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2E" w:rsidRDefault="00CC372E" w:rsidP="002F29B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62307" cy="9295066"/>
            <wp:effectExtent l="0" t="0" r="635" b="1905"/>
            <wp:docPr id="6" name="Рисунок 6" descr="Z:\Москалюк Н.А\2022-2023\ПРОГРАММЫ КРУЖКОВ\Программы по внеурочной деятельности\ВД Гильванова ОГ\тит Совершенствуй свой английский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Москалюк Н.А\2022-2023\ПРОГРАММЫ КРУЖКОВ\Программы по внеурочной деятельности\ВД Гильванова ОГ\тит Совершенствуй свой английский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392" cy="930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372E" w:rsidRDefault="00CC372E" w:rsidP="002F29B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29B0" w:rsidRPr="002F29B0" w:rsidRDefault="002F29B0" w:rsidP="002F29B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29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2F29B0" w:rsidRPr="002F29B0" w:rsidRDefault="002F29B0" w:rsidP="002F29B0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29B0">
        <w:rPr>
          <w:rFonts w:ascii="Times New Roman" w:eastAsia="Calibri" w:hAnsi="Times New Roman" w:cs="Times New Roman"/>
          <w:b/>
          <w:sz w:val="24"/>
          <w:szCs w:val="24"/>
        </w:rPr>
        <w:t>Практическая значимость курса «Совершенствуй свой английский»</w:t>
      </w:r>
    </w:p>
    <w:p w:rsidR="002F29B0" w:rsidRPr="002F29B0" w:rsidRDefault="002F29B0" w:rsidP="002F29B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B0">
        <w:rPr>
          <w:rFonts w:ascii="Times New Roman" w:eastAsia="Calibri" w:hAnsi="Times New Roman" w:cs="Times New Roman"/>
          <w:sz w:val="24"/>
          <w:szCs w:val="24"/>
        </w:rPr>
        <w:t>Программа внеурочной деятельности «</w:t>
      </w:r>
      <w:r w:rsidRPr="002F29B0">
        <w:rPr>
          <w:rFonts w:ascii="Times New Roman" w:eastAsia="Calibri" w:hAnsi="Times New Roman" w:cs="Times New Roman"/>
          <w:b/>
          <w:sz w:val="24"/>
          <w:szCs w:val="24"/>
        </w:rPr>
        <w:t xml:space="preserve">Совершенствуй свой английский» </w:t>
      </w:r>
      <w:r w:rsidRPr="002F29B0">
        <w:rPr>
          <w:rFonts w:ascii="Times New Roman" w:eastAsia="Calibri" w:hAnsi="Times New Roman" w:cs="Times New Roman"/>
          <w:sz w:val="24"/>
          <w:szCs w:val="24"/>
        </w:rPr>
        <w:t xml:space="preserve">в 9х классах направлен на совершенствование навыка устной и письменной речи учащихся через совершенствование знаний грамматики и лексики, что является необходимым условием для успешного использования всех видов речевой деятельности: говорения, чтения, письма и </w:t>
      </w:r>
      <w:proofErr w:type="spellStart"/>
      <w:r w:rsidRPr="002F29B0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2F29B0">
        <w:rPr>
          <w:rFonts w:ascii="Times New Roman" w:eastAsia="Calibri" w:hAnsi="Times New Roman" w:cs="Times New Roman"/>
          <w:sz w:val="24"/>
          <w:szCs w:val="24"/>
        </w:rPr>
        <w:t xml:space="preserve"> от базового уровня - А</w:t>
      </w:r>
      <w:proofErr w:type="gramStart"/>
      <w:r w:rsidRPr="002F29B0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2F29B0">
        <w:rPr>
          <w:rFonts w:ascii="Times New Roman" w:eastAsia="Calibri" w:hAnsi="Times New Roman" w:cs="Times New Roman"/>
          <w:sz w:val="24"/>
          <w:szCs w:val="24"/>
        </w:rPr>
        <w:t xml:space="preserve">, повышенного - </w:t>
      </w:r>
      <w:r w:rsidRPr="002F29B0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2F29B0">
        <w:rPr>
          <w:rFonts w:ascii="Times New Roman" w:eastAsia="Calibri" w:hAnsi="Times New Roman" w:cs="Times New Roman"/>
          <w:sz w:val="24"/>
          <w:szCs w:val="24"/>
        </w:rPr>
        <w:t>1 (</w:t>
      </w:r>
      <w:r w:rsidRPr="002F29B0">
        <w:rPr>
          <w:rFonts w:ascii="Times New Roman" w:eastAsia="Calibri" w:hAnsi="Times New Roman" w:cs="Times New Roman"/>
          <w:sz w:val="24"/>
          <w:szCs w:val="24"/>
          <w:lang w:val="en-US"/>
        </w:rPr>
        <w:t>Intermediate</w:t>
      </w:r>
      <w:r w:rsidRPr="002F29B0">
        <w:rPr>
          <w:rFonts w:ascii="Times New Roman" w:eastAsia="Calibri" w:hAnsi="Times New Roman" w:cs="Times New Roman"/>
          <w:sz w:val="24"/>
          <w:szCs w:val="24"/>
        </w:rPr>
        <w:t>) до высокого уровня - В2 (</w:t>
      </w:r>
      <w:r w:rsidRPr="002F29B0">
        <w:rPr>
          <w:rFonts w:ascii="Times New Roman" w:eastAsia="Calibri" w:hAnsi="Times New Roman" w:cs="Times New Roman"/>
          <w:sz w:val="24"/>
          <w:szCs w:val="24"/>
          <w:lang w:val="en-US"/>
        </w:rPr>
        <w:t>Upper</w:t>
      </w:r>
      <w:r w:rsidRPr="002F29B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2F29B0">
        <w:rPr>
          <w:rFonts w:ascii="Times New Roman" w:eastAsia="Calibri" w:hAnsi="Times New Roman" w:cs="Times New Roman"/>
          <w:sz w:val="24"/>
          <w:szCs w:val="24"/>
          <w:lang w:val="en-US"/>
        </w:rPr>
        <w:t>Intermediate</w:t>
      </w:r>
      <w:r w:rsidRPr="002F29B0">
        <w:rPr>
          <w:rFonts w:ascii="Times New Roman" w:eastAsia="Calibri" w:hAnsi="Times New Roman" w:cs="Times New Roman"/>
          <w:sz w:val="24"/>
          <w:szCs w:val="24"/>
        </w:rPr>
        <w:t>), и частично до уровня С1 (</w:t>
      </w:r>
      <w:r w:rsidRPr="002F29B0">
        <w:rPr>
          <w:rFonts w:ascii="Times New Roman" w:eastAsia="Calibri" w:hAnsi="Times New Roman" w:cs="Times New Roman"/>
          <w:sz w:val="24"/>
          <w:szCs w:val="24"/>
          <w:lang w:val="en-US"/>
        </w:rPr>
        <w:t>Advanced</w:t>
      </w:r>
      <w:r w:rsidRPr="002F29B0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2F29B0" w:rsidRPr="002F29B0" w:rsidRDefault="002F29B0" w:rsidP="002F2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Целями изучения курса </w:t>
      </w:r>
      <w:r w:rsidRPr="002F29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F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Совершенствуй свой английский» в основной школе </w:t>
      </w:r>
      <w:r w:rsidRPr="002F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2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</w:r>
    </w:p>
    <w:p w:rsidR="002F29B0" w:rsidRPr="002F29B0" w:rsidRDefault="002F29B0" w:rsidP="002F2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речевая компетенция </w:t>
      </w:r>
      <w:r w:rsidRPr="002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2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2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2F29B0" w:rsidRPr="002F29B0" w:rsidRDefault="002F29B0" w:rsidP="002F2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языковая компетенция </w:t>
      </w:r>
      <w:r w:rsidRPr="002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отработка языковых средств (фонетических, орфографических, лексических, грамматических) в соответствии c темами, сферами и ситуациями общения, отобранными для основной школы;</w:t>
      </w:r>
    </w:p>
    <w:p w:rsidR="002F29B0" w:rsidRPr="002F29B0" w:rsidRDefault="002F29B0" w:rsidP="002F2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социокультурная компетенция </w:t>
      </w:r>
      <w:r w:rsidRPr="002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приобщение учащихся к культуре, традициям и реалиям стран изучаемого языка</w:t>
      </w:r>
    </w:p>
    <w:p w:rsidR="002F29B0" w:rsidRPr="002F29B0" w:rsidRDefault="002F29B0" w:rsidP="002F2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компенсаторная компетенция – </w:t>
      </w:r>
      <w:r w:rsidRPr="002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выходить из положения в условиях дефицита языковых сре</w:t>
      </w:r>
      <w:proofErr w:type="gramStart"/>
      <w:r w:rsidRPr="002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2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получении и передаче информации;</w:t>
      </w:r>
    </w:p>
    <w:p w:rsidR="002F29B0" w:rsidRPr="002F29B0" w:rsidRDefault="002F29B0" w:rsidP="002F2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учебно-познавательная компетенция </w:t>
      </w:r>
      <w:r w:rsidRPr="002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культур;</w:t>
      </w:r>
    </w:p>
    <w:p w:rsidR="002F29B0" w:rsidRPr="002F29B0" w:rsidRDefault="002F29B0" w:rsidP="002F2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развитие и воспитание у </w:t>
      </w:r>
      <w:r w:rsidRPr="002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2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2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курса: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сформировать коммуникативные знания для письменного и устного общения на английском языке;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>-изучить, повторить и обобщить материал по тем разделам грамматики и лексики, которые входят в основные части ОГЭ;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>-ознакомить с форматом ОГЭ;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>-развивать гибкость, способность ориентироваться в типах заданий;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>-сформировать определенные навыки и умения, необходимые для успешного выполнения заданий, а именно: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области говорения – обучать высказыванию по предложенной теме, аргументированно выражать своё мнение, обсуждать проблемы и предлагать решения, поддерживать разговор на общие темы, корректно отвечать на вопросы; 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области письма – учить писать личное письмо на различные темы, излагать и обосновывать своё мнение по широкому кругу общекультурных и общественно значимых вопросов; 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области </w:t>
      </w:r>
      <w:proofErr w:type="spellStart"/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формировать умение слушать текст с пониманием общей идеи и с извлечением информации, с детальным пониманием; 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>в области чтения – формировать умение читать тексты с пониманием общей идеи и с извлечением информации, с детальным пониманием;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>-для развития компенсаторной компетенции развивать умения пользоваться языковой и контекстуальной догадкой;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>-научить анализировать и объективно оценивать результаты собственной учебной деятельности;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Место курса «</w:t>
      </w:r>
      <w:r w:rsidRPr="002F29B0">
        <w:rPr>
          <w:rFonts w:ascii="Times New Roman" w:eastAsia="Calibri" w:hAnsi="Times New Roman" w:cs="Times New Roman"/>
          <w:b/>
          <w:sz w:val="24"/>
          <w:szCs w:val="24"/>
        </w:rPr>
        <w:t>Совершенствуй свой английский» в базисном учебном плане.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F29B0">
        <w:rPr>
          <w:rFonts w:ascii="Times New Roman" w:eastAsia="Calibri" w:hAnsi="Times New Roman" w:cs="Times New Roman"/>
          <w:sz w:val="24"/>
          <w:szCs w:val="24"/>
        </w:rPr>
        <w:t>Данный курс рассчитан для учащихся 9х классов, планирующих сдавать экзамен по английскому языку в предложенном формате. Программа рассчитана на 3</w:t>
      </w:r>
      <w:r w:rsidR="00561AFD">
        <w:rPr>
          <w:rFonts w:ascii="Times New Roman" w:eastAsia="Calibri" w:hAnsi="Times New Roman" w:cs="Times New Roman"/>
          <w:sz w:val="24"/>
          <w:szCs w:val="24"/>
        </w:rPr>
        <w:t>4</w:t>
      </w:r>
      <w:r w:rsidRPr="002F29B0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561AFD">
        <w:rPr>
          <w:rFonts w:ascii="Times New Roman" w:eastAsia="Calibri" w:hAnsi="Times New Roman" w:cs="Times New Roman"/>
          <w:sz w:val="24"/>
          <w:szCs w:val="24"/>
        </w:rPr>
        <w:t>а</w:t>
      </w:r>
      <w:r w:rsidRPr="002F29B0">
        <w:rPr>
          <w:rFonts w:ascii="Times New Roman" w:eastAsia="Calibri" w:hAnsi="Times New Roman" w:cs="Times New Roman"/>
          <w:sz w:val="24"/>
          <w:szCs w:val="24"/>
        </w:rPr>
        <w:t xml:space="preserve"> в год, по 1 часу в неделю. Продолжительность урока-40 мин.</w:t>
      </w:r>
    </w:p>
    <w:p w:rsidR="002F29B0" w:rsidRPr="002F29B0" w:rsidRDefault="002F29B0" w:rsidP="002F29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2.Планируемые результаты освоения курса: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29B0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2F29B0" w:rsidRPr="002F29B0" w:rsidRDefault="002F29B0" w:rsidP="002F29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2F29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2F29B0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2F29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2F29B0" w:rsidRPr="002F29B0" w:rsidRDefault="002F29B0" w:rsidP="002F29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2F29B0">
        <w:rPr>
          <w:rFonts w:ascii="Times New Roman" w:eastAsia="Times New Roman" w:hAnsi="Times New Roman" w:cs="Times New Roman"/>
          <w:color w:val="333333"/>
          <w:sz w:val="24"/>
          <w:szCs w:val="24"/>
        </w:rPr>
        <w:t>2)  владение знаниями о социокультурной специфике страны / 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2F29B0" w:rsidRPr="002F29B0" w:rsidRDefault="002F29B0" w:rsidP="002F29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2F29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2F29B0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формах</w:t>
      </w:r>
      <w:proofErr w:type="gramEnd"/>
      <w:r w:rsidRPr="002F29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F29B0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2F29B0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2F29B0" w:rsidRPr="002F29B0" w:rsidRDefault="002F29B0" w:rsidP="002F29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2F29B0">
        <w:rPr>
          <w:rFonts w:ascii="Times New Roman" w:eastAsia="Times New Roman" w:hAnsi="Times New Roman" w:cs="Times New Roman"/>
          <w:color w:val="333333"/>
          <w:sz w:val="24"/>
          <w:szCs w:val="24"/>
        </w:rPr>
        <w:t>1)умение самостоятельно определять цели и составлять планы; самостоятельно осуществлять, контролировать и корректировать урочную и внеурочную (включая внешкольную) деятельность; использовать различные ресурсы для достижения целей; выбирать успешные стратегии в трудных ситуациях;</w:t>
      </w:r>
    </w:p>
    <w:p w:rsidR="002F29B0" w:rsidRPr="002F29B0" w:rsidRDefault="002F29B0" w:rsidP="002F29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2F29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умение продуктивно общаться и взаимодействовать в процессе совместной деятельности, учитывать позиции </w:t>
      </w:r>
      <w:proofErr w:type="gramStart"/>
      <w:r w:rsidRPr="002F29B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другого</w:t>
      </w:r>
      <w:proofErr w:type="gramEnd"/>
      <w:r w:rsidRPr="002F29B0">
        <w:rPr>
          <w:rFonts w:ascii="Times New Roman" w:eastAsia="Times New Roman" w:hAnsi="Times New Roman" w:cs="Times New Roman"/>
          <w:color w:val="333333"/>
          <w:sz w:val="24"/>
          <w:szCs w:val="24"/>
        </w:rPr>
        <w:t>, эффективно разрешать конфликты;</w:t>
      </w:r>
    </w:p>
    <w:p w:rsidR="002F29B0" w:rsidRPr="002F29B0" w:rsidRDefault="002F29B0" w:rsidP="002F29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2F29B0">
        <w:rPr>
          <w:rFonts w:ascii="Times New Roman" w:eastAsia="Times New Roman" w:hAnsi="Times New Roman" w:cs="Times New Roman"/>
          <w:color w:val="333333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F29B0" w:rsidRPr="002F29B0" w:rsidRDefault="002F29B0" w:rsidP="002F29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2F29B0">
        <w:rPr>
          <w:rFonts w:ascii="Times New Roman" w:eastAsia="Times New Roman" w:hAnsi="Times New Roman" w:cs="Times New Roman"/>
          <w:color w:val="333333"/>
          <w:sz w:val="24"/>
          <w:szCs w:val="24"/>
        </w:rPr>
        <w:t>4) умение самостоятельно оценивать и принимать решения, определяющие стратегию</w:t>
      </w:r>
    </w:p>
    <w:p w:rsidR="002F29B0" w:rsidRPr="002F29B0" w:rsidRDefault="002F29B0" w:rsidP="002F29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2F29B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поведения, с учётом гражданских и нравственных ценностей;</w:t>
      </w:r>
    </w:p>
    <w:p w:rsidR="002F29B0" w:rsidRPr="002F29B0" w:rsidRDefault="002F29B0" w:rsidP="002F29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2F29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владение языковыми средствами – умение ясно, логично и точно излагать </w:t>
      </w:r>
      <w:proofErr w:type="gramStart"/>
      <w:r w:rsidRPr="002F29B0">
        <w:rPr>
          <w:rFonts w:ascii="Times New Roman" w:eastAsia="Times New Roman" w:hAnsi="Times New Roman" w:cs="Times New Roman"/>
          <w:color w:val="333333"/>
          <w:sz w:val="24"/>
          <w:szCs w:val="24"/>
        </w:rPr>
        <w:t>свою</w:t>
      </w:r>
      <w:proofErr w:type="gramEnd"/>
    </w:p>
    <w:p w:rsidR="002F29B0" w:rsidRPr="002F29B0" w:rsidRDefault="002F29B0" w:rsidP="002F29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2F29B0">
        <w:rPr>
          <w:rFonts w:ascii="Times New Roman" w:eastAsia="Times New Roman" w:hAnsi="Times New Roman" w:cs="Times New Roman"/>
          <w:color w:val="333333"/>
          <w:sz w:val="24"/>
          <w:szCs w:val="24"/>
        </w:rPr>
        <w:t>точ</w:t>
      </w:r>
      <w:r w:rsidRPr="002F29B0">
        <w:rPr>
          <w:rFonts w:ascii="Times New Roman" w:eastAsia="Times New Roman" w:hAnsi="Times New Roman" w:cs="Times New Roman"/>
          <w:color w:val="000000"/>
          <w:sz w:val="24"/>
          <w:szCs w:val="24"/>
        </w:rPr>
        <w:t>ку зрения, использовать адекватные языковые средства;</w:t>
      </w:r>
    </w:p>
    <w:p w:rsidR="002F29B0" w:rsidRPr="002F29B0" w:rsidRDefault="002F29B0" w:rsidP="002F29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Предметные результаты: овладеть навыками выполнения заданий ОГЭ.</w:t>
      </w:r>
    </w:p>
    <w:p w:rsidR="002F29B0" w:rsidRPr="002F29B0" w:rsidRDefault="002F29B0" w:rsidP="002F29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0"/>
          <w:szCs w:val="20"/>
        </w:rPr>
      </w:pPr>
      <w:r w:rsidRPr="002F29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 результате </w:t>
      </w:r>
      <w:proofErr w:type="gramStart"/>
      <w:r w:rsidRPr="002F29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изучения материалов программы, обучающиеся 9 класса научатся</w:t>
      </w:r>
      <w:proofErr w:type="gramEnd"/>
      <w:r w:rsidRPr="002F29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2F29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Listening</w:t>
      </w:r>
      <w:proofErr w:type="spellEnd"/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>Научатся понимать аудиозаписи на английском языке: понимать тексты повседневного и профессионального стиля речи; выбирать главные факты, опуская второстепенные; выборочно понимать необходимую информацию с опорой на языковую догадку, контекст.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2F29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Reading</w:t>
      </w:r>
      <w:proofErr w:type="spellEnd"/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Научатся читать и понимать тексты по современной проблематике. Научатся понимать суть текста и справляться с незнакомыми словами и грамматическими структурами, отделять важную для понимания текста информацию от </w:t>
      </w:r>
      <w:proofErr w:type="gramStart"/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>второстепенной</w:t>
      </w:r>
      <w:proofErr w:type="gramEnd"/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>, понимать позицию автора текста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2F29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Use</w:t>
      </w:r>
      <w:proofErr w:type="spellEnd"/>
      <w:r w:rsidRPr="002F29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F29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of</w:t>
      </w:r>
      <w:proofErr w:type="spellEnd"/>
      <w:r w:rsidRPr="002F29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F29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English</w:t>
      </w:r>
      <w:proofErr w:type="spellEnd"/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>Продемонстрируют соответствующий уровень владения лексическим материалом и умение оперировать им в условиях множественного выбора, а также владение грамматическим материалом в рамках программы средней школы и умение практически использовать его не только на уровне отдельного предложения, но и в более широком контексте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2F29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Writing</w:t>
      </w:r>
      <w:proofErr w:type="spellEnd"/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>Научатся писать простые связные тексты на известные или социально значимые темы, излагать и обосновывать свое мнение, умение обращаться с грамматическими структурами, использовать необходимый словарный запас, писать без ошибок и с правильной пунктуацией, правильно употреблять формулы речевого этикета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2F29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Speaking</w:t>
      </w:r>
      <w:proofErr w:type="spellEnd"/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>Научатся читать вслух небольшой текст научн</w:t>
      </w:r>
      <w:proofErr w:type="gramStart"/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популярного характера.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рамках монолога научатся</w:t>
      </w:r>
      <w:r w:rsidRPr="002F29B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законченное связное монологическое высказывание на определённую тему с опорой на план, представленный в виде косвенных вопросов.</w:t>
      </w:r>
    </w:p>
    <w:p w:rsidR="002F29B0" w:rsidRPr="002F29B0" w:rsidRDefault="002F29B0" w:rsidP="002F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 диалога научатся принять участие в условном диалог</w:t>
      </w:r>
      <w:proofErr w:type="gramStart"/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>е-</w:t>
      </w:r>
      <w:proofErr w:type="gramEnd"/>
      <w:r w:rsidRPr="002F29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расспросе: ответить на шесть услышанных в аудиозаписи вопросов телефонного опроса</w:t>
      </w:r>
    </w:p>
    <w:p w:rsidR="002F29B0" w:rsidRPr="002F29B0" w:rsidRDefault="002F29B0" w:rsidP="002F29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29B0" w:rsidRPr="002F29B0" w:rsidRDefault="002F29B0" w:rsidP="002F29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29B0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рамках представленной программы по подготовке учащихся к основному государственному экзамену по иностранному (английскому) языку ожидаются следующие результаты:</w:t>
      </w:r>
    </w:p>
    <w:p w:rsidR="002F29B0" w:rsidRPr="002F29B0" w:rsidRDefault="002F29B0" w:rsidP="002F29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29B0">
        <w:rPr>
          <w:rFonts w:ascii="Times New Roman" w:eastAsia="Calibri" w:hAnsi="Times New Roman" w:cs="Times New Roman"/>
          <w:sz w:val="24"/>
          <w:szCs w:val="24"/>
        </w:rPr>
        <w:t>целостное представление о формате ОГЭ, критериях оценивания, стратегиях выполнения заданий, правилах заполнения бланков ответов;</w:t>
      </w:r>
    </w:p>
    <w:p w:rsidR="002F29B0" w:rsidRPr="002F29B0" w:rsidRDefault="002F29B0" w:rsidP="002F29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29B0">
        <w:rPr>
          <w:rFonts w:ascii="Times New Roman" w:eastAsia="Calibri" w:hAnsi="Times New Roman" w:cs="Times New Roman"/>
          <w:sz w:val="24"/>
          <w:szCs w:val="24"/>
        </w:rPr>
        <w:t>совершенствование навыков выполнения экзаменационных заданий;</w:t>
      </w:r>
    </w:p>
    <w:p w:rsidR="002F29B0" w:rsidRPr="002F29B0" w:rsidRDefault="002F29B0" w:rsidP="002F29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29B0">
        <w:rPr>
          <w:rFonts w:ascii="Times New Roman" w:eastAsia="Calibri" w:hAnsi="Times New Roman" w:cs="Times New Roman"/>
          <w:sz w:val="24"/>
          <w:szCs w:val="24"/>
        </w:rPr>
        <w:t>совершенствование навыков самостоятельной работы;</w:t>
      </w:r>
    </w:p>
    <w:p w:rsidR="002F29B0" w:rsidRPr="002F29B0" w:rsidRDefault="002F29B0" w:rsidP="002F29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29B0">
        <w:rPr>
          <w:rFonts w:ascii="Times New Roman" w:eastAsia="Calibri" w:hAnsi="Times New Roman" w:cs="Times New Roman"/>
          <w:sz w:val="24"/>
          <w:szCs w:val="24"/>
        </w:rPr>
        <w:t xml:space="preserve">формирование у учащихся привычки к самоконтролю, самооценке, рефлексии. </w:t>
      </w:r>
    </w:p>
    <w:p w:rsidR="002F29B0" w:rsidRPr="002F29B0" w:rsidRDefault="002F29B0" w:rsidP="002F29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29B0">
        <w:rPr>
          <w:rFonts w:ascii="Times New Roman" w:eastAsia="Calibri" w:hAnsi="Times New Roman" w:cs="Times New Roman"/>
          <w:sz w:val="24"/>
          <w:szCs w:val="24"/>
        </w:rPr>
        <w:t>успешная сдача итогового экзамена по иностранному (английскому языку) в формате ОГЭ.</w:t>
      </w:r>
    </w:p>
    <w:p w:rsidR="002F29B0" w:rsidRPr="002F29B0" w:rsidRDefault="002F29B0" w:rsidP="002F29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29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3.Содержание программы курса</w:t>
      </w:r>
    </w:p>
    <w:tbl>
      <w:tblPr>
        <w:tblStyle w:val="1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709"/>
        <w:gridCol w:w="1276"/>
        <w:gridCol w:w="3685"/>
      </w:tblGrid>
      <w:tr w:rsidR="002F29B0" w:rsidRPr="002F29B0" w:rsidTr="003202AE">
        <w:tc>
          <w:tcPr>
            <w:tcW w:w="1560" w:type="dxa"/>
          </w:tcPr>
          <w:p w:rsidR="002F29B0" w:rsidRPr="002F29B0" w:rsidRDefault="002F29B0" w:rsidP="002F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685" w:type="dxa"/>
          </w:tcPr>
          <w:p w:rsidR="002F29B0" w:rsidRPr="002F29B0" w:rsidRDefault="002F29B0" w:rsidP="002F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раздела</w:t>
            </w:r>
          </w:p>
        </w:tc>
        <w:tc>
          <w:tcPr>
            <w:tcW w:w="709" w:type="dxa"/>
          </w:tcPr>
          <w:p w:rsidR="002F29B0" w:rsidRPr="002F29B0" w:rsidRDefault="002F29B0" w:rsidP="002F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</w:tcPr>
          <w:p w:rsidR="002F29B0" w:rsidRPr="002F29B0" w:rsidRDefault="002F29B0" w:rsidP="002F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Формы организации</w:t>
            </w:r>
          </w:p>
        </w:tc>
        <w:tc>
          <w:tcPr>
            <w:tcW w:w="3685" w:type="dxa"/>
          </w:tcPr>
          <w:p w:rsidR="002F29B0" w:rsidRPr="002F29B0" w:rsidRDefault="002F29B0" w:rsidP="002F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Виды учебной деятельности</w:t>
            </w:r>
          </w:p>
        </w:tc>
      </w:tr>
      <w:tr w:rsidR="002F29B0" w:rsidRPr="002F29B0" w:rsidTr="003202AE">
        <w:tc>
          <w:tcPr>
            <w:tcW w:w="1560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форматом экзамена</w:t>
            </w:r>
          </w:p>
        </w:tc>
        <w:tc>
          <w:tcPr>
            <w:tcW w:w="3685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29B0" w:rsidRPr="002F29B0" w:rsidRDefault="002F29B0" w:rsidP="002F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w w:val="0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w w:val="0"/>
                <w:sz w:val="20"/>
                <w:szCs w:val="20"/>
              </w:rPr>
              <w:t>Вводный урок.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w w:val="0"/>
                <w:sz w:val="20"/>
                <w:szCs w:val="20"/>
              </w:rPr>
            </w:pP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w w:val="0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w w:val="0"/>
                <w:sz w:val="20"/>
                <w:szCs w:val="20"/>
              </w:rPr>
              <w:t>Изложение нового материала.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w w:val="0"/>
                <w:sz w:val="20"/>
                <w:szCs w:val="20"/>
              </w:rPr>
            </w:pP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w w:val="0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w w:val="0"/>
                <w:sz w:val="20"/>
                <w:szCs w:val="20"/>
              </w:rPr>
              <w:t>Практическое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w w:val="0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w w:val="0"/>
                <w:sz w:val="20"/>
                <w:szCs w:val="20"/>
              </w:rPr>
              <w:t>занятие.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w w:val="0"/>
                <w:sz w:val="20"/>
                <w:szCs w:val="20"/>
              </w:rPr>
            </w:pP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w w:val="0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w w:val="0"/>
                <w:sz w:val="20"/>
                <w:szCs w:val="20"/>
              </w:rPr>
              <w:t>Обобщающий урок.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w w:val="0"/>
                <w:sz w:val="20"/>
                <w:szCs w:val="20"/>
              </w:rPr>
              <w:t xml:space="preserve"> Контрольный тест.</w:t>
            </w:r>
          </w:p>
        </w:tc>
        <w:tc>
          <w:tcPr>
            <w:tcW w:w="3685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560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5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1)Практикум </w:t>
            </w:r>
            <w:proofErr w:type="spell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понимание основных идей высказывания. Задания на установление соответствия между высказываниями говорящего и утверждениями.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Практикум </w:t>
            </w:r>
            <w:proofErr w:type="spell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детального понимания текста.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Задания на определение выбора правильного ответа из трех предложенных</w:t>
            </w:r>
            <w:proofErr w:type="gram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ариантов. (интервью,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репортаж, развернутое тематическое высказывание).</w:t>
            </w:r>
          </w:p>
        </w:tc>
        <w:tc>
          <w:tcPr>
            <w:tcW w:w="709" w:type="dxa"/>
          </w:tcPr>
          <w:p w:rsidR="002F29B0" w:rsidRPr="002F29B0" w:rsidRDefault="002F29B0" w:rsidP="002F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упражнений </w:t>
            </w:r>
            <w:proofErr w:type="gram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распознавание фонетических единиц;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 распознавание лексических единиц; 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-распознавание грамматических явлений;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- на развитие механизма вероятностного прогнозирования;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- упражнения, выполняемые в процессе прослушивания;</w:t>
            </w:r>
          </w:p>
          <w:p w:rsidR="002F29B0" w:rsidRPr="002F29B0" w:rsidRDefault="002F29B0" w:rsidP="002F29B0">
            <w:pPr>
              <w:rPr>
                <w:rFonts w:ascii="Calibri" w:eastAsia="Calibri" w:hAnsi="Calibri" w:cs="Times New Roman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- упражнения, выполняемые после прослушивания: контроль понимания и </w:t>
            </w:r>
            <w:hyperlink r:id="rId9" w:tooltip="Вовлечение" w:history="1">
              <w:r w:rsidRPr="002F29B0">
                <w:rPr>
                  <w:rFonts w:ascii="Times New Roman" w:eastAsia="Calibri" w:hAnsi="Times New Roman" w:cs="Times New Roman"/>
                  <w:sz w:val="20"/>
                  <w:szCs w:val="20"/>
                </w:rPr>
                <w:t>вовлечение</w:t>
              </w:r>
            </w:hyperlink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 учащихся в активную творческую деятельность.</w:t>
            </w:r>
          </w:p>
        </w:tc>
      </w:tr>
      <w:tr w:rsidR="002F29B0" w:rsidRPr="002F29B0" w:rsidTr="003202AE">
        <w:tc>
          <w:tcPr>
            <w:tcW w:w="1560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«Чтение»</w:t>
            </w:r>
          </w:p>
        </w:tc>
        <w:tc>
          <w:tcPr>
            <w:tcW w:w="3685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1) Практикум чтения на понимание основных идей высказывания. Задания на установление соответствия между высказываниями и утверждениями.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2)Практикум чтения на понимание запрашиваемой информации.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Задания на определение наличия или отсутствия запрашиваемой информации в тексте</w:t>
            </w:r>
            <w:proofErr w:type="gram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.(</w:t>
            </w:r>
            <w:proofErr w:type="gramEnd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беседы или небольшие сообщения в пределах тем)</w:t>
            </w:r>
          </w:p>
        </w:tc>
        <w:tc>
          <w:tcPr>
            <w:tcW w:w="709" w:type="dxa"/>
          </w:tcPr>
          <w:p w:rsidR="002F29B0" w:rsidRPr="002F29B0" w:rsidRDefault="002F29B0" w:rsidP="002F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Виды упражнений: 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-определите тему    или проблему текста (статьи);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      прочитайте текст, определите, освещены ли в нем указанные вопросы;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        найдите в тексте основной довод в пользу заголовка;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      прочитайте два текста на одну тему, назовите расхождение в содержании (в количестве приведенных фактов, разнице оценок и т. д.);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      найдите на указанной странице характеристики действующих лиц, инструкцию, рецепт, рекомендации и т.д.;      просмотрите аннотацию, определите, соответствует ли она содержанию текста;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       найдите абзацы, посвященные указанной теме;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       найдите в тексте ответы на вопросы (дающие основания для выводов); просмотрите рисунок, назовите абзац, который он иллюстрирует;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      найдите в тексте факты, которые автор относит </w:t>
            </w:r>
            <w:proofErr w:type="gram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положительным, отрицательным.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      разделите текст на части в соответствии с пунктами плана;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       выразите свое мнение о содержании текста и соотнесите его со своим собственным опытом и др.</w:t>
            </w: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29B0" w:rsidRPr="002F29B0" w:rsidTr="003202AE">
        <w:tc>
          <w:tcPr>
            <w:tcW w:w="1560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«Письмо»</w:t>
            </w:r>
          </w:p>
        </w:tc>
        <w:tc>
          <w:tcPr>
            <w:tcW w:w="3685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письменных работ в соответствии с особенностями жанра текста (личное письмо)</w:t>
            </w:r>
          </w:p>
        </w:tc>
        <w:tc>
          <w:tcPr>
            <w:tcW w:w="709" w:type="dxa"/>
          </w:tcPr>
          <w:p w:rsidR="002F29B0" w:rsidRPr="002F29B0" w:rsidRDefault="002F29B0" w:rsidP="002F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Задания для тренировки написания структуры текста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Задания для тренировки написания орфографии и пунктуации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Задания для тренировки решения коммуникативной задачи-</w:t>
            </w:r>
          </w:p>
        </w:tc>
      </w:tr>
      <w:tr w:rsidR="002F29B0" w:rsidRPr="002F29B0" w:rsidTr="003202AE">
        <w:tc>
          <w:tcPr>
            <w:tcW w:w="1560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«Грамматика и лексика»</w:t>
            </w:r>
          </w:p>
        </w:tc>
        <w:tc>
          <w:tcPr>
            <w:tcW w:w="3685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знания в области словообразования, формообразования глаголов активного и пассивного залога, существительных с артиклем, прилагательных, местоимений, числительных, косвенной речи, придаточных и условных предложений,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модальных глаголов.</w:t>
            </w:r>
          </w:p>
        </w:tc>
        <w:tc>
          <w:tcPr>
            <w:tcW w:w="709" w:type="dxa"/>
          </w:tcPr>
          <w:p w:rsidR="002F29B0" w:rsidRPr="002F29B0" w:rsidRDefault="002F29B0" w:rsidP="002F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Merge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упражнений: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-Выбор правильного слова или фразы из двух вариантов,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-Исправление грамматических ошибок в предложениях,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-Постановка глаголов в предложениях в правильной форме,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-Выбор наречия времени для заполнения пропусков в предложениях,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-Соотнесение двух частей предложения,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-Поиск грамматических ошибок в строке,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-Изменение предложения с использованием синонимов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-Упражнение на множественный выбор ответа.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-Упражнения с фразовыми глаголами.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-Упражнения </w:t>
            </w:r>
            <w:proofErr w:type="gram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proofErr w:type="gramEnd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о словообразованием</w:t>
            </w:r>
          </w:p>
        </w:tc>
      </w:tr>
      <w:tr w:rsidR="002F29B0" w:rsidRPr="002F29B0" w:rsidTr="003202AE">
        <w:tc>
          <w:tcPr>
            <w:tcW w:w="1560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«Устная речь»</w:t>
            </w:r>
          </w:p>
        </w:tc>
        <w:tc>
          <w:tcPr>
            <w:tcW w:w="3685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Учить строить законченное связное монологическое высказывание на определённую тему с опорой на план, представленный в виде косвенных вопросов.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рамках диалога учить принимать участие в условном диалог</w:t>
            </w:r>
            <w:proofErr w:type="gram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расспросе: ответить на шесть услышанных в аудиозаписи вопросов телефонного опроса.</w:t>
            </w:r>
          </w:p>
        </w:tc>
        <w:tc>
          <w:tcPr>
            <w:tcW w:w="709" w:type="dxa"/>
          </w:tcPr>
          <w:p w:rsidR="002F29B0" w:rsidRPr="002F29B0" w:rsidRDefault="002F29B0" w:rsidP="002F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Чтение вслух на основе эталона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Чтение под фонограмму.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Чтение вслух без эталона.</w:t>
            </w:r>
          </w:p>
        </w:tc>
      </w:tr>
      <w:tr w:rsidR="002F29B0" w:rsidRPr="002F29B0" w:rsidTr="003202AE">
        <w:tc>
          <w:tcPr>
            <w:tcW w:w="1560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Пробный тест в формате ОГЭ</w:t>
            </w:r>
          </w:p>
        </w:tc>
        <w:tc>
          <w:tcPr>
            <w:tcW w:w="3685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Определить уровень овладения  навыками выполнения заданий ОГЭ.</w:t>
            </w:r>
          </w:p>
        </w:tc>
        <w:tc>
          <w:tcPr>
            <w:tcW w:w="709" w:type="dxa"/>
          </w:tcPr>
          <w:p w:rsidR="002F29B0" w:rsidRPr="002F29B0" w:rsidRDefault="002F29B0" w:rsidP="002F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F29B0" w:rsidRPr="002F29B0" w:rsidRDefault="002F29B0" w:rsidP="002F29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29B0" w:rsidRPr="002F29B0" w:rsidRDefault="002F29B0" w:rsidP="002F29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29B0">
        <w:rPr>
          <w:rFonts w:ascii="Times New Roman" w:eastAsia="Calibri" w:hAnsi="Times New Roman" w:cs="Times New Roman"/>
          <w:b/>
          <w:sz w:val="24"/>
          <w:szCs w:val="24"/>
        </w:rPr>
        <w:t>4.Тематическое планирование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1231"/>
        <w:gridCol w:w="6247"/>
        <w:gridCol w:w="689"/>
        <w:gridCol w:w="1063"/>
        <w:gridCol w:w="1084"/>
      </w:tblGrid>
      <w:tr w:rsidR="002F29B0" w:rsidRPr="002F29B0" w:rsidTr="002F29B0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689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147" w:type="dxa"/>
            <w:gridSpan w:val="2"/>
            <w:tcBorders>
              <w:bottom w:val="single" w:sz="4" w:space="0" w:color="000000"/>
            </w:tcBorders>
          </w:tcPr>
          <w:p w:rsidR="002F29B0" w:rsidRPr="002F29B0" w:rsidRDefault="002F29B0" w:rsidP="002F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форматом экзамена</w:t>
            </w:r>
          </w:p>
        </w:tc>
        <w:tc>
          <w:tcPr>
            <w:tcW w:w="689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2F29B0" w:rsidRPr="002F29B0" w:rsidRDefault="002F29B0" w:rsidP="002F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2F29B0" w:rsidRPr="002F29B0" w:rsidRDefault="002F29B0" w:rsidP="002F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Стратегии подготовки к разделу «</w:t>
            </w:r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Listening</w:t>
            </w: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». Работа с тестовыми заданиями на понимание основного содержания</w:t>
            </w:r>
          </w:p>
        </w:tc>
        <w:tc>
          <w:tcPr>
            <w:tcW w:w="689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тестовыми заданиями на извлечение запрашиваемой информации</w:t>
            </w:r>
          </w:p>
        </w:tc>
        <w:tc>
          <w:tcPr>
            <w:tcW w:w="689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тестовыми заданиями на извлечение запрашиваемой информации</w:t>
            </w:r>
          </w:p>
        </w:tc>
        <w:tc>
          <w:tcPr>
            <w:tcW w:w="689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тестовыми заданиями на полное понимание </w:t>
            </w:r>
            <w:proofErr w:type="gram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прослушанного</w:t>
            </w:r>
            <w:proofErr w:type="gramEnd"/>
          </w:p>
        </w:tc>
        <w:tc>
          <w:tcPr>
            <w:tcW w:w="689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тестовыми заданиями на полное понимание </w:t>
            </w:r>
            <w:proofErr w:type="gram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прослушанного</w:t>
            </w:r>
            <w:proofErr w:type="gramEnd"/>
          </w:p>
        </w:tc>
        <w:tc>
          <w:tcPr>
            <w:tcW w:w="689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Стратегии подготовки к разделу «</w:t>
            </w:r>
            <w:proofErr w:type="spell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Reading</w:t>
            </w:r>
            <w:proofErr w:type="spellEnd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тестовыми заданиями на понимание основного содержания</w:t>
            </w:r>
          </w:p>
        </w:tc>
        <w:tc>
          <w:tcPr>
            <w:tcW w:w="689" w:type="dxa"/>
            <w:shd w:val="clear" w:color="auto" w:fill="auto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тестовыми заданиями на понимание основного содержания</w:t>
            </w:r>
          </w:p>
        </w:tc>
        <w:tc>
          <w:tcPr>
            <w:tcW w:w="689" w:type="dxa"/>
            <w:shd w:val="clear" w:color="auto" w:fill="auto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тестовыми заданиями на полное понимание </w:t>
            </w:r>
            <w:proofErr w:type="gram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689" w:type="dxa"/>
            <w:shd w:val="clear" w:color="auto" w:fill="auto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тестовыми заданиями на полное понимание </w:t>
            </w:r>
            <w:proofErr w:type="gram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689" w:type="dxa"/>
            <w:shd w:val="clear" w:color="auto" w:fill="auto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Стратегии подготовки к разделу «</w:t>
            </w:r>
            <w:proofErr w:type="spell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Use</w:t>
            </w:r>
            <w:proofErr w:type="spellEnd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of</w:t>
            </w:r>
            <w:proofErr w:type="spellEnd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English</w:t>
            </w:r>
            <w:proofErr w:type="spellEnd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». Артикли.</w:t>
            </w:r>
          </w:p>
        </w:tc>
        <w:tc>
          <w:tcPr>
            <w:tcW w:w="689" w:type="dxa"/>
            <w:shd w:val="clear" w:color="auto" w:fill="auto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Видовременные формы глагола</w:t>
            </w:r>
          </w:p>
        </w:tc>
        <w:tc>
          <w:tcPr>
            <w:tcW w:w="689" w:type="dxa"/>
            <w:shd w:val="clear" w:color="auto" w:fill="auto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Видовременные формы глагола</w:t>
            </w:r>
          </w:p>
        </w:tc>
        <w:tc>
          <w:tcPr>
            <w:tcW w:w="689" w:type="dxa"/>
            <w:shd w:val="clear" w:color="auto" w:fill="auto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Личные и неличные формы глагола.</w:t>
            </w:r>
          </w:p>
        </w:tc>
        <w:tc>
          <w:tcPr>
            <w:tcW w:w="689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Пассивный залог. </w:t>
            </w:r>
          </w:p>
        </w:tc>
        <w:tc>
          <w:tcPr>
            <w:tcW w:w="689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Модальные глаголы.</w:t>
            </w:r>
          </w:p>
        </w:tc>
        <w:tc>
          <w:tcPr>
            <w:tcW w:w="689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689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Придаточные предложения.</w:t>
            </w:r>
          </w:p>
        </w:tc>
        <w:tc>
          <w:tcPr>
            <w:tcW w:w="689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Условные предложения.</w:t>
            </w:r>
          </w:p>
        </w:tc>
        <w:tc>
          <w:tcPr>
            <w:tcW w:w="689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Словообразование. Способы   образования прилагательных и наречий.  Практическое выполнение заданий</w:t>
            </w:r>
          </w:p>
        </w:tc>
        <w:tc>
          <w:tcPr>
            <w:tcW w:w="689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Суффиксы числительных: -</w:t>
            </w:r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teen</w:t>
            </w: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, -</w:t>
            </w:r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ty</w:t>
            </w: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, -</w:t>
            </w:r>
            <w:proofErr w:type="spell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</w:t>
            </w:r>
            <w:proofErr w:type="spellEnd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выполнение заданий</w:t>
            </w:r>
          </w:p>
        </w:tc>
        <w:tc>
          <w:tcPr>
            <w:tcW w:w="689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Способы образования существительных и глаголов. Практическое выполнение заданий</w:t>
            </w:r>
          </w:p>
        </w:tc>
        <w:tc>
          <w:tcPr>
            <w:tcW w:w="689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Способы образования сложных слов. Практическое выполнение заданий.</w:t>
            </w:r>
          </w:p>
        </w:tc>
        <w:tc>
          <w:tcPr>
            <w:tcW w:w="689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rPr>
          <w:trHeight w:val="118"/>
        </w:trPr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лексико-грамматического теста.</w:t>
            </w:r>
          </w:p>
        </w:tc>
        <w:tc>
          <w:tcPr>
            <w:tcW w:w="689" w:type="dxa"/>
            <w:shd w:val="clear" w:color="auto" w:fill="auto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rPr>
          <w:trHeight w:val="118"/>
        </w:trPr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лексико-грамматического теста.</w:t>
            </w:r>
          </w:p>
        </w:tc>
        <w:tc>
          <w:tcPr>
            <w:tcW w:w="689" w:type="dxa"/>
            <w:shd w:val="clear" w:color="auto" w:fill="auto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Стратегии подготовки к разделу «</w:t>
            </w:r>
            <w:proofErr w:type="spell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Writing</w:t>
            </w:r>
            <w:proofErr w:type="spellEnd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». Письмо личного характера. Образцы писем и рекомендуемый языковой репертуар.</w:t>
            </w:r>
          </w:p>
        </w:tc>
        <w:tc>
          <w:tcPr>
            <w:tcW w:w="689" w:type="dxa"/>
            <w:shd w:val="clear" w:color="auto" w:fill="auto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689" w:type="dxa"/>
            <w:shd w:val="clear" w:color="auto" w:fill="auto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Стратегии подготовки к разделу «</w:t>
            </w:r>
            <w:proofErr w:type="spell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Speaking</w:t>
            </w:r>
            <w:proofErr w:type="spellEnd"/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», речевые клише. Тематика монологического высказывания.</w:t>
            </w:r>
          </w:p>
        </w:tc>
        <w:tc>
          <w:tcPr>
            <w:tcW w:w="689" w:type="dxa"/>
            <w:shd w:val="clear" w:color="auto" w:fill="auto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689" w:type="dxa"/>
            <w:shd w:val="clear" w:color="auto" w:fill="auto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Стратегия подготовки к условному диалог</w:t>
            </w:r>
            <w:proofErr w:type="gramStart"/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у-</w:t>
            </w:r>
            <w:proofErr w:type="gramEnd"/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расспросу: практика ответов на вопросы телефонного опроса.</w:t>
            </w:r>
          </w:p>
        </w:tc>
        <w:tc>
          <w:tcPr>
            <w:tcW w:w="689" w:type="dxa"/>
            <w:shd w:val="clear" w:color="auto" w:fill="auto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689" w:type="dxa"/>
            <w:shd w:val="clear" w:color="auto" w:fill="auto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Практика чтения научно-популярных текстов.</w:t>
            </w:r>
          </w:p>
        </w:tc>
        <w:tc>
          <w:tcPr>
            <w:tcW w:w="689" w:type="dxa"/>
            <w:shd w:val="clear" w:color="auto" w:fill="auto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9B0" w:rsidRPr="002F29B0" w:rsidTr="003202AE">
        <w:tc>
          <w:tcPr>
            <w:tcW w:w="1231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247" w:type="dxa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Пробный тест в формате ОГЭ.</w:t>
            </w:r>
          </w:p>
        </w:tc>
        <w:tc>
          <w:tcPr>
            <w:tcW w:w="689" w:type="dxa"/>
            <w:shd w:val="clear" w:color="auto" w:fill="auto"/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</w:tcPr>
          <w:p w:rsidR="002F29B0" w:rsidRPr="002F29B0" w:rsidRDefault="002F29B0" w:rsidP="002F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F29B0" w:rsidRPr="002F29B0" w:rsidRDefault="002F29B0" w:rsidP="002F29B0">
      <w:p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F29B0" w:rsidRPr="002F29B0" w:rsidRDefault="002F29B0" w:rsidP="002F29B0">
      <w:p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F29B0">
        <w:rPr>
          <w:rFonts w:ascii="Times New Roman" w:eastAsia="Calibri" w:hAnsi="Times New Roman" w:cs="Times New Roman"/>
          <w:b/>
          <w:sz w:val="20"/>
          <w:szCs w:val="20"/>
        </w:rPr>
        <w:t>Используемые пособия:</w:t>
      </w:r>
    </w:p>
    <w:p w:rsidR="002F29B0" w:rsidRPr="002F29B0" w:rsidRDefault="002F29B0" w:rsidP="002F29B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F29B0">
        <w:rPr>
          <w:rFonts w:ascii="Times New Roman" w:eastAsia="Calibri" w:hAnsi="Times New Roman" w:cs="Times New Roman"/>
        </w:rPr>
        <w:t>ОГЭ 2022. Английский язык: тренировочные варианты.</w:t>
      </w:r>
    </w:p>
    <w:p w:rsidR="002F29B0" w:rsidRPr="002F29B0" w:rsidRDefault="002F29B0" w:rsidP="002F29B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F29B0">
        <w:rPr>
          <w:rFonts w:ascii="Times New Roman" w:eastAsia="Calibri" w:hAnsi="Times New Roman" w:cs="Times New Roman"/>
        </w:rPr>
        <w:t xml:space="preserve">К. А. Громова, О. В. Вострикова, С. Г. </w:t>
      </w:r>
      <w:proofErr w:type="spellStart"/>
      <w:r w:rsidRPr="002F29B0">
        <w:rPr>
          <w:rFonts w:ascii="Times New Roman" w:eastAsia="Calibri" w:hAnsi="Times New Roman" w:cs="Times New Roman"/>
        </w:rPr>
        <w:t>Иняшкин</w:t>
      </w:r>
      <w:proofErr w:type="spellEnd"/>
      <w:r w:rsidRPr="002F29B0">
        <w:rPr>
          <w:rFonts w:ascii="Times New Roman" w:eastAsia="Calibri" w:hAnsi="Times New Roman" w:cs="Times New Roman"/>
        </w:rPr>
        <w:t xml:space="preserve"> и др. — Москва, </w:t>
      </w:r>
      <w:proofErr w:type="spellStart"/>
      <w:r w:rsidRPr="002F29B0">
        <w:rPr>
          <w:rFonts w:ascii="Times New Roman" w:eastAsia="Calibri" w:hAnsi="Times New Roman" w:cs="Times New Roman"/>
        </w:rPr>
        <w:t>Эксмо</w:t>
      </w:r>
      <w:proofErr w:type="spellEnd"/>
      <w:r w:rsidRPr="002F29B0">
        <w:rPr>
          <w:rFonts w:ascii="Times New Roman" w:eastAsia="Calibri" w:hAnsi="Times New Roman" w:cs="Times New Roman"/>
        </w:rPr>
        <w:t>, 2021.</w:t>
      </w:r>
    </w:p>
    <w:p w:rsidR="002F29B0" w:rsidRPr="002F29B0" w:rsidRDefault="002F29B0" w:rsidP="002F29B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F29B0">
        <w:rPr>
          <w:rFonts w:ascii="Times New Roman" w:eastAsia="Calibri" w:hAnsi="Times New Roman" w:cs="Times New Roman"/>
        </w:rPr>
        <w:t>ОГЭ 2022. Английский язык 20 вариантов. Типовые экзаменационные варианты.</w:t>
      </w:r>
    </w:p>
    <w:p w:rsidR="002F29B0" w:rsidRPr="002F29B0" w:rsidRDefault="002F29B0" w:rsidP="002F29B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F29B0">
        <w:rPr>
          <w:rFonts w:ascii="Times New Roman" w:eastAsia="Calibri" w:hAnsi="Times New Roman" w:cs="Times New Roman"/>
        </w:rPr>
        <w:t xml:space="preserve">Н.Н. </w:t>
      </w:r>
      <w:proofErr w:type="spellStart"/>
      <w:r w:rsidRPr="002F29B0">
        <w:rPr>
          <w:rFonts w:ascii="Times New Roman" w:eastAsia="Calibri" w:hAnsi="Times New Roman" w:cs="Times New Roman"/>
        </w:rPr>
        <w:t>Трубанева</w:t>
      </w:r>
      <w:proofErr w:type="spellEnd"/>
      <w:r w:rsidRPr="002F29B0">
        <w:rPr>
          <w:rFonts w:ascii="Times New Roman" w:eastAsia="Calibri" w:hAnsi="Times New Roman" w:cs="Times New Roman"/>
        </w:rPr>
        <w:t xml:space="preserve">, Е.Е. </w:t>
      </w:r>
      <w:proofErr w:type="spellStart"/>
      <w:r w:rsidRPr="002F29B0">
        <w:rPr>
          <w:rFonts w:ascii="Times New Roman" w:eastAsia="Calibri" w:hAnsi="Times New Roman" w:cs="Times New Roman"/>
        </w:rPr>
        <w:t>Бабушис</w:t>
      </w:r>
      <w:proofErr w:type="spellEnd"/>
      <w:r w:rsidRPr="002F29B0">
        <w:rPr>
          <w:rFonts w:ascii="Times New Roman" w:eastAsia="Calibri" w:hAnsi="Times New Roman" w:cs="Times New Roman"/>
        </w:rPr>
        <w:t xml:space="preserve">, А.В. </w:t>
      </w:r>
      <w:proofErr w:type="spellStart"/>
      <w:r w:rsidRPr="002F29B0">
        <w:rPr>
          <w:rFonts w:ascii="Times New Roman" w:eastAsia="Calibri" w:hAnsi="Times New Roman" w:cs="Times New Roman"/>
        </w:rPr>
        <w:t>Кашеева</w:t>
      </w:r>
      <w:proofErr w:type="spellEnd"/>
      <w:r w:rsidRPr="002F29B0">
        <w:rPr>
          <w:rFonts w:ascii="Times New Roman" w:eastAsia="Calibri" w:hAnsi="Times New Roman" w:cs="Times New Roman"/>
        </w:rPr>
        <w:t>. Издательство: Национальное образование, 2021</w:t>
      </w:r>
    </w:p>
    <w:p w:rsidR="002F29B0" w:rsidRPr="002F29B0" w:rsidRDefault="009C40F9" w:rsidP="002F29B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10" w:tooltip="Гудкова, Терентьева - ОГЭ-2021. Английский язык. 30 тренировочных вариантов экзаменационных работ для подготовки" w:history="1">
        <w:r w:rsidR="002F29B0" w:rsidRPr="002F29B0">
          <w:rPr>
            <w:rFonts w:ascii="Times New Roman" w:eastAsia="Calibri" w:hAnsi="Times New Roman" w:cs="Times New Roman"/>
          </w:rPr>
          <w:t>ОГЭ-2021. Английский язык. 30 тренировочных вариантов экзаменационных работ для подготовки</w:t>
        </w:r>
      </w:hyperlink>
      <w:r w:rsidR="002F29B0" w:rsidRPr="002F29B0">
        <w:rPr>
          <w:rFonts w:ascii="Times New Roman" w:eastAsia="Calibri" w:hAnsi="Times New Roman" w:cs="Times New Roman"/>
        </w:rPr>
        <w:t xml:space="preserve">. </w:t>
      </w:r>
      <w:hyperlink r:id="rId11" w:tooltip="Гудкова Лидия Михайловна" w:history="1">
        <w:r w:rsidR="002F29B0" w:rsidRPr="002F29B0">
          <w:rPr>
            <w:rFonts w:ascii="Times New Roman" w:eastAsia="Calibri" w:hAnsi="Times New Roman" w:cs="Times New Roman"/>
          </w:rPr>
          <w:t>Гудкова</w:t>
        </w:r>
      </w:hyperlink>
      <w:r w:rsidR="002F29B0" w:rsidRPr="002F29B0">
        <w:rPr>
          <w:rFonts w:ascii="Times New Roman" w:eastAsia="Calibri" w:hAnsi="Times New Roman" w:cs="Times New Roman"/>
        </w:rPr>
        <w:t>, </w:t>
      </w:r>
      <w:hyperlink r:id="rId12" w:tooltip="Терентьева Ольга Валентиновна" w:history="1">
        <w:r w:rsidR="002F29B0" w:rsidRPr="002F29B0">
          <w:rPr>
            <w:rFonts w:ascii="Times New Roman" w:eastAsia="Calibri" w:hAnsi="Times New Roman" w:cs="Times New Roman"/>
          </w:rPr>
          <w:t>Терентьева</w:t>
        </w:r>
      </w:hyperlink>
    </w:p>
    <w:p w:rsidR="002F29B0" w:rsidRPr="002F29B0" w:rsidRDefault="009C40F9" w:rsidP="002F29B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13" w:tooltip="Соловова, Маркова - ОГЭ. Английский язык. Тренировочные тесты" w:history="1">
        <w:r w:rsidR="002F29B0" w:rsidRPr="002F29B0">
          <w:rPr>
            <w:rFonts w:ascii="Times New Roman" w:eastAsia="Calibri" w:hAnsi="Times New Roman" w:cs="Times New Roman"/>
          </w:rPr>
          <w:t>ОГЭ. Английский язык. Тренировочные тесты</w:t>
        </w:r>
      </w:hyperlink>
      <w:r w:rsidR="002F29B0" w:rsidRPr="002F29B0">
        <w:rPr>
          <w:rFonts w:ascii="Times New Roman" w:eastAsia="Calibri" w:hAnsi="Times New Roman" w:cs="Times New Roman"/>
        </w:rPr>
        <w:t xml:space="preserve">. </w:t>
      </w:r>
      <w:hyperlink r:id="rId14" w:tooltip="Соловова Елена Николаевна" w:history="1">
        <w:r w:rsidR="002F29B0" w:rsidRPr="002F29B0">
          <w:rPr>
            <w:rFonts w:ascii="Times New Roman" w:eastAsia="Calibri" w:hAnsi="Times New Roman" w:cs="Times New Roman"/>
          </w:rPr>
          <w:t>Соловова</w:t>
        </w:r>
      </w:hyperlink>
      <w:r w:rsidR="002F29B0" w:rsidRPr="002F29B0">
        <w:rPr>
          <w:rFonts w:ascii="Times New Roman" w:eastAsia="Calibri" w:hAnsi="Times New Roman" w:cs="Times New Roman"/>
        </w:rPr>
        <w:t>, </w:t>
      </w:r>
      <w:hyperlink r:id="rId15" w:tooltip="Маркова Елена Сергеевна" w:history="1">
        <w:r w:rsidR="002F29B0" w:rsidRPr="002F29B0">
          <w:rPr>
            <w:rFonts w:ascii="Times New Roman" w:eastAsia="Calibri" w:hAnsi="Times New Roman" w:cs="Times New Roman"/>
          </w:rPr>
          <w:t>Маркова</w:t>
        </w:r>
      </w:hyperlink>
      <w:r w:rsidR="002F29B0" w:rsidRPr="002F29B0">
        <w:rPr>
          <w:rFonts w:ascii="Times New Roman" w:eastAsia="Calibri" w:hAnsi="Times New Roman" w:cs="Times New Roman"/>
        </w:rPr>
        <w:t>, </w:t>
      </w:r>
      <w:proofErr w:type="spellStart"/>
      <w:r w:rsidR="00CF5A53">
        <w:fldChar w:fldCharType="begin"/>
      </w:r>
      <w:r w:rsidR="00CF5A53">
        <w:instrText xml:space="preserve"> HYPERLINK "https://www.labirint.ru/authors/178548/" \o "Вышегородцева Надежда Александровна" </w:instrText>
      </w:r>
      <w:r w:rsidR="00CF5A53">
        <w:fldChar w:fldCharType="separate"/>
      </w:r>
      <w:r w:rsidR="002F29B0" w:rsidRPr="002F29B0">
        <w:rPr>
          <w:rFonts w:ascii="Times New Roman" w:eastAsia="Calibri" w:hAnsi="Times New Roman" w:cs="Times New Roman"/>
        </w:rPr>
        <w:t>Вышегородцева</w:t>
      </w:r>
      <w:proofErr w:type="spellEnd"/>
      <w:r w:rsidR="00CF5A53">
        <w:rPr>
          <w:rFonts w:ascii="Times New Roman" w:eastAsia="Calibri" w:hAnsi="Times New Roman" w:cs="Times New Roman"/>
        </w:rPr>
        <w:fldChar w:fldCharType="end"/>
      </w:r>
      <w:r w:rsidR="002F29B0" w:rsidRPr="002F29B0">
        <w:rPr>
          <w:rFonts w:ascii="Times New Roman" w:eastAsia="Calibri" w:hAnsi="Times New Roman" w:cs="Times New Roman"/>
        </w:rPr>
        <w:t xml:space="preserve">- </w:t>
      </w:r>
      <w:hyperlink r:id="rId16" w:tooltip="Титул" w:history="1">
        <w:r w:rsidR="002F29B0" w:rsidRPr="002F29B0">
          <w:rPr>
            <w:rFonts w:ascii="Times New Roman" w:eastAsia="Calibri" w:hAnsi="Times New Roman" w:cs="Times New Roman"/>
          </w:rPr>
          <w:t>Титул</w:t>
        </w:r>
      </w:hyperlink>
      <w:r w:rsidR="002F29B0" w:rsidRPr="002F29B0">
        <w:rPr>
          <w:rFonts w:ascii="Times New Roman" w:eastAsia="Calibri" w:hAnsi="Times New Roman" w:cs="Times New Roman"/>
        </w:rPr>
        <w:t>.</w:t>
      </w:r>
    </w:p>
    <w:p w:rsidR="002F29B0" w:rsidRPr="002F29B0" w:rsidRDefault="009C40F9" w:rsidP="002F29B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17" w:tgtFrame="_blank" w:history="1">
        <w:r w:rsidR="002F29B0" w:rsidRPr="002F29B0">
          <w:rPr>
            <w:rFonts w:ascii="Times New Roman" w:eastAsia="Calibri" w:hAnsi="Times New Roman" w:cs="Times New Roman"/>
          </w:rPr>
          <w:t xml:space="preserve">Английский язык. ОГЭ. Устная </w:t>
        </w:r>
        <w:proofErr w:type="spellStart"/>
        <w:r w:rsidR="002F29B0" w:rsidRPr="002F29B0">
          <w:rPr>
            <w:rFonts w:ascii="Times New Roman" w:eastAsia="Calibri" w:hAnsi="Times New Roman" w:cs="Times New Roman"/>
          </w:rPr>
          <w:t>часть._Мишин</w:t>
        </w:r>
        <w:proofErr w:type="spellEnd"/>
        <w:r w:rsidR="002F29B0" w:rsidRPr="002F29B0">
          <w:rPr>
            <w:rFonts w:ascii="Times New Roman" w:eastAsia="Calibri" w:hAnsi="Times New Roman" w:cs="Times New Roman"/>
          </w:rPr>
          <w:t xml:space="preserve"> А.В -2016</w:t>
        </w:r>
      </w:hyperlink>
    </w:p>
    <w:p w:rsidR="002F29B0" w:rsidRPr="002F29B0" w:rsidRDefault="009C40F9" w:rsidP="002F29B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18" w:tgtFrame="_blank" w:history="1">
        <w:proofErr w:type="spellStart"/>
        <w:r w:rsidR="002F29B0" w:rsidRPr="002F29B0">
          <w:rPr>
            <w:rFonts w:ascii="Times New Roman" w:eastAsia="Calibri" w:hAnsi="Times New Roman" w:cs="Times New Roman"/>
          </w:rPr>
          <w:t>Мильруд</w:t>
        </w:r>
        <w:proofErr w:type="spellEnd"/>
        <w:r w:rsidR="002F29B0" w:rsidRPr="002F29B0">
          <w:rPr>
            <w:rFonts w:ascii="Times New Roman" w:eastAsia="Calibri" w:hAnsi="Times New Roman" w:cs="Times New Roman"/>
          </w:rPr>
          <w:t xml:space="preserve"> Р. - ОГЭ. Английский язык. Устная часть. Тренировочные тесты - 2016</w:t>
        </w:r>
      </w:hyperlink>
    </w:p>
    <w:p w:rsidR="002F29B0" w:rsidRPr="002F29B0" w:rsidRDefault="002F29B0" w:rsidP="002F29B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F29B0">
        <w:rPr>
          <w:rFonts w:ascii="Times New Roman" w:eastAsia="Calibri" w:hAnsi="Times New Roman" w:cs="Times New Roman"/>
        </w:rPr>
        <w:t>Работа с открытым банком заданий ФИПИ </w:t>
      </w:r>
    </w:p>
    <w:p w:rsidR="002F29B0" w:rsidRPr="002F29B0" w:rsidRDefault="009C40F9" w:rsidP="002F29B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19" w:history="1">
        <w:r w:rsidR="002F29B0" w:rsidRPr="002F29B0">
          <w:rPr>
            <w:rStyle w:val="a7"/>
            <w:rFonts w:ascii="Times New Roman" w:hAnsi="Times New Roman" w:cs="Times New Roman"/>
          </w:rPr>
          <w:t>http://www.macmillan.ru/state-exams</w:t>
        </w:r>
      </w:hyperlink>
    </w:p>
    <w:p w:rsidR="002F29B0" w:rsidRPr="002F29B0" w:rsidRDefault="002F29B0" w:rsidP="002F29B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F29B0">
        <w:rPr>
          <w:rFonts w:ascii="Times New Roman" w:hAnsi="Times New Roman" w:cs="Times New Roman"/>
        </w:rPr>
        <w:t xml:space="preserve">«Английский язык 9 класс. </w:t>
      </w:r>
      <w:proofErr w:type="gramStart"/>
      <w:r w:rsidRPr="002F29B0">
        <w:rPr>
          <w:rFonts w:ascii="Times New Roman" w:hAnsi="Times New Roman" w:cs="Times New Roman"/>
        </w:rPr>
        <w:t>Сборник тренировочных и проверочных заданий (в формате ГИА» Ю. С. Веселова «Интеллект-Центр», Москва, 2021</w:t>
      </w:r>
      <w:proofErr w:type="gramEnd"/>
    </w:p>
    <w:p w:rsidR="002F29B0" w:rsidRPr="002F29B0" w:rsidRDefault="002F29B0" w:rsidP="002F29B0">
      <w:p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F29B0" w:rsidRPr="002F29B0" w:rsidRDefault="002F29B0" w:rsidP="002F29B0">
      <w:p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F29B0" w:rsidRPr="002F29B0" w:rsidRDefault="002F29B0" w:rsidP="002F29B0">
      <w:p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F29B0" w:rsidRPr="002F29B0" w:rsidRDefault="002F29B0" w:rsidP="002F29B0">
      <w:pPr>
        <w:autoSpaceDE w:val="0"/>
        <w:autoSpaceDN w:val="0"/>
        <w:adjustRightInd w:val="0"/>
        <w:spacing w:after="200" w:line="276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15FF" w:rsidRDefault="00BD15FF"/>
    <w:sectPr w:rsidR="00BD15FF" w:rsidSect="00CC372E">
      <w:headerReference w:type="even" r:id="rId20"/>
      <w:footerReference w:type="default" r:id="rId21"/>
      <w:pgSz w:w="11906" w:h="16838"/>
      <w:pgMar w:top="709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C7" w:rsidRDefault="00CF5A53">
      <w:pPr>
        <w:spacing w:after="0" w:line="240" w:lineRule="auto"/>
      </w:pPr>
      <w:r>
        <w:separator/>
      </w:r>
    </w:p>
  </w:endnote>
  <w:endnote w:type="continuationSeparator" w:id="0">
    <w:p w:rsidR="00904CC7" w:rsidRDefault="00CF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091" w:rsidRDefault="009C40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C7" w:rsidRDefault="00CF5A53">
      <w:pPr>
        <w:spacing w:after="0" w:line="240" w:lineRule="auto"/>
      </w:pPr>
      <w:r>
        <w:separator/>
      </w:r>
    </w:p>
  </w:footnote>
  <w:footnote w:type="continuationSeparator" w:id="0">
    <w:p w:rsidR="00904CC7" w:rsidRDefault="00CF5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E12" w:rsidRDefault="002F29B0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4FC2C16" wp14:editId="09343E4F">
              <wp:simplePos x="0" y="0"/>
              <wp:positionH relativeFrom="page">
                <wp:posOffset>4266565</wp:posOffset>
              </wp:positionH>
              <wp:positionV relativeFrom="page">
                <wp:posOffset>860425</wp:posOffset>
              </wp:positionV>
              <wp:extent cx="2291715" cy="138430"/>
              <wp:effectExtent l="0" t="0" r="3810" b="152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12" w:rsidRDefault="002F29B0">
                          <w:r>
                            <w:rPr>
                              <w:rStyle w:val="a6"/>
                              <w:rFonts w:eastAsia="Lucida Sans Unicode"/>
                            </w:rPr>
                            <w:t>(на оборотной стороне титульного листа)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35.95pt;margin-top:67.75pt;width:180.4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" filled="f" stroked="f">
              <v:textbox style="mso-fit-shape-to-text:t" inset="0,0,0,0">
                <w:txbxContent>
                  <w:p w:rsidR="00F91E12" w:rsidRDefault="002F29B0">
                    <w:r>
                      <w:rPr>
                        <w:rStyle w:val="a6"/>
                        <w:rFonts w:eastAsia="Lucida Sans Unicode"/>
                      </w:rPr>
                      <w:t xml:space="preserve">(на оборотной стороне </w:t>
                    </w:r>
                    <w:r>
                      <w:rPr>
                        <w:rStyle w:val="a6"/>
                        <w:rFonts w:eastAsia="Lucida Sans Unicode"/>
                      </w:rPr>
                      <w:t>титульного листа)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AB1"/>
    <w:multiLevelType w:val="hybridMultilevel"/>
    <w:tmpl w:val="6E841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50F55"/>
    <w:multiLevelType w:val="multilevel"/>
    <w:tmpl w:val="A788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F7F5C"/>
    <w:multiLevelType w:val="multilevel"/>
    <w:tmpl w:val="6156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E2"/>
    <w:rsid w:val="002F29B0"/>
    <w:rsid w:val="00561AFD"/>
    <w:rsid w:val="00904CC7"/>
    <w:rsid w:val="009C40F9"/>
    <w:rsid w:val="00BD15FF"/>
    <w:rsid w:val="00CC372E"/>
    <w:rsid w:val="00CC56E2"/>
    <w:rsid w:val="00C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F2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F29B0"/>
  </w:style>
  <w:style w:type="table" w:customStyle="1" w:styleId="1">
    <w:name w:val="Сетка таблицы1"/>
    <w:basedOn w:val="a1"/>
    <w:next w:val="a5"/>
    <w:uiPriority w:val="59"/>
    <w:rsid w:val="002F29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Колонтитул"/>
    <w:rsid w:val="002F29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5">
    <w:name w:val="Table Grid"/>
    <w:basedOn w:val="a1"/>
    <w:uiPriority w:val="39"/>
    <w:rsid w:val="002F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F29B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F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F2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F29B0"/>
  </w:style>
  <w:style w:type="table" w:customStyle="1" w:styleId="1">
    <w:name w:val="Сетка таблицы1"/>
    <w:basedOn w:val="a1"/>
    <w:next w:val="a5"/>
    <w:uiPriority w:val="59"/>
    <w:rsid w:val="002F29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Колонтитул"/>
    <w:rsid w:val="002F29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5">
    <w:name w:val="Table Grid"/>
    <w:basedOn w:val="a1"/>
    <w:uiPriority w:val="39"/>
    <w:rsid w:val="002F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F29B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F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abirint.ru/books/564487/" TargetMode="External"/><Relationship Id="rId18" Type="http://schemas.openxmlformats.org/officeDocument/2006/relationships/hyperlink" Target="https://vk.com/doc13855347_441046755?hash=HmGfrmo9Jf9sN9PVSyoqAgOCfJjlFdcrg8e66dyja4H&amp;dl=tjSWnHAJS7tdQ6bW3rnHyKZ1M1RQf22sWF9uahjUNsz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authors/86537/" TargetMode="External"/><Relationship Id="rId17" Type="http://schemas.openxmlformats.org/officeDocument/2006/relationships/hyperlink" Target="https://vk.com/doc77174526_444060792?hash=dI4z1u6P1KokOVjlY50r8pFfDmPSuL3bvOORbeGP46g&amp;dl=qzFEcJA70k5pVLIJiUCojgPx0hiqaKHkAxbsOKJJXZ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birint.ru/pubhouse/340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authors/8653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abirint.ru/authors/9509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abirint.ru/books/762834/" TargetMode="External"/><Relationship Id="rId19" Type="http://schemas.openxmlformats.org/officeDocument/2006/relationships/hyperlink" Target="http://www.macmillan.ru/state-exa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ovlechenie/" TargetMode="External"/><Relationship Id="rId14" Type="http://schemas.openxmlformats.org/officeDocument/2006/relationships/hyperlink" Target="https://www.labirint.ru/authors/8156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2318</Words>
  <Characters>13219</Characters>
  <Application>Microsoft Office Word</Application>
  <DocSecurity>0</DocSecurity>
  <Lines>110</Lines>
  <Paragraphs>31</Paragraphs>
  <ScaleCrop>false</ScaleCrop>
  <Company/>
  <LinksUpToDate>false</LinksUpToDate>
  <CharactersWithSpaces>15506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класс1</cp:lastModifiedBy>
  <cp:revision>6</cp:revision>
  <dcterms:created xsi:type="dcterms:W3CDTF">2022-10-13T16:05:00Z</dcterms:created>
  <dcterms:modified xsi:type="dcterms:W3CDTF">2023-04-11T08:46:00Z</dcterms:modified>
</cp:coreProperties>
</file>