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8E" w:rsidRDefault="005B5D4F" w:rsidP="00A27BE5">
      <w:pPr>
        <w:spacing w:before="30" w:after="3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-462280</wp:posOffset>
            </wp:positionV>
            <wp:extent cx="6638925" cy="9380855"/>
            <wp:effectExtent l="0" t="0" r="9525" b="0"/>
            <wp:wrapSquare wrapText="bothSides"/>
            <wp:docPr id="1" name="Рисунок 1" descr="Z:\Москалюк Н.А\2022-2023\ПРОГРАММЫ КРУЖКОВ\Программы доп образования\ПРОГРАММЫ ДОП ОБРАЗОВАНИЯ с ПФДО для сайта школы\титульные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доп образования\ПРОГРАММЫ ДОП ОБРАЗОВАНИЯ с ПФДО для сайта школы\титульные\шахма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0E62" w:rsidRDefault="00240E62" w:rsidP="00A27BE5">
      <w:pPr>
        <w:spacing w:before="30" w:after="30"/>
        <w:jc w:val="center"/>
        <w:rPr>
          <w:b/>
          <w:bCs/>
          <w:sz w:val="26"/>
          <w:szCs w:val="26"/>
        </w:rPr>
      </w:pPr>
    </w:p>
    <w:p w:rsidR="00A27BE5" w:rsidRPr="00E86437" w:rsidRDefault="00A27BE5" w:rsidP="00A27BE5">
      <w:pPr>
        <w:spacing w:before="30" w:after="30"/>
        <w:jc w:val="center"/>
        <w:rPr>
          <w:sz w:val="26"/>
          <w:szCs w:val="26"/>
        </w:rPr>
      </w:pPr>
      <w:r w:rsidRPr="00E86437">
        <w:rPr>
          <w:b/>
          <w:bCs/>
          <w:sz w:val="26"/>
          <w:szCs w:val="26"/>
        </w:rPr>
        <w:t>ПОЯСНИТЕЛЬНАЯ ЗАПИСКА</w:t>
      </w:r>
    </w:p>
    <w:p w:rsidR="00A27BE5" w:rsidRPr="00E86437" w:rsidRDefault="00A27BE5" w:rsidP="00A27BE5">
      <w:pPr>
        <w:spacing w:before="30" w:after="30"/>
        <w:jc w:val="center"/>
        <w:rPr>
          <w:sz w:val="26"/>
          <w:szCs w:val="26"/>
        </w:rPr>
      </w:pPr>
      <w:r w:rsidRPr="00E86437">
        <w:rPr>
          <w:sz w:val="26"/>
          <w:szCs w:val="26"/>
        </w:rPr>
        <w:t> </w:t>
      </w:r>
    </w:p>
    <w:p w:rsidR="00A27BE5" w:rsidRPr="00DE20FA" w:rsidRDefault="00A27BE5" w:rsidP="00A27BE5">
      <w:pPr>
        <w:widowControl/>
        <w:ind w:firstLine="708"/>
        <w:jc w:val="both"/>
        <w:rPr>
          <w:sz w:val="26"/>
          <w:szCs w:val="26"/>
        </w:rPr>
      </w:pPr>
      <w:r w:rsidRPr="00DE20FA">
        <w:rPr>
          <w:sz w:val="26"/>
          <w:szCs w:val="26"/>
        </w:rPr>
        <w:t>Шахматы - это не только интеллектуальная игра, доставляющая детям много радости, но и действенное, эффективное средство их умственного развития</w:t>
      </w:r>
      <w:r w:rsidRPr="00DE20FA">
        <w:rPr>
          <w:b/>
          <w:bCs/>
          <w:sz w:val="26"/>
          <w:szCs w:val="26"/>
        </w:rPr>
        <w:t xml:space="preserve">. </w:t>
      </w:r>
      <w:r w:rsidRPr="00DE20FA">
        <w:rPr>
          <w:sz w:val="26"/>
          <w:szCs w:val="26"/>
        </w:rPr>
        <w:t xml:space="preserve">В сердцевине современной концепции общего образования –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</w:t>
      </w:r>
    </w:p>
    <w:p w:rsidR="00A27BE5" w:rsidRPr="00DE20FA" w:rsidRDefault="00A27BE5" w:rsidP="00A27BE5">
      <w:pPr>
        <w:widowControl/>
        <w:ind w:firstLine="708"/>
        <w:jc w:val="both"/>
        <w:rPr>
          <w:sz w:val="26"/>
          <w:szCs w:val="26"/>
        </w:rPr>
      </w:pPr>
      <w:r w:rsidRPr="00DE20FA">
        <w:rPr>
          <w:sz w:val="26"/>
          <w:szCs w:val="26"/>
        </w:rPr>
        <w:t xml:space="preserve">Процесс обучения шахматной игры помогает развитию у детей способностей ориентироваться на плоскости, развитию аналитико-синтетической деятельности мышления, суждений, умозаключений, учит ребенка запоминать, сравнивать, обобщать, предвидеть результаты своей деятельности, содействует формированию таких ценнейших качеств как усидчивость, внимательность и самостоятельность. </w:t>
      </w:r>
    </w:p>
    <w:p w:rsidR="00A27BE5" w:rsidRPr="00DE20FA" w:rsidRDefault="00A27BE5" w:rsidP="00A27B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E20FA">
        <w:rPr>
          <w:b/>
          <w:sz w:val="26"/>
          <w:szCs w:val="26"/>
        </w:rPr>
        <w:t>Программа имеет физкультурно-спортивную направленность</w:t>
      </w:r>
      <w:r w:rsidRPr="00DE20FA">
        <w:rPr>
          <w:sz w:val="26"/>
          <w:szCs w:val="26"/>
        </w:rPr>
        <w:t xml:space="preserve"> и предполагает знакомство дошкольников с основами шахматной игры.</w:t>
      </w:r>
    </w:p>
    <w:p w:rsidR="00A27BE5" w:rsidRPr="00DE20FA" w:rsidRDefault="00A27BE5" w:rsidP="00A27B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E20FA">
        <w:rPr>
          <w:b/>
          <w:sz w:val="26"/>
          <w:szCs w:val="26"/>
        </w:rPr>
        <w:t>Актуальность программы</w:t>
      </w:r>
      <w:r w:rsidRPr="00DE20FA">
        <w:rPr>
          <w:sz w:val="26"/>
          <w:szCs w:val="26"/>
        </w:rPr>
        <w:t xml:space="preserve">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школьном образовании, выявляя и развивая индивидуальные способности, формируя прогрессивную направленность личности, способствует общему развитию и воспитанию школьника. </w:t>
      </w:r>
    </w:p>
    <w:p w:rsidR="00A27BE5" w:rsidRPr="000B4C29" w:rsidRDefault="00A27BE5" w:rsidP="00A27BE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4C29">
        <w:rPr>
          <w:rFonts w:ascii="Times New Roman" w:hAnsi="Times New Roman" w:cs="Times New Roman"/>
          <w:sz w:val="26"/>
          <w:szCs w:val="26"/>
        </w:rPr>
        <w:t>В 2016 году на основании приказа Департамента образования и молодёжной политики Ханты-Мансийского автономного округа-Югры от 28.07.2016 № 1190 «Об исполнении мероприятий дорожной карты по развитию шахматного образования» в общеобразовательных организациях был введен предмет «Шахматы».</w:t>
      </w:r>
    </w:p>
    <w:p w:rsidR="00A27BE5" w:rsidRPr="000B4C29" w:rsidRDefault="00A27BE5" w:rsidP="00A27BE5">
      <w:pPr>
        <w:shd w:val="clear" w:color="auto" w:fill="FFFFFF"/>
        <w:ind w:firstLine="426"/>
        <w:jc w:val="both"/>
        <w:rPr>
          <w:sz w:val="26"/>
          <w:szCs w:val="26"/>
        </w:rPr>
      </w:pPr>
      <w:r w:rsidRPr="000B4C29">
        <w:rPr>
          <w:color w:val="000000"/>
          <w:sz w:val="26"/>
          <w:szCs w:val="26"/>
        </w:rPr>
        <w:t xml:space="preserve">Наиболее приемлемой признана программа факультативного курса И. Г. </w:t>
      </w:r>
      <w:proofErr w:type="spellStart"/>
      <w:r w:rsidRPr="000B4C29">
        <w:rPr>
          <w:color w:val="000000"/>
          <w:sz w:val="26"/>
          <w:szCs w:val="26"/>
        </w:rPr>
        <w:t>Сухина</w:t>
      </w:r>
      <w:proofErr w:type="spellEnd"/>
      <w:r w:rsidRPr="000B4C29">
        <w:rPr>
          <w:color w:val="000000"/>
          <w:sz w:val="26"/>
          <w:szCs w:val="26"/>
        </w:rPr>
        <w:t xml:space="preserve"> «Шахматы школе» рекомендованная Министерством образования Российской Федерации и опубликованная в "Программах общеобразовательных учреждений для начальных классов (1 - 4) в двух частях. Часть вторая". - М.: Просвещение, 2002, 3-е издание. Но в данной програ</w:t>
      </w:r>
      <w:r>
        <w:rPr>
          <w:color w:val="000000"/>
          <w:sz w:val="26"/>
          <w:szCs w:val="26"/>
        </w:rPr>
        <w:t xml:space="preserve">мме не предусмотрены занятия с </w:t>
      </w:r>
      <w:r w:rsidRPr="000B4C29">
        <w:rPr>
          <w:color w:val="000000"/>
          <w:sz w:val="26"/>
          <w:szCs w:val="26"/>
        </w:rPr>
        <w:t>обучающимися старших классов.</w:t>
      </w:r>
    </w:p>
    <w:p w:rsidR="00A27BE5" w:rsidRPr="000B4C29" w:rsidRDefault="00A27BE5" w:rsidP="00A27B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0B4C29">
        <w:rPr>
          <w:sz w:val="26"/>
          <w:szCs w:val="26"/>
        </w:rPr>
        <w:t>Дополнительная общеобразовательная программа разработана в соответствии с Федеральным законом Российской Федерации от 29.12.2012 года №273 «Об образовании в Российской Федерации»,  Приказом Министерства образования и науки Российской Федерации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программам», на основе Постановления Главного государственного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</w:t>
      </w:r>
      <w:r w:rsidRPr="000B4C29">
        <w:rPr>
          <w:sz w:val="26"/>
          <w:szCs w:val="26"/>
        </w:rPr>
        <w:softHyphen/>
        <w:t>ганизации режима работы образовательных организаций дополнительного об</w:t>
      </w:r>
      <w:r w:rsidRPr="000B4C29">
        <w:rPr>
          <w:sz w:val="26"/>
          <w:szCs w:val="26"/>
        </w:rPr>
        <w:softHyphen/>
        <w:t>разования детей».</w:t>
      </w:r>
    </w:p>
    <w:p w:rsidR="00A27BE5" w:rsidRPr="000B4C29" w:rsidRDefault="00A27BE5" w:rsidP="00A27BE5">
      <w:pPr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 xml:space="preserve">  Программа разработана для спортивно-оздоровительной группы, в которой обучаются основам шахматной игры дети и подростки в возрасте </w:t>
      </w:r>
      <w:r w:rsidR="007D303A">
        <w:rPr>
          <w:sz w:val="26"/>
          <w:szCs w:val="26"/>
        </w:rPr>
        <w:t>11-</w:t>
      </w:r>
      <w:r w:rsidRPr="000B4C29">
        <w:rPr>
          <w:sz w:val="26"/>
          <w:szCs w:val="26"/>
        </w:rPr>
        <w:t xml:space="preserve">17 лет. В СОГ принимаются все желающие. Программа рассчитана на среднего учащегося общеобразовательной школы </w:t>
      </w:r>
      <w:r>
        <w:rPr>
          <w:sz w:val="26"/>
          <w:szCs w:val="26"/>
        </w:rPr>
        <w:t>в том числе</w:t>
      </w:r>
      <w:r w:rsidRPr="000B4C29">
        <w:rPr>
          <w:sz w:val="26"/>
          <w:szCs w:val="26"/>
        </w:rPr>
        <w:t xml:space="preserve"> с ОВЗ, т.к.  - процесс освоения шахмат благотворно сказывается на их здоровье.</w:t>
      </w:r>
    </w:p>
    <w:p w:rsidR="00A27BE5" w:rsidRDefault="00A27BE5" w:rsidP="00A27BE5">
      <w:pPr>
        <w:shd w:val="clear" w:color="auto" w:fill="FFFFFF"/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lastRenderedPageBreak/>
        <w:t xml:space="preserve">Учебная работа ведется на основе данной программы и проводится в течение учебного года,   рассчитана  на  </w:t>
      </w:r>
      <w:r>
        <w:rPr>
          <w:sz w:val="26"/>
          <w:szCs w:val="26"/>
        </w:rPr>
        <w:t xml:space="preserve"> 14</w:t>
      </w:r>
      <w:r w:rsidR="008E5B4C">
        <w:rPr>
          <w:sz w:val="26"/>
          <w:szCs w:val="26"/>
        </w:rPr>
        <w:t>4</w:t>
      </w:r>
      <w:r>
        <w:rPr>
          <w:sz w:val="26"/>
          <w:szCs w:val="26"/>
        </w:rPr>
        <w:t xml:space="preserve"> час</w:t>
      </w:r>
      <w:r w:rsidR="008E5B4C">
        <w:rPr>
          <w:sz w:val="26"/>
          <w:szCs w:val="26"/>
        </w:rPr>
        <w:t>а</w:t>
      </w:r>
      <w:r>
        <w:rPr>
          <w:sz w:val="26"/>
          <w:szCs w:val="26"/>
        </w:rPr>
        <w:t xml:space="preserve"> в год,  4</w:t>
      </w:r>
      <w:r w:rsidRPr="000B4C29">
        <w:rPr>
          <w:sz w:val="26"/>
          <w:szCs w:val="26"/>
        </w:rPr>
        <w:t xml:space="preserve"> часа в неделю</w:t>
      </w:r>
      <w:r>
        <w:rPr>
          <w:sz w:val="26"/>
          <w:szCs w:val="26"/>
        </w:rPr>
        <w:t>.</w:t>
      </w:r>
    </w:p>
    <w:p w:rsidR="00A27BE5" w:rsidRPr="00FA5554" w:rsidRDefault="00A27BE5" w:rsidP="00A27BE5">
      <w:pPr>
        <w:jc w:val="both"/>
        <w:rPr>
          <w:sz w:val="26"/>
          <w:szCs w:val="26"/>
        </w:rPr>
      </w:pPr>
      <w:r w:rsidRPr="00DE20FA">
        <w:rPr>
          <w:sz w:val="26"/>
          <w:szCs w:val="26"/>
        </w:rPr>
        <w:t xml:space="preserve">      </w:t>
      </w:r>
      <w:r w:rsidRPr="00FA5554">
        <w:rPr>
          <w:sz w:val="26"/>
          <w:szCs w:val="26"/>
        </w:rPr>
        <w:t>Состав группы - постоянный.</w:t>
      </w:r>
    </w:p>
    <w:p w:rsidR="00A27BE5" w:rsidRPr="00FA5554" w:rsidRDefault="00A27BE5" w:rsidP="00A27BE5">
      <w:pPr>
        <w:widowControl/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Наполняемость группы –</w:t>
      </w:r>
      <w:r w:rsidR="00993AD9">
        <w:rPr>
          <w:sz w:val="26"/>
          <w:szCs w:val="26"/>
        </w:rPr>
        <w:t xml:space="preserve"> от </w:t>
      </w:r>
      <w:r w:rsidR="00EF383D">
        <w:rPr>
          <w:sz w:val="26"/>
          <w:szCs w:val="26"/>
        </w:rPr>
        <w:t>7</w:t>
      </w:r>
      <w:r w:rsidR="00993A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 </w:t>
      </w:r>
      <w:r w:rsidR="00C162AE">
        <w:rPr>
          <w:sz w:val="26"/>
          <w:szCs w:val="26"/>
        </w:rPr>
        <w:t>15</w:t>
      </w:r>
      <w:r w:rsidRPr="00FA5554">
        <w:rPr>
          <w:sz w:val="26"/>
          <w:szCs w:val="26"/>
        </w:rPr>
        <w:t xml:space="preserve"> человек</w:t>
      </w:r>
      <w:r w:rsidR="00993AD9">
        <w:rPr>
          <w:sz w:val="26"/>
          <w:szCs w:val="26"/>
        </w:rPr>
        <w:t xml:space="preserve"> (в зависимости от состава класса)</w:t>
      </w:r>
      <w:r w:rsidRPr="00FA5554">
        <w:rPr>
          <w:sz w:val="26"/>
          <w:szCs w:val="26"/>
        </w:rPr>
        <w:t>.</w:t>
      </w:r>
    </w:p>
    <w:p w:rsidR="00A27BE5" w:rsidRPr="00FA5554" w:rsidRDefault="00A27BE5" w:rsidP="00A27BE5">
      <w:pPr>
        <w:widowControl/>
        <w:autoSpaceDE/>
        <w:autoSpaceDN/>
        <w:adjustRightInd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>Форма обучения – очная.</w:t>
      </w:r>
    </w:p>
    <w:p w:rsidR="00A27BE5" w:rsidRPr="00FA5554" w:rsidRDefault="00A27BE5" w:rsidP="00A27BE5">
      <w:pPr>
        <w:widowControl/>
        <w:autoSpaceDE/>
        <w:autoSpaceDN/>
        <w:adjustRightInd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>Форма занятий - групповая, игровая.</w:t>
      </w:r>
    </w:p>
    <w:p w:rsidR="00A27BE5" w:rsidRDefault="00A27BE5" w:rsidP="00A27BE5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A5554">
        <w:rPr>
          <w:sz w:val="26"/>
          <w:szCs w:val="26"/>
        </w:rPr>
        <w:t xml:space="preserve">         </w:t>
      </w:r>
      <w:proofErr w:type="gramStart"/>
      <w:r w:rsidRPr="00FA5554">
        <w:rPr>
          <w:sz w:val="26"/>
          <w:szCs w:val="26"/>
        </w:rPr>
        <w:t>При отъезде педагога на соревнования, во время актированных дней, карантина или иных обстоятельств, при которых учебные занятия не могут осуществляться,  обучение проводится в дистанционной форме (проведение учебных занятий, консультаций через Интернет; посещение учебных занятий на порталах «Шахматное образование», «Шахматная планета» и др.; участие в учебных Интернет-турнирах, Интернет-лекциях; посредством рассылки заданий через мессенджеры).</w:t>
      </w:r>
      <w:proofErr w:type="gramEnd"/>
    </w:p>
    <w:p w:rsidR="00A27BE5" w:rsidRPr="00DE20FA" w:rsidRDefault="00A27BE5" w:rsidP="00A27BE5">
      <w:pPr>
        <w:widowControl/>
        <w:autoSpaceDE/>
        <w:autoSpaceDN/>
        <w:adjustRightInd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</w:t>
      </w:r>
      <w:r w:rsidRPr="00DE20FA">
        <w:rPr>
          <w:sz w:val="26"/>
          <w:szCs w:val="26"/>
          <w:shd w:val="clear" w:color="auto" w:fill="FFFFFF"/>
        </w:rPr>
        <w:t xml:space="preserve">Предложенная программа физкультурно-спортивной направленности является  модифицированной и составлена на основе программы "Шахматы, первый  год" И.Г. </w:t>
      </w:r>
      <w:proofErr w:type="spellStart"/>
      <w:r w:rsidRPr="00DE20FA">
        <w:rPr>
          <w:sz w:val="26"/>
          <w:szCs w:val="26"/>
          <w:shd w:val="clear" w:color="auto" w:fill="FFFFFF"/>
        </w:rPr>
        <w:t>Сухина</w:t>
      </w:r>
      <w:proofErr w:type="spellEnd"/>
      <w:r w:rsidRPr="00DE20FA">
        <w:rPr>
          <w:sz w:val="26"/>
          <w:szCs w:val="26"/>
          <w:shd w:val="clear" w:color="auto" w:fill="FFFFFF"/>
        </w:rPr>
        <w:t>.</w:t>
      </w:r>
    </w:p>
    <w:p w:rsidR="00A27BE5" w:rsidRPr="00DE20FA" w:rsidRDefault="00A27BE5" w:rsidP="00A27BE5">
      <w:pPr>
        <w:widowControl/>
        <w:autoSpaceDE/>
        <w:autoSpaceDN/>
        <w:adjustRightInd/>
        <w:rPr>
          <w:sz w:val="26"/>
          <w:szCs w:val="26"/>
        </w:rPr>
      </w:pPr>
      <w:r w:rsidRPr="00DE20FA">
        <w:rPr>
          <w:sz w:val="26"/>
          <w:szCs w:val="26"/>
          <w:shd w:val="clear" w:color="auto" w:fill="FFFFFF"/>
        </w:rPr>
        <w:t xml:space="preserve">          Уровень усвоения – общекультурный (ознакомительный).</w:t>
      </w:r>
      <w:r w:rsidRPr="00DE20FA">
        <w:rPr>
          <w:sz w:val="26"/>
          <w:szCs w:val="26"/>
        </w:rPr>
        <w:t xml:space="preserve"> </w:t>
      </w:r>
    </w:p>
    <w:p w:rsidR="00A27BE5" w:rsidRPr="00DE20FA" w:rsidRDefault="00A27BE5" w:rsidP="00A27BE5">
      <w:pPr>
        <w:widowControl/>
        <w:autoSpaceDE/>
        <w:autoSpaceDN/>
        <w:adjustRightInd/>
        <w:contextualSpacing/>
        <w:rPr>
          <w:b/>
          <w:bCs/>
          <w:sz w:val="26"/>
          <w:szCs w:val="26"/>
        </w:rPr>
      </w:pPr>
      <w:r w:rsidRPr="00DE20FA">
        <w:rPr>
          <w:sz w:val="26"/>
          <w:szCs w:val="26"/>
        </w:rPr>
        <w:t xml:space="preserve">          Язык образования – русский.</w:t>
      </w:r>
    </w:p>
    <w:p w:rsidR="00A27BE5" w:rsidRPr="000B4C29" w:rsidRDefault="00A27BE5" w:rsidP="00A27BE5">
      <w:pPr>
        <w:shd w:val="clear" w:color="auto" w:fill="FFFFFF"/>
        <w:jc w:val="both"/>
        <w:rPr>
          <w:sz w:val="26"/>
          <w:szCs w:val="26"/>
        </w:rPr>
      </w:pPr>
      <w:r w:rsidRPr="00FA5554">
        <w:rPr>
          <w:b/>
          <w:bCs/>
          <w:iCs/>
          <w:sz w:val="26"/>
          <w:szCs w:val="26"/>
        </w:rPr>
        <w:t>Цель:</w:t>
      </w:r>
      <w:r w:rsidRPr="000B4C29">
        <w:rPr>
          <w:sz w:val="26"/>
          <w:szCs w:val="26"/>
        </w:rPr>
        <w:t xml:space="preserve"> создание условий для личностного и интеллектуального развития  школьников, формирования общей культуры и организации полноценного досуга через обучение игре в шахматы,</w:t>
      </w:r>
      <w:r w:rsidRPr="000B4C29">
        <w:rPr>
          <w:color w:val="000000"/>
          <w:sz w:val="26"/>
          <w:szCs w:val="26"/>
        </w:rPr>
        <w:t xml:space="preserve"> выявление и развитие талантливых учащихся, проявивших способности к шахматам.</w:t>
      </w:r>
    </w:p>
    <w:p w:rsidR="00A27BE5" w:rsidRPr="00FA5554" w:rsidRDefault="00A27BE5" w:rsidP="00A27BE5">
      <w:pPr>
        <w:widowControl/>
        <w:autoSpaceDE/>
        <w:autoSpaceDN/>
        <w:adjustRightInd/>
        <w:contextualSpacing/>
        <w:jc w:val="both"/>
        <w:rPr>
          <w:sz w:val="26"/>
          <w:szCs w:val="26"/>
        </w:rPr>
      </w:pPr>
      <w:r w:rsidRPr="00FA5554">
        <w:rPr>
          <w:b/>
          <w:bCs/>
          <w:sz w:val="26"/>
          <w:szCs w:val="26"/>
        </w:rPr>
        <w:t>Задачи</w:t>
      </w:r>
      <w:r w:rsidRPr="00FA5554">
        <w:rPr>
          <w:sz w:val="26"/>
          <w:szCs w:val="26"/>
        </w:rPr>
        <w:br/>
      </w:r>
      <w:r w:rsidRPr="00FA5554">
        <w:rPr>
          <w:i/>
          <w:sz w:val="26"/>
          <w:szCs w:val="26"/>
        </w:rPr>
        <w:t xml:space="preserve">образовательные: </w:t>
      </w:r>
    </w:p>
    <w:p w:rsidR="00A27BE5" w:rsidRPr="00FA5554" w:rsidRDefault="00A27BE5" w:rsidP="00A27BE5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 xml:space="preserve">ознакомить с историей шахмат; </w:t>
      </w:r>
    </w:p>
    <w:p w:rsidR="00A27BE5" w:rsidRPr="00FA5554" w:rsidRDefault="00A27BE5" w:rsidP="00A27BE5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 xml:space="preserve">обучить правилам игры; </w:t>
      </w:r>
    </w:p>
    <w:p w:rsidR="00A27BE5" w:rsidRPr="00FA5554" w:rsidRDefault="00A27BE5" w:rsidP="00A27BE5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>дать теоретические знания по шахматной игре.</w:t>
      </w:r>
    </w:p>
    <w:p w:rsidR="00A27BE5" w:rsidRPr="00FA5554" w:rsidRDefault="00A27BE5" w:rsidP="00A27BE5">
      <w:pPr>
        <w:widowControl/>
        <w:autoSpaceDE/>
        <w:autoSpaceDN/>
        <w:adjustRightInd/>
        <w:contextualSpacing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A5554">
        <w:rPr>
          <w:rFonts w:eastAsiaTheme="minorHAnsi"/>
          <w:i/>
          <w:iCs/>
          <w:sz w:val="26"/>
          <w:szCs w:val="26"/>
          <w:lang w:eastAsia="en-US"/>
        </w:rPr>
        <w:t>развивающие:</w:t>
      </w:r>
    </w:p>
    <w:p w:rsidR="00A27BE5" w:rsidRPr="00FA5554" w:rsidRDefault="00A27BE5" w:rsidP="00A27BE5">
      <w:pPr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 xml:space="preserve">удовлетворение индивидуальных потребностей обучающихся в интеллектуальном развитии; </w:t>
      </w:r>
    </w:p>
    <w:p w:rsidR="00A27BE5" w:rsidRPr="00FA5554" w:rsidRDefault="00A27BE5" w:rsidP="00A27BE5">
      <w:pPr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 xml:space="preserve">развивать логическое мышление, память, внимание, усидчивость и другие познавательные психические процессы; </w:t>
      </w:r>
    </w:p>
    <w:p w:rsidR="00A27BE5" w:rsidRPr="00FA5554" w:rsidRDefault="00A27BE5" w:rsidP="00A27BE5">
      <w:pPr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 xml:space="preserve">сохранять выдержку, формировать навыки запоминания; </w:t>
      </w:r>
    </w:p>
    <w:p w:rsidR="00A27BE5" w:rsidRPr="00FA5554" w:rsidRDefault="00A27BE5" w:rsidP="00A27BE5">
      <w:pPr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 xml:space="preserve">вводить в мир логической красоты и образного мышления, расширять представления об окружающем мире. </w:t>
      </w:r>
    </w:p>
    <w:p w:rsidR="00A27BE5" w:rsidRPr="00FA5554" w:rsidRDefault="00A27BE5" w:rsidP="00A27BE5">
      <w:pPr>
        <w:widowControl/>
        <w:autoSpaceDE/>
        <w:autoSpaceDN/>
        <w:adjustRightInd/>
        <w:contextualSpacing/>
        <w:jc w:val="both"/>
        <w:rPr>
          <w:sz w:val="26"/>
          <w:szCs w:val="26"/>
        </w:rPr>
      </w:pPr>
      <w:r w:rsidRPr="00FA5554">
        <w:rPr>
          <w:rFonts w:eastAsiaTheme="minorHAnsi"/>
          <w:i/>
          <w:iCs/>
          <w:sz w:val="26"/>
          <w:szCs w:val="26"/>
          <w:lang w:eastAsia="en-US"/>
        </w:rPr>
        <w:t>воспитательные:</w:t>
      </w:r>
      <w:r w:rsidRPr="00FA5554">
        <w:rPr>
          <w:sz w:val="26"/>
          <w:szCs w:val="26"/>
        </w:rPr>
        <w:t xml:space="preserve"> </w:t>
      </w:r>
    </w:p>
    <w:p w:rsidR="00A27BE5" w:rsidRPr="00FA5554" w:rsidRDefault="00A27BE5" w:rsidP="00A27BE5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>формирование культуры здорового образа жизни;</w:t>
      </w:r>
    </w:p>
    <w:p w:rsidR="00A27BE5" w:rsidRPr="00FA5554" w:rsidRDefault="00A27BE5" w:rsidP="00A27BE5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>формирование общей культуры учащихся;</w:t>
      </w:r>
    </w:p>
    <w:p w:rsidR="00A27BE5" w:rsidRPr="00FA5554" w:rsidRDefault="00A27BE5" w:rsidP="00A27BE5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>бережно относиться к окружающим, стремиться к развитию личностных качеств;</w:t>
      </w:r>
    </w:p>
    <w:p w:rsidR="00A27BE5" w:rsidRPr="00FA5554" w:rsidRDefault="00A27BE5" w:rsidP="00A27BE5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 xml:space="preserve">прививать навыки самодисциплины; </w:t>
      </w:r>
    </w:p>
    <w:p w:rsidR="00A27BE5" w:rsidRPr="00FA5554" w:rsidRDefault="00A27BE5" w:rsidP="00A27BE5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jc w:val="both"/>
        <w:rPr>
          <w:sz w:val="26"/>
          <w:szCs w:val="26"/>
        </w:rPr>
      </w:pPr>
      <w:r w:rsidRPr="00FA5554">
        <w:rPr>
          <w:sz w:val="26"/>
          <w:szCs w:val="26"/>
        </w:rPr>
        <w:t>способствовать воспитанию волевых качеств, самосовершенствования и самооценки.</w:t>
      </w:r>
    </w:p>
    <w:p w:rsidR="00A27BE5" w:rsidRPr="000B4C29" w:rsidRDefault="00A27BE5" w:rsidP="00A27BE5">
      <w:pPr>
        <w:shd w:val="clear" w:color="auto" w:fill="FFFFFF"/>
        <w:tabs>
          <w:tab w:val="left" w:pos="288"/>
        </w:tabs>
        <w:ind w:firstLine="426"/>
        <w:rPr>
          <w:color w:val="000000"/>
          <w:sz w:val="26"/>
          <w:szCs w:val="26"/>
        </w:rPr>
      </w:pPr>
      <w:r w:rsidRPr="000B4C29">
        <w:rPr>
          <w:b/>
          <w:bCs/>
          <w:iCs/>
          <w:color w:val="000000"/>
          <w:sz w:val="26"/>
          <w:szCs w:val="26"/>
        </w:rPr>
        <w:t>Ожидаемые результаты образовательной деятельности</w:t>
      </w:r>
    </w:p>
    <w:p w:rsidR="00A27BE5" w:rsidRPr="000B4C29" w:rsidRDefault="00A27BE5" w:rsidP="00A27BE5">
      <w:pPr>
        <w:shd w:val="clear" w:color="auto" w:fill="FFFFFF"/>
        <w:ind w:firstLine="426"/>
        <w:rPr>
          <w:b/>
          <w:i/>
          <w:sz w:val="26"/>
          <w:szCs w:val="26"/>
          <w:lang w:val="x-none" w:eastAsia="x-none"/>
        </w:rPr>
      </w:pPr>
      <w:r w:rsidRPr="000B4C29">
        <w:rPr>
          <w:b/>
          <w:i/>
          <w:sz w:val="26"/>
          <w:szCs w:val="26"/>
          <w:lang w:val="x-none" w:eastAsia="x-none"/>
        </w:rPr>
        <w:t>Личностные</w:t>
      </w:r>
    </w:p>
    <w:p w:rsidR="00A27BE5" w:rsidRPr="000B4C29" w:rsidRDefault="00A27BE5" w:rsidP="00A27BE5">
      <w:pPr>
        <w:shd w:val="clear" w:color="auto" w:fill="FFFFFF"/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>- знание основ шахматной игры;</w:t>
      </w:r>
    </w:p>
    <w:p w:rsidR="00A27BE5" w:rsidRPr="000B4C29" w:rsidRDefault="00A27BE5" w:rsidP="00A27BE5">
      <w:pPr>
        <w:ind w:firstLine="426"/>
        <w:contextualSpacing/>
        <w:jc w:val="both"/>
        <w:rPr>
          <w:spacing w:val="3"/>
          <w:sz w:val="26"/>
          <w:szCs w:val="26"/>
        </w:rPr>
      </w:pPr>
      <w:r w:rsidRPr="000B4C29">
        <w:rPr>
          <w:sz w:val="26"/>
          <w:szCs w:val="26"/>
        </w:rPr>
        <w:t>- </w:t>
      </w:r>
      <w:r w:rsidRPr="000B4C29">
        <w:rPr>
          <w:spacing w:val="3"/>
          <w:sz w:val="26"/>
          <w:szCs w:val="26"/>
        </w:rPr>
        <w:t xml:space="preserve">рост личностного, интеллектуального и социального развития ребёнка, </w:t>
      </w:r>
      <w:r w:rsidRPr="000B4C29">
        <w:rPr>
          <w:spacing w:val="3"/>
          <w:sz w:val="26"/>
          <w:szCs w:val="26"/>
        </w:rPr>
        <w:lastRenderedPageBreak/>
        <w:t>развитие коммуникативных способностей, инициативности, толерантности, самостоятельности;</w:t>
      </w:r>
    </w:p>
    <w:p w:rsidR="00A27BE5" w:rsidRPr="000B4C29" w:rsidRDefault="00A27BE5" w:rsidP="00A27BE5">
      <w:pPr>
        <w:ind w:firstLine="426"/>
        <w:contextualSpacing/>
        <w:jc w:val="both"/>
        <w:rPr>
          <w:sz w:val="26"/>
          <w:szCs w:val="26"/>
        </w:rPr>
      </w:pPr>
      <w:r w:rsidRPr="000B4C29">
        <w:rPr>
          <w:spacing w:val="3"/>
          <w:sz w:val="26"/>
          <w:szCs w:val="26"/>
        </w:rPr>
        <w:t xml:space="preserve">- </w:t>
      </w:r>
      <w:r w:rsidRPr="000B4C29">
        <w:rPr>
          <w:sz w:val="26"/>
          <w:szCs w:val="26"/>
        </w:rPr>
        <w:t xml:space="preserve">навыки сотрудничества со сверстниками, взрослыми в образовательной деятельности; </w:t>
      </w:r>
    </w:p>
    <w:p w:rsidR="00A27BE5" w:rsidRPr="000B4C29" w:rsidRDefault="00A27BE5" w:rsidP="00A27BE5">
      <w:pPr>
        <w:shd w:val="clear" w:color="auto" w:fill="FFFFFF"/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>- уважение к противнику, общая культура поведения за шахматной доской и вне её;</w:t>
      </w:r>
    </w:p>
    <w:p w:rsidR="00A27BE5" w:rsidRPr="000B4C29" w:rsidRDefault="00A27BE5" w:rsidP="00A27BE5">
      <w:pPr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 xml:space="preserve">- </w:t>
      </w:r>
      <w:proofErr w:type="spellStart"/>
      <w:r w:rsidRPr="000B4C29">
        <w:rPr>
          <w:bCs/>
          <w:sz w:val="26"/>
          <w:szCs w:val="26"/>
        </w:rPr>
        <w:t>сформированность</w:t>
      </w:r>
      <w:proofErr w:type="spellEnd"/>
      <w:r w:rsidRPr="000B4C29">
        <w:rPr>
          <w:sz w:val="26"/>
          <w:szCs w:val="26"/>
        </w:rPr>
        <w:t xml:space="preserve"> адекватной самооценки, самообладание, выдержка, уважение к чужому мнению.</w:t>
      </w:r>
    </w:p>
    <w:p w:rsidR="00A27BE5" w:rsidRPr="000B4C29" w:rsidRDefault="00A27BE5" w:rsidP="00A27BE5">
      <w:pPr>
        <w:shd w:val="clear" w:color="auto" w:fill="FFFFFF"/>
        <w:ind w:firstLine="426"/>
        <w:rPr>
          <w:i/>
          <w:sz w:val="26"/>
          <w:szCs w:val="26"/>
          <w:lang w:eastAsia="x-none"/>
        </w:rPr>
      </w:pPr>
    </w:p>
    <w:p w:rsidR="00A27BE5" w:rsidRPr="000B4C29" w:rsidRDefault="00A27BE5" w:rsidP="00A27BE5">
      <w:pPr>
        <w:shd w:val="clear" w:color="auto" w:fill="FFFFFF"/>
        <w:ind w:firstLine="426"/>
        <w:rPr>
          <w:b/>
          <w:i/>
          <w:sz w:val="26"/>
          <w:szCs w:val="26"/>
          <w:lang w:val="x-none" w:eastAsia="x-none"/>
        </w:rPr>
      </w:pPr>
      <w:proofErr w:type="spellStart"/>
      <w:r w:rsidRPr="000B4C29">
        <w:rPr>
          <w:b/>
          <w:i/>
          <w:sz w:val="26"/>
          <w:szCs w:val="26"/>
          <w:lang w:val="x-none" w:eastAsia="x-none"/>
        </w:rPr>
        <w:t>Метапредметные</w:t>
      </w:r>
      <w:proofErr w:type="spellEnd"/>
    </w:p>
    <w:p w:rsidR="00A27BE5" w:rsidRPr="000B4C29" w:rsidRDefault="00A27BE5" w:rsidP="00A27BE5">
      <w:pPr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 xml:space="preserve">- </w:t>
      </w:r>
      <w:proofErr w:type="spellStart"/>
      <w:r w:rsidRPr="000B4C29">
        <w:rPr>
          <w:sz w:val="26"/>
          <w:szCs w:val="26"/>
        </w:rPr>
        <w:t>сформированность</w:t>
      </w:r>
      <w:proofErr w:type="spellEnd"/>
      <w:r w:rsidRPr="000B4C29">
        <w:rPr>
          <w:sz w:val="26"/>
          <w:szCs w:val="26"/>
        </w:rPr>
        <w:t xml:space="preserve"> творческих качеств личности (быстрота, гибкость, оригинальность, точность);</w:t>
      </w:r>
    </w:p>
    <w:p w:rsidR="00A27BE5" w:rsidRPr="000B4C29" w:rsidRDefault="00A27BE5" w:rsidP="00A27BE5">
      <w:pPr>
        <w:ind w:firstLine="426"/>
        <w:contextualSpacing/>
        <w:jc w:val="both"/>
        <w:rPr>
          <w:sz w:val="26"/>
          <w:szCs w:val="26"/>
        </w:rPr>
      </w:pPr>
      <w:r w:rsidRPr="000B4C29">
        <w:rPr>
          <w:sz w:val="26"/>
          <w:szCs w:val="26"/>
        </w:rPr>
        <w:t xml:space="preserve">- умение самостоятельно определять все возможные ресурсы для достижения поставленных целей; </w:t>
      </w:r>
    </w:p>
    <w:p w:rsidR="00A27BE5" w:rsidRPr="000B4C29" w:rsidRDefault="00A27BE5" w:rsidP="00A27BE5">
      <w:pPr>
        <w:ind w:firstLine="426"/>
        <w:contextualSpacing/>
        <w:jc w:val="both"/>
        <w:rPr>
          <w:sz w:val="26"/>
          <w:szCs w:val="26"/>
        </w:rPr>
      </w:pPr>
      <w:r w:rsidRPr="000B4C29">
        <w:rPr>
          <w:sz w:val="26"/>
          <w:szCs w:val="26"/>
        </w:rPr>
        <w:t>- способность и готовность к самостоятельному поиску решения практических задач;</w:t>
      </w:r>
    </w:p>
    <w:p w:rsidR="00A27BE5" w:rsidRPr="000B4C29" w:rsidRDefault="00A27BE5" w:rsidP="00A27BE5">
      <w:pPr>
        <w:ind w:firstLine="426"/>
        <w:contextualSpacing/>
        <w:jc w:val="both"/>
        <w:rPr>
          <w:sz w:val="26"/>
          <w:szCs w:val="26"/>
        </w:rPr>
      </w:pPr>
      <w:r w:rsidRPr="000B4C29">
        <w:rPr>
          <w:sz w:val="26"/>
          <w:szCs w:val="26"/>
        </w:rPr>
        <w:t xml:space="preserve">- умение продуктивно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27BE5" w:rsidRPr="000B4C29" w:rsidRDefault="00A27BE5" w:rsidP="00A27BE5">
      <w:pPr>
        <w:ind w:firstLine="426"/>
        <w:contextualSpacing/>
        <w:jc w:val="both"/>
        <w:rPr>
          <w:sz w:val="26"/>
          <w:szCs w:val="26"/>
        </w:rPr>
      </w:pPr>
      <w:r w:rsidRPr="000B4C29">
        <w:rPr>
          <w:sz w:val="26"/>
          <w:szCs w:val="26"/>
        </w:rPr>
        <w:t>- умение самостоятельно оценивать и принимать решения, определяющие стратегию поведения;</w:t>
      </w:r>
    </w:p>
    <w:p w:rsidR="00A27BE5" w:rsidRPr="000B4C29" w:rsidRDefault="00A27BE5" w:rsidP="00A27BE5">
      <w:pPr>
        <w:ind w:firstLine="426"/>
        <w:contextualSpacing/>
        <w:jc w:val="both"/>
        <w:rPr>
          <w:spacing w:val="3"/>
          <w:sz w:val="26"/>
          <w:szCs w:val="26"/>
        </w:rPr>
      </w:pPr>
      <w:r w:rsidRPr="000B4C29">
        <w:rPr>
          <w:sz w:val="26"/>
          <w:szCs w:val="26"/>
        </w:rPr>
        <w:t>- способность адекватно вести себя в различных ситуациях; навыки работы в группе;</w:t>
      </w:r>
    </w:p>
    <w:p w:rsidR="00A27BE5" w:rsidRPr="000B4C29" w:rsidRDefault="00A27BE5" w:rsidP="00A27BE5">
      <w:pPr>
        <w:ind w:firstLine="426"/>
        <w:contextualSpacing/>
        <w:jc w:val="both"/>
        <w:rPr>
          <w:sz w:val="26"/>
          <w:szCs w:val="26"/>
        </w:rPr>
      </w:pPr>
      <w:r w:rsidRPr="000B4C29">
        <w:rPr>
          <w:spacing w:val="3"/>
          <w:sz w:val="26"/>
          <w:szCs w:val="26"/>
        </w:rPr>
        <w:t>-освоение новых видов деятельности (</w:t>
      </w:r>
      <w:r w:rsidRPr="000B4C29">
        <w:rPr>
          <w:sz w:val="26"/>
          <w:szCs w:val="26"/>
        </w:rPr>
        <w:t>дидактические игры и задания, игровые упражнения</w:t>
      </w:r>
      <w:r w:rsidRPr="000B4C29">
        <w:rPr>
          <w:spacing w:val="3"/>
          <w:sz w:val="26"/>
          <w:szCs w:val="26"/>
        </w:rPr>
        <w:t>).</w:t>
      </w:r>
    </w:p>
    <w:p w:rsidR="00A27BE5" w:rsidRPr="000B4C29" w:rsidRDefault="00A27BE5" w:rsidP="00A27BE5">
      <w:pPr>
        <w:ind w:firstLine="426"/>
        <w:contextualSpacing/>
        <w:jc w:val="both"/>
        <w:rPr>
          <w:sz w:val="26"/>
          <w:szCs w:val="26"/>
        </w:rPr>
      </w:pPr>
    </w:p>
    <w:p w:rsidR="00A27BE5" w:rsidRPr="000B4C29" w:rsidRDefault="00A27BE5" w:rsidP="00A27BE5">
      <w:pPr>
        <w:ind w:firstLine="426"/>
        <w:contextualSpacing/>
        <w:jc w:val="both"/>
        <w:rPr>
          <w:b/>
          <w:i/>
          <w:sz w:val="26"/>
          <w:szCs w:val="26"/>
        </w:rPr>
      </w:pPr>
      <w:r w:rsidRPr="000B4C29">
        <w:rPr>
          <w:b/>
          <w:i/>
          <w:sz w:val="26"/>
          <w:szCs w:val="26"/>
        </w:rPr>
        <w:t>Предметные (</w:t>
      </w:r>
      <w:proofErr w:type="spellStart"/>
      <w:r w:rsidRPr="000B4C29">
        <w:rPr>
          <w:b/>
          <w:i/>
          <w:sz w:val="26"/>
          <w:szCs w:val="26"/>
        </w:rPr>
        <w:t>Компетентностные</w:t>
      </w:r>
      <w:proofErr w:type="spellEnd"/>
      <w:r w:rsidRPr="000B4C29">
        <w:rPr>
          <w:b/>
          <w:i/>
          <w:sz w:val="26"/>
          <w:szCs w:val="26"/>
        </w:rPr>
        <w:t>)</w:t>
      </w:r>
    </w:p>
    <w:p w:rsidR="00A27BE5" w:rsidRPr="000B4C29" w:rsidRDefault="00A27BE5" w:rsidP="00A27BE5">
      <w:pPr>
        <w:ind w:firstLine="426"/>
        <w:contextualSpacing/>
        <w:jc w:val="both"/>
        <w:rPr>
          <w:sz w:val="26"/>
          <w:szCs w:val="26"/>
        </w:rPr>
      </w:pPr>
      <w:r w:rsidRPr="000B4C29">
        <w:rPr>
          <w:sz w:val="26"/>
          <w:szCs w:val="26"/>
        </w:rPr>
        <w:t xml:space="preserve">- </w:t>
      </w:r>
      <w:r w:rsidRPr="000B4C29">
        <w:rPr>
          <w:spacing w:val="3"/>
          <w:sz w:val="26"/>
          <w:szCs w:val="26"/>
        </w:rPr>
        <w:t>приобретение теоретических знаний и практических навыков шахматной игры</w:t>
      </w:r>
      <w:r w:rsidRPr="000B4C29">
        <w:rPr>
          <w:sz w:val="26"/>
          <w:szCs w:val="26"/>
        </w:rPr>
        <w:t xml:space="preserve">, решения задач; </w:t>
      </w:r>
    </w:p>
    <w:p w:rsidR="00A27BE5" w:rsidRPr="000B4C29" w:rsidRDefault="00A27BE5" w:rsidP="00A27BE5">
      <w:pPr>
        <w:ind w:firstLine="426"/>
        <w:contextualSpacing/>
        <w:jc w:val="both"/>
        <w:rPr>
          <w:sz w:val="26"/>
          <w:szCs w:val="26"/>
        </w:rPr>
      </w:pPr>
      <w:r w:rsidRPr="000B4C29">
        <w:rPr>
          <w:sz w:val="26"/>
          <w:szCs w:val="26"/>
        </w:rPr>
        <w:t>- умений применять полученные знания на практике.</w:t>
      </w:r>
    </w:p>
    <w:p w:rsidR="00A27BE5" w:rsidRPr="000B4C29" w:rsidRDefault="00A27BE5" w:rsidP="00A27BE5">
      <w:pPr>
        <w:ind w:firstLine="426"/>
        <w:contextualSpacing/>
        <w:jc w:val="center"/>
        <w:rPr>
          <w:sz w:val="26"/>
          <w:szCs w:val="26"/>
        </w:rPr>
      </w:pPr>
    </w:p>
    <w:p w:rsidR="00A27BE5" w:rsidRPr="000B4C29" w:rsidRDefault="00A27BE5" w:rsidP="00A27BE5">
      <w:pPr>
        <w:shd w:val="clear" w:color="auto" w:fill="FFFFFF"/>
        <w:ind w:firstLine="426"/>
        <w:rPr>
          <w:i/>
          <w:iCs/>
          <w:sz w:val="26"/>
          <w:szCs w:val="26"/>
        </w:rPr>
      </w:pPr>
      <w:r w:rsidRPr="000B4C29">
        <w:rPr>
          <w:b/>
          <w:iCs/>
          <w:sz w:val="26"/>
          <w:szCs w:val="26"/>
        </w:rPr>
        <w:t>В конце обучения учащиеся должны</w:t>
      </w:r>
      <w:r w:rsidRPr="000B4C29">
        <w:rPr>
          <w:i/>
          <w:iCs/>
          <w:sz w:val="26"/>
          <w:szCs w:val="26"/>
        </w:rPr>
        <w:t>:</w:t>
      </w:r>
    </w:p>
    <w:p w:rsidR="00A27BE5" w:rsidRPr="000B4C29" w:rsidRDefault="00A27BE5" w:rsidP="00A27BE5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rPr>
          <w:sz w:val="26"/>
          <w:szCs w:val="26"/>
        </w:rPr>
      </w:pPr>
      <w:r w:rsidRPr="000B4C29">
        <w:rPr>
          <w:sz w:val="26"/>
          <w:szCs w:val="26"/>
        </w:rPr>
        <w:t>иметь представление об истории и происхождении шахмат;</w:t>
      </w:r>
    </w:p>
    <w:p w:rsidR="00A27BE5" w:rsidRPr="000B4C29" w:rsidRDefault="00A27BE5" w:rsidP="00A27BE5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rPr>
          <w:sz w:val="26"/>
          <w:szCs w:val="26"/>
        </w:rPr>
      </w:pPr>
      <w:r w:rsidRPr="000B4C29">
        <w:rPr>
          <w:sz w:val="26"/>
          <w:szCs w:val="26"/>
        </w:rPr>
        <w:t>знать правила игры и турнирного поведения;</w:t>
      </w:r>
    </w:p>
    <w:p w:rsidR="00A27BE5" w:rsidRPr="000B4C29" w:rsidRDefault="00A27BE5" w:rsidP="00A27BE5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rPr>
          <w:sz w:val="26"/>
          <w:szCs w:val="26"/>
        </w:rPr>
      </w:pPr>
      <w:r w:rsidRPr="000B4C29">
        <w:rPr>
          <w:sz w:val="26"/>
          <w:szCs w:val="26"/>
        </w:rPr>
        <w:t>знать основы тактики и стратегии, активно применяет в своей игре</w:t>
      </w:r>
      <w:r w:rsidRPr="000B4C29">
        <w:rPr>
          <w:sz w:val="26"/>
          <w:szCs w:val="26"/>
        </w:rPr>
        <w:br/>
        <w:t>тактические приемы;</w:t>
      </w:r>
    </w:p>
    <w:p w:rsidR="00A27BE5" w:rsidRPr="000B4C29" w:rsidRDefault="00A27BE5" w:rsidP="00A27BE5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rPr>
          <w:sz w:val="26"/>
          <w:szCs w:val="26"/>
        </w:rPr>
      </w:pPr>
      <w:r w:rsidRPr="000B4C29">
        <w:rPr>
          <w:sz w:val="26"/>
          <w:szCs w:val="26"/>
        </w:rPr>
        <w:t>владеть фундаментальными знаниями по разыгрыванию дебюта и эндшпиля;</w:t>
      </w:r>
    </w:p>
    <w:p w:rsidR="00A27BE5" w:rsidRPr="000B4C29" w:rsidRDefault="00A27BE5" w:rsidP="00A27BE5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rPr>
          <w:sz w:val="26"/>
          <w:szCs w:val="26"/>
        </w:rPr>
      </w:pPr>
      <w:r w:rsidRPr="000B4C29">
        <w:rPr>
          <w:sz w:val="26"/>
          <w:szCs w:val="26"/>
        </w:rPr>
        <w:t>уметь применять полученные теоретические знания на практике;</w:t>
      </w:r>
    </w:p>
    <w:p w:rsidR="00A27BE5" w:rsidRPr="000B4C29" w:rsidRDefault="00A27BE5" w:rsidP="00A27BE5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rPr>
          <w:sz w:val="26"/>
          <w:szCs w:val="26"/>
        </w:rPr>
      </w:pPr>
      <w:r w:rsidRPr="000B4C29">
        <w:rPr>
          <w:sz w:val="26"/>
          <w:szCs w:val="26"/>
        </w:rPr>
        <w:t>уметь записывать партии;</w:t>
      </w:r>
    </w:p>
    <w:p w:rsidR="00A27BE5" w:rsidRPr="000B4C29" w:rsidRDefault="00A27BE5" w:rsidP="00A27BE5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rPr>
          <w:sz w:val="26"/>
          <w:szCs w:val="26"/>
        </w:rPr>
      </w:pPr>
      <w:r w:rsidRPr="000B4C29">
        <w:rPr>
          <w:sz w:val="26"/>
          <w:szCs w:val="26"/>
        </w:rPr>
        <w:t>с удовольствием играть в шахматы;</w:t>
      </w:r>
    </w:p>
    <w:p w:rsidR="00A27BE5" w:rsidRPr="000B4C29" w:rsidRDefault="00A27BE5" w:rsidP="00A27BE5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rPr>
          <w:sz w:val="26"/>
          <w:szCs w:val="26"/>
        </w:rPr>
      </w:pPr>
      <w:r w:rsidRPr="000B4C29">
        <w:rPr>
          <w:sz w:val="26"/>
          <w:szCs w:val="26"/>
        </w:rPr>
        <w:t>видеть и осознавать свои ошибки;</w:t>
      </w:r>
    </w:p>
    <w:p w:rsidR="00A27BE5" w:rsidRPr="000B4C29" w:rsidRDefault="00A27BE5" w:rsidP="00A27BE5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rPr>
          <w:sz w:val="26"/>
          <w:szCs w:val="26"/>
        </w:rPr>
      </w:pPr>
      <w:r w:rsidRPr="000B4C29">
        <w:rPr>
          <w:sz w:val="26"/>
          <w:szCs w:val="26"/>
        </w:rPr>
        <w:t>знать нормы этикета при игре в шахматы.</w:t>
      </w:r>
    </w:p>
    <w:p w:rsidR="00A27BE5" w:rsidRPr="000B4C29" w:rsidRDefault="00A27BE5" w:rsidP="00A27BE5">
      <w:pPr>
        <w:shd w:val="clear" w:color="auto" w:fill="FFFFFF"/>
        <w:tabs>
          <w:tab w:val="left" w:pos="0"/>
        </w:tabs>
        <w:ind w:firstLine="426"/>
        <w:rPr>
          <w:sz w:val="26"/>
          <w:szCs w:val="26"/>
        </w:rPr>
      </w:pPr>
    </w:p>
    <w:p w:rsidR="00A27BE5" w:rsidRPr="000B4C29" w:rsidRDefault="00A27BE5" w:rsidP="00A27BE5">
      <w:pPr>
        <w:shd w:val="clear" w:color="auto" w:fill="FFFFFF"/>
        <w:tabs>
          <w:tab w:val="left" w:pos="365"/>
        </w:tabs>
        <w:ind w:firstLine="426"/>
        <w:rPr>
          <w:b/>
          <w:bCs/>
          <w:iCs/>
          <w:color w:val="000000"/>
          <w:sz w:val="26"/>
          <w:szCs w:val="26"/>
        </w:rPr>
      </w:pPr>
      <w:r w:rsidRPr="000B4C29">
        <w:rPr>
          <w:b/>
          <w:bCs/>
          <w:iCs/>
          <w:color w:val="000000"/>
          <w:sz w:val="26"/>
          <w:szCs w:val="26"/>
        </w:rPr>
        <w:t>Формы аудиторных учебных занятий</w:t>
      </w:r>
    </w:p>
    <w:p w:rsidR="00A27BE5" w:rsidRPr="000B4C29" w:rsidRDefault="00A27BE5" w:rsidP="00A27BE5">
      <w:pPr>
        <w:numPr>
          <w:ilvl w:val="0"/>
          <w:numId w:val="1"/>
        </w:numPr>
        <w:shd w:val="clear" w:color="auto" w:fill="FFFFFF"/>
        <w:tabs>
          <w:tab w:val="left" w:pos="355"/>
        </w:tabs>
        <w:ind w:firstLine="426"/>
        <w:rPr>
          <w:sz w:val="26"/>
          <w:szCs w:val="26"/>
        </w:rPr>
      </w:pPr>
      <w:r w:rsidRPr="000B4C29">
        <w:rPr>
          <w:sz w:val="26"/>
          <w:szCs w:val="26"/>
        </w:rPr>
        <w:t>Практическая игра.</w:t>
      </w:r>
    </w:p>
    <w:p w:rsidR="00A27BE5" w:rsidRPr="000B4C29" w:rsidRDefault="00A27BE5" w:rsidP="00A27BE5">
      <w:pPr>
        <w:numPr>
          <w:ilvl w:val="0"/>
          <w:numId w:val="1"/>
        </w:numPr>
        <w:shd w:val="clear" w:color="auto" w:fill="FFFFFF"/>
        <w:tabs>
          <w:tab w:val="left" w:pos="355"/>
        </w:tabs>
        <w:ind w:firstLine="426"/>
        <w:rPr>
          <w:sz w:val="26"/>
          <w:szCs w:val="26"/>
        </w:rPr>
      </w:pPr>
      <w:r w:rsidRPr="000B4C29">
        <w:rPr>
          <w:sz w:val="26"/>
          <w:szCs w:val="26"/>
        </w:rPr>
        <w:t>Решение шахматных задач, комбинаций и этюдов.</w:t>
      </w:r>
    </w:p>
    <w:p w:rsidR="00A27BE5" w:rsidRPr="000B4C29" w:rsidRDefault="00A27BE5" w:rsidP="00A27BE5">
      <w:pPr>
        <w:numPr>
          <w:ilvl w:val="0"/>
          <w:numId w:val="1"/>
        </w:numPr>
        <w:shd w:val="clear" w:color="auto" w:fill="FFFFFF"/>
        <w:tabs>
          <w:tab w:val="left" w:pos="355"/>
        </w:tabs>
        <w:ind w:firstLine="426"/>
        <w:rPr>
          <w:sz w:val="26"/>
          <w:szCs w:val="26"/>
        </w:rPr>
      </w:pPr>
      <w:r w:rsidRPr="000B4C29">
        <w:rPr>
          <w:sz w:val="26"/>
          <w:szCs w:val="26"/>
        </w:rPr>
        <w:t>Дидактические игры и задания, игровые упражнения;</w:t>
      </w:r>
    </w:p>
    <w:p w:rsidR="00A27BE5" w:rsidRPr="000B4C29" w:rsidRDefault="00A27BE5" w:rsidP="00A27BE5">
      <w:pPr>
        <w:numPr>
          <w:ilvl w:val="0"/>
          <w:numId w:val="1"/>
        </w:numPr>
        <w:shd w:val="clear" w:color="auto" w:fill="FFFFFF"/>
        <w:tabs>
          <w:tab w:val="left" w:pos="355"/>
        </w:tabs>
        <w:ind w:firstLine="426"/>
        <w:rPr>
          <w:sz w:val="26"/>
          <w:szCs w:val="26"/>
        </w:rPr>
      </w:pPr>
      <w:r w:rsidRPr="000B4C29">
        <w:rPr>
          <w:sz w:val="26"/>
          <w:szCs w:val="26"/>
        </w:rPr>
        <w:t>Теоретические занятия, шахматные игры, шахматные дидактические</w:t>
      </w:r>
      <w:r w:rsidRPr="000B4C29">
        <w:rPr>
          <w:sz w:val="26"/>
          <w:szCs w:val="26"/>
        </w:rPr>
        <w:br/>
      </w:r>
      <w:r w:rsidRPr="000B4C29">
        <w:rPr>
          <w:sz w:val="26"/>
          <w:szCs w:val="26"/>
        </w:rPr>
        <w:lastRenderedPageBreak/>
        <w:t>игрушки.</w:t>
      </w:r>
    </w:p>
    <w:p w:rsidR="00A27BE5" w:rsidRPr="000B4C29" w:rsidRDefault="00A27BE5" w:rsidP="00A27BE5">
      <w:pPr>
        <w:numPr>
          <w:ilvl w:val="0"/>
          <w:numId w:val="1"/>
        </w:numPr>
        <w:shd w:val="clear" w:color="auto" w:fill="FFFFFF"/>
        <w:tabs>
          <w:tab w:val="left" w:pos="374"/>
        </w:tabs>
        <w:ind w:firstLine="426"/>
        <w:rPr>
          <w:sz w:val="26"/>
          <w:szCs w:val="26"/>
        </w:rPr>
      </w:pPr>
      <w:r w:rsidRPr="000B4C29">
        <w:rPr>
          <w:sz w:val="26"/>
          <w:szCs w:val="26"/>
        </w:rPr>
        <w:t>Участие в турнирах и соревнованиях.</w:t>
      </w:r>
    </w:p>
    <w:p w:rsidR="00A27BE5" w:rsidRPr="000B4C29" w:rsidRDefault="00A27BE5" w:rsidP="00A27BE5">
      <w:pPr>
        <w:ind w:firstLine="426"/>
        <w:jc w:val="both"/>
        <w:rPr>
          <w:iCs/>
          <w:sz w:val="26"/>
          <w:szCs w:val="26"/>
        </w:rPr>
      </w:pPr>
      <w:r w:rsidRPr="000B4C29">
        <w:rPr>
          <w:iCs/>
          <w:sz w:val="26"/>
          <w:szCs w:val="26"/>
        </w:rPr>
        <w:t>Критерии оценки уровня теоретической подготовки обучающихся:</w:t>
      </w:r>
    </w:p>
    <w:p w:rsidR="00A27BE5" w:rsidRPr="000B4C29" w:rsidRDefault="00A27BE5" w:rsidP="00A27BE5">
      <w:pPr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>соответствие теоретических знаний программным требованиям;</w:t>
      </w:r>
    </w:p>
    <w:p w:rsidR="00A27BE5" w:rsidRPr="000B4C29" w:rsidRDefault="00A27BE5" w:rsidP="00A27BE5">
      <w:pPr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>осмысленность и правильность использования специальной терминологии.</w:t>
      </w:r>
    </w:p>
    <w:p w:rsidR="00A27BE5" w:rsidRPr="000B4C29" w:rsidRDefault="00A27BE5" w:rsidP="00A27BE5">
      <w:pPr>
        <w:tabs>
          <w:tab w:val="left" w:pos="851"/>
        </w:tabs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>Критерии оценки уровня практической подготовки обучающихся:</w:t>
      </w:r>
    </w:p>
    <w:p w:rsidR="00A27BE5" w:rsidRPr="000B4C29" w:rsidRDefault="00A27BE5" w:rsidP="00A27BE5">
      <w:pPr>
        <w:numPr>
          <w:ilvl w:val="0"/>
          <w:numId w:val="10"/>
        </w:numPr>
        <w:tabs>
          <w:tab w:val="left" w:pos="709"/>
          <w:tab w:val="left" w:pos="851"/>
        </w:tabs>
        <w:ind w:left="0"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 xml:space="preserve"> соответствие практических умений и навыков программным требованиям;</w:t>
      </w:r>
    </w:p>
    <w:p w:rsidR="00A27BE5" w:rsidRPr="000B4C29" w:rsidRDefault="00A27BE5" w:rsidP="00A27BE5">
      <w:pPr>
        <w:ind w:firstLine="426"/>
        <w:jc w:val="both"/>
        <w:rPr>
          <w:iCs/>
          <w:sz w:val="26"/>
          <w:szCs w:val="26"/>
        </w:rPr>
      </w:pPr>
      <w:r w:rsidRPr="000B4C29">
        <w:rPr>
          <w:iCs/>
          <w:sz w:val="26"/>
          <w:szCs w:val="26"/>
        </w:rPr>
        <w:t>Результатом  аттестации являются низкий, средний или  высокий уровни освоения детьми дополнительной образовательной программы.</w:t>
      </w:r>
    </w:p>
    <w:p w:rsidR="00A27BE5" w:rsidRPr="000B4C29" w:rsidRDefault="00A27BE5" w:rsidP="00A27BE5">
      <w:pPr>
        <w:ind w:firstLine="426"/>
        <w:jc w:val="both"/>
        <w:rPr>
          <w:iCs/>
          <w:sz w:val="26"/>
          <w:szCs w:val="26"/>
        </w:rPr>
      </w:pPr>
    </w:p>
    <w:p w:rsidR="00A27BE5" w:rsidRPr="000B4C29" w:rsidRDefault="00A27BE5" w:rsidP="00A27BE5">
      <w:pPr>
        <w:ind w:firstLine="426"/>
        <w:jc w:val="both"/>
        <w:rPr>
          <w:b/>
          <w:bCs/>
          <w:iCs/>
          <w:sz w:val="26"/>
          <w:szCs w:val="26"/>
        </w:rPr>
      </w:pPr>
      <w:r w:rsidRPr="000B4C29">
        <w:rPr>
          <w:b/>
          <w:bCs/>
          <w:iCs/>
          <w:sz w:val="26"/>
          <w:szCs w:val="26"/>
        </w:rPr>
        <w:t>Формы контроля:</w:t>
      </w:r>
    </w:p>
    <w:p w:rsidR="00A27BE5" w:rsidRPr="000B4C29" w:rsidRDefault="00A27BE5" w:rsidP="00A27BE5">
      <w:pPr>
        <w:ind w:firstLine="426"/>
        <w:jc w:val="both"/>
        <w:rPr>
          <w:i/>
          <w:iCs/>
          <w:sz w:val="26"/>
          <w:szCs w:val="26"/>
        </w:rPr>
      </w:pPr>
      <w:r w:rsidRPr="000B4C29">
        <w:rPr>
          <w:i/>
          <w:iCs/>
          <w:sz w:val="26"/>
          <w:szCs w:val="26"/>
        </w:rPr>
        <w:t xml:space="preserve">Текущий: </w:t>
      </w:r>
    </w:p>
    <w:p w:rsidR="00A27BE5" w:rsidRPr="000B4C29" w:rsidRDefault="00A27BE5" w:rsidP="00A27BE5">
      <w:pPr>
        <w:ind w:firstLine="426"/>
        <w:rPr>
          <w:sz w:val="26"/>
          <w:szCs w:val="26"/>
        </w:rPr>
      </w:pPr>
      <w:r w:rsidRPr="000B4C29">
        <w:rPr>
          <w:sz w:val="26"/>
          <w:szCs w:val="26"/>
        </w:rPr>
        <w:t>- оценка усвоения изучаемого материала осуществляется педагогом в форме наблюдения;</w:t>
      </w:r>
    </w:p>
    <w:p w:rsidR="00A27BE5" w:rsidRPr="000B4C29" w:rsidRDefault="00A27BE5" w:rsidP="00A27BE5">
      <w:pPr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A27BE5" w:rsidRPr="000B4C29" w:rsidRDefault="00A27BE5" w:rsidP="00A27BE5">
      <w:pPr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A27BE5" w:rsidRPr="000B4C29" w:rsidRDefault="00A27BE5" w:rsidP="00A27BE5">
      <w:pPr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A27BE5" w:rsidRPr="000B4C29" w:rsidRDefault="00A27BE5" w:rsidP="00A27BE5">
      <w:pPr>
        <w:widowControl/>
        <w:autoSpaceDE/>
        <w:autoSpaceDN/>
        <w:adjustRightInd/>
        <w:ind w:firstLine="426"/>
        <w:jc w:val="both"/>
        <w:rPr>
          <w:i/>
          <w:iCs/>
          <w:sz w:val="26"/>
          <w:szCs w:val="26"/>
        </w:rPr>
      </w:pPr>
      <w:r w:rsidRPr="000B4C29">
        <w:rPr>
          <w:iCs/>
          <w:sz w:val="26"/>
          <w:szCs w:val="26"/>
        </w:rPr>
        <w:t>Форма текущей аттестации: контрольное задание</w:t>
      </w:r>
    </w:p>
    <w:p w:rsidR="00A27BE5" w:rsidRPr="000B4C29" w:rsidRDefault="00A27BE5" w:rsidP="00A27BE5">
      <w:pPr>
        <w:shd w:val="clear" w:color="auto" w:fill="FFFFFF"/>
        <w:ind w:firstLine="426"/>
        <w:jc w:val="both"/>
        <w:rPr>
          <w:iCs/>
          <w:sz w:val="26"/>
          <w:szCs w:val="26"/>
        </w:rPr>
      </w:pPr>
      <w:r w:rsidRPr="000B4C29">
        <w:rPr>
          <w:iCs/>
          <w:sz w:val="26"/>
          <w:szCs w:val="26"/>
        </w:rPr>
        <w:t xml:space="preserve">Аттестационные материалы:  Приложение. </w:t>
      </w:r>
    </w:p>
    <w:p w:rsidR="00A27BE5" w:rsidRPr="000B4C29" w:rsidRDefault="00A27BE5" w:rsidP="00A27BE5">
      <w:pPr>
        <w:shd w:val="clear" w:color="auto" w:fill="FFFFFF"/>
        <w:ind w:firstLine="426"/>
        <w:jc w:val="both"/>
        <w:rPr>
          <w:iCs/>
          <w:sz w:val="26"/>
          <w:szCs w:val="26"/>
        </w:rPr>
      </w:pPr>
      <w:r w:rsidRPr="000B4C29">
        <w:rPr>
          <w:b/>
          <w:iCs/>
          <w:sz w:val="26"/>
          <w:szCs w:val="26"/>
        </w:rPr>
        <w:t xml:space="preserve">Годовая (итоговая) аттестация </w:t>
      </w:r>
      <w:r w:rsidRPr="000B4C29">
        <w:rPr>
          <w:iCs/>
          <w:sz w:val="26"/>
          <w:szCs w:val="26"/>
        </w:rPr>
        <w:t>обучающихся проводится в мае.</w:t>
      </w:r>
    </w:p>
    <w:p w:rsidR="00A27BE5" w:rsidRPr="000B4C29" w:rsidRDefault="00A27BE5" w:rsidP="00A27BE5">
      <w:pPr>
        <w:shd w:val="clear" w:color="auto" w:fill="FFFFFF"/>
        <w:ind w:firstLine="426"/>
        <w:jc w:val="both"/>
        <w:rPr>
          <w:iCs/>
          <w:sz w:val="26"/>
          <w:szCs w:val="26"/>
        </w:rPr>
      </w:pPr>
      <w:r w:rsidRPr="000B4C29">
        <w:rPr>
          <w:iCs/>
          <w:sz w:val="26"/>
          <w:szCs w:val="26"/>
        </w:rPr>
        <w:t>Форма аттестации: контрольное задание.</w:t>
      </w:r>
    </w:p>
    <w:p w:rsidR="00A27BE5" w:rsidRPr="000B4C29" w:rsidRDefault="00A27BE5" w:rsidP="00A27BE5">
      <w:pPr>
        <w:shd w:val="clear" w:color="auto" w:fill="FFFFFF"/>
        <w:ind w:firstLine="426"/>
        <w:jc w:val="both"/>
        <w:rPr>
          <w:iCs/>
          <w:sz w:val="26"/>
          <w:szCs w:val="26"/>
        </w:rPr>
      </w:pPr>
      <w:r w:rsidRPr="000B4C29">
        <w:rPr>
          <w:iCs/>
          <w:sz w:val="26"/>
          <w:szCs w:val="26"/>
        </w:rPr>
        <w:t xml:space="preserve">Критерии оценивания: </w:t>
      </w:r>
    </w:p>
    <w:p w:rsidR="00A27BE5" w:rsidRPr="000B4C29" w:rsidRDefault="00A27BE5" w:rsidP="00A27BE5">
      <w:pPr>
        <w:shd w:val="clear" w:color="auto" w:fill="FFFFFF"/>
        <w:ind w:firstLine="426"/>
        <w:jc w:val="both"/>
        <w:rPr>
          <w:sz w:val="26"/>
          <w:szCs w:val="26"/>
        </w:rPr>
      </w:pPr>
      <w:r w:rsidRPr="000B4C29">
        <w:rPr>
          <w:i/>
          <w:sz w:val="26"/>
          <w:szCs w:val="26"/>
        </w:rPr>
        <w:t>Высокий уровень:</w:t>
      </w:r>
      <w:r w:rsidRPr="000B4C29">
        <w:rPr>
          <w:sz w:val="26"/>
          <w:szCs w:val="26"/>
        </w:rPr>
        <w:t xml:space="preserve"> ребенок имеет представление о «шахматном королевстве». Умеет пользоваться линейкой и тетрадью в клеточку. Умеет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 Понимает важность первых ходов. Имеет понятие о приёмах взятия фигур. Умеет самостоятельно выполнять задания, кратко и точно выражать мысли, выполнять задания в более быстром темпе. У ребёнка развита познавательная активность, логическое мышление, воображение. Обладает навыками счёта предметов, умение соотносить количество и число.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«рокировка», «шах» и «мат». Решает простые шахматные задачи.</w:t>
      </w:r>
    </w:p>
    <w:p w:rsidR="00A27BE5" w:rsidRPr="000B4C29" w:rsidRDefault="00A27BE5" w:rsidP="00A27BE5">
      <w:pPr>
        <w:shd w:val="clear" w:color="auto" w:fill="FFFFFF"/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 xml:space="preserve"> </w:t>
      </w:r>
      <w:r w:rsidRPr="000B4C29">
        <w:rPr>
          <w:i/>
          <w:sz w:val="26"/>
          <w:szCs w:val="26"/>
        </w:rPr>
        <w:t>Средний уровень:</w:t>
      </w:r>
      <w:r w:rsidRPr="000B4C29">
        <w:rPr>
          <w:sz w:val="26"/>
          <w:szCs w:val="26"/>
        </w:rPr>
        <w:t xml:space="preserve"> ребенок затрудняется в использовании линейки и тетради в клеточку,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Испытывает затруднения в решении простых шахматных задачах.</w:t>
      </w:r>
    </w:p>
    <w:p w:rsidR="00F667BB" w:rsidRPr="00A27BE5" w:rsidRDefault="00A27BE5" w:rsidP="00A27BE5">
      <w:pPr>
        <w:shd w:val="clear" w:color="auto" w:fill="FFFFFF"/>
        <w:ind w:firstLine="426"/>
        <w:jc w:val="both"/>
        <w:rPr>
          <w:sz w:val="26"/>
          <w:szCs w:val="26"/>
        </w:rPr>
      </w:pPr>
      <w:r w:rsidRPr="000B4C29">
        <w:rPr>
          <w:sz w:val="26"/>
          <w:szCs w:val="26"/>
        </w:rPr>
        <w:t xml:space="preserve"> </w:t>
      </w:r>
      <w:r w:rsidRPr="000B4C29">
        <w:rPr>
          <w:i/>
          <w:sz w:val="26"/>
          <w:szCs w:val="26"/>
        </w:rPr>
        <w:t>Низкий уровень:</w:t>
      </w:r>
      <w:r w:rsidRPr="000B4C29">
        <w:rPr>
          <w:sz w:val="26"/>
          <w:szCs w:val="26"/>
        </w:rPr>
        <w:t xml:space="preserve"> ребенок не умеет быстро и правильно находить поля, вертикали и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понятие «рокировка», «шах» и «мат». Не умеет записывать шахматные партии. Не решает простые шахматные задачи. </w:t>
      </w:r>
    </w:p>
    <w:p w:rsidR="00F667BB" w:rsidRPr="00E86437" w:rsidRDefault="00F667BB" w:rsidP="00F667BB">
      <w:pPr>
        <w:rPr>
          <w:b/>
          <w:bCs/>
          <w:sz w:val="26"/>
          <w:szCs w:val="26"/>
        </w:rPr>
      </w:pPr>
      <w:r w:rsidRPr="00E86437">
        <w:rPr>
          <w:b/>
          <w:bCs/>
          <w:sz w:val="26"/>
          <w:szCs w:val="26"/>
        </w:rPr>
        <w:lastRenderedPageBreak/>
        <w:t xml:space="preserve">    </w:t>
      </w:r>
      <w:r w:rsidR="00A27BE5">
        <w:rPr>
          <w:b/>
          <w:bCs/>
          <w:sz w:val="26"/>
          <w:szCs w:val="26"/>
        </w:rPr>
        <w:t xml:space="preserve">                            </w:t>
      </w:r>
    </w:p>
    <w:p w:rsidR="006B5C9D" w:rsidRDefault="006B5C9D" w:rsidP="00F667BB">
      <w:pPr>
        <w:jc w:val="center"/>
        <w:rPr>
          <w:b/>
          <w:bCs/>
          <w:sz w:val="26"/>
          <w:szCs w:val="26"/>
        </w:rPr>
      </w:pPr>
    </w:p>
    <w:p w:rsidR="00F667BB" w:rsidRPr="00E86437" w:rsidRDefault="00F667BB" w:rsidP="00F667BB">
      <w:pPr>
        <w:jc w:val="center"/>
        <w:rPr>
          <w:b/>
          <w:bCs/>
          <w:sz w:val="26"/>
          <w:szCs w:val="26"/>
        </w:rPr>
      </w:pPr>
      <w:r w:rsidRPr="00E86437">
        <w:rPr>
          <w:b/>
          <w:bCs/>
          <w:sz w:val="26"/>
          <w:szCs w:val="26"/>
        </w:rPr>
        <w:t>УЧЕБНО-ТЕМАТИЧЕСКИЙ ПЛАН</w:t>
      </w:r>
    </w:p>
    <w:p w:rsidR="00F667BB" w:rsidRPr="00E86437" w:rsidRDefault="00F667BB" w:rsidP="00F667BB">
      <w:pPr>
        <w:jc w:val="center"/>
        <w:rPr>
          <w:i/>
          <w:iCs/>
          <w:sz w:val="26"/>
          <w:szCs w:val="26"/>
        </w:rPr>
      </w:pPr>
      <w:r w:rsidRPr="00E86437">
        <w:rPr>
          <w:i/>
          <w:iCs/>
          <w:sz w:val="26"/>
          <w:szCs w:val="26"/>
        </w:rPr>
        <w:t xml:space="preserve"> 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Особенностью программы является малое количество часов, отведенных на практические занятия, в начале обучения и значительное увеличение доли практических занятий ближе к концу года. Решение задач отнесено к теоретическим занятиям, а товарищеские и турнирные партии к практическим.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6"/>
        <w:gridCol w:w="1984"/>
        <w:gridCol w:w="1701"/>
        <w:gridCol w:w="1560"/>
      </w:tblGrid>
      <w:tr w:rsidR="00F667BB" w:rsidRPr="00E86437" w:rsidTr="000D375F">
        <w:trPr>
          <w:cantSplit/>
        </w:trPr>
        <w:tc>
          <w:tcPr>
            <w:tcW w:w="708" w:type="dxa"/>
            <w:vMerge w:val="restart"/>
          </w:tcPr>
          <w:p w:rsidR="00F667BB" w:rsidRPr="00E86437" w:rsidRDefault="00F667BB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№п</w:t>
            </w:r>
          </w:p>
        </w:tc>
        <w:tc>
          <w:tcPr>
            <w:tcW w:w="3686" w:type="dxa"/>
            <w:vMerge w:val="restart"/>
          </w:tcPr>
          <w:p w:rsidR="00F667BB" w:rsidRPr="00E86437" w:rsidRDefault="00F667BB" w:rsidP="00EB2966">
            <w:pPr>
              <w:jc w:val="center"/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984" w:type="dxa"/>
            <w:vMerge w:val="restart"/>
          </w:tcPr>
          <w:p w:rsidR="00F667BB" w:rsidRPr="00E86437" w:rsidRDefault="00F667BB" w:rsidP="00EB2966">
            <w:pPr>
              <w:jc w:val="center"/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Общее кол-во учебных  часов</w:t>
            </w:r>
          </w:p>
        </w:tc>
        <w:tc>
          <w:tcPr>
            <w:tcW w:w="3261" w:type="dxa"/>
            <w:gridSpan w:val="2"/>
          </w:tcPr>
          <w:p w:rsidR="00F667BB" w:rsidRPr="00E86437" w:rsidRDefault="00F667BB" w:rsidP="00EB2966">
            <w:pPr>
              <w:jc w:val="center"/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F667BB" w:rsidRPr="00E86437" w:rsidTr="000D375F">
        <w:trPr>
          <w:cantSplit/>
          <w:trHeight w:val="697"/>
        </w:trPr>
        <w:tc>
          <w:tcPr>
            <w:tcW w:w="708" w:type="dxa"/>
            <w:vMerge/>
          </w:tcPr>
          <w:p w:rsidR="00F667BB" w:rsidRPr="00E86437" w:rsidRDefault="00F667BB" w:rsidP="000D375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667BB" w:rsidRPr="00E86437" w:rsidRDefault="00F667BB" w:rsidP="00EB29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667BB" w:rsidRPr="00E86437" w:rsidRDefault="00F667BB" w:rsidP="00EB29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7BB" w:rsidRPr="00E86437" w:rsidRDefault="00F667BB" w:rsidP="00EB296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86437">
              <w:rPr>
                <w:b/>
                <w:bCs/>
                <w:sz w:val="26"/>
                <w:szCs w:val="26"/>
              </w:rPr>
              <w:t>Теорет</w:t>
            </w:r>
            <w:proofErr w:type="spellEnd"/>
            <w:r w:rsidRPr="00E86437">
              <w:rPr>
                <w:b/>
                <w:bCs/>
                <w:sz w:val="26"/>
                <w:szCs w:val="26"/>
              </w:rPr>
              <w:t>-их</w:t>
            </w:r>
          </w:p>
        </w:tc>
        <w:tc>
          <w:tcPr>
            <w:tcW w:w="1560" w:type="dxa"/>
          </w:tcPr>
          <w:p w:rsidR="00F667BB" w:rsidRPr="00E86437" w:rsidRDefault="00F667BB" w:rsidP="00EB296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86437">
              <w:rPr>
                <w:b/>
                <w:bCs/>
                <w:sz w:val="26"/>
                <w:szCs w:val="26"/>
              </w:rPr>
              <w:t>Практ</w:t>
            </w:r>
            <w:proofErr w:type="spellEnd"/>
            <w:r w:rsidRPr="00E86437">
              <w:rPr>
                <w:b/>
                <w:bCs/>
                <w:sz w:val="26"/>
                <w:szCs w:val="26"/>
              </w:rPr>
              <w:t>-х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История шахмат</w:t>
            </w:r>
          </w:p>
        </w:tc>
        <w:tc>
          <w:tcPr>
            <w:tcW w:w="1984" w:type="dxa"/>
          </w:tcPr>
          <w:p w:rsidR="00F667BB" w:rsidRPr="00E86437" w:rsidRDefault="004E6433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67BB" w:rsidRPr="00E86437" w:rsidRDefault="004E6433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F667BB" w:rsidRPr="00E86437" w:rsidRDefault="00F667BB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 xml:space="preserve">- 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1.1.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 xml:space="preserve"> Вводное занятие</w:t>
            </w:r>
            <w:r w:rsidRPr="00E86437">
              <w:rPr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F667BB" w:rsidRPr="00E86437" w:rsidRDefault="004E6433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667BB" w:rsidRPr="00E86437" w:rsidRDefault="004E6433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667BB" w:rsidRPr="00E86437" w:rsidRDefault="00F667BB" w:rsidP="000D375F">
            <w:pPr>
              <w:jc w:val="center"/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-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1.2.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 xml:space="preserve"> Шахматы – спорт, наука, искусство </w:t>
            </w:r>
          </w:p>
        </w:tc>
        <w:tc>
          <w:tcPr>
            <w:tcW w:w="1984" w:type="dxa"/>
          </w:tcPr>
          <w:p w:rsidR="00F667BB" w:rsidRPr="00E86437" w:rsidRDefault="00F667BB" w:rsidP="000D375F">
            <w:pPr>
              <w:jc w:val="center"/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</w:tcPr>
          <w:p w:rsidR="00F667BB" w:rsidRPr="00E86437" w:rsidRDefault="00F667BB" w:rsidP="000D375F">
            <w:pPr>
              <w:jc w:val="center"/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667BB" w:rsidRPr="00E86437" w:rsidRDefault="00F667BB" w:rsidP="000D375F">
            <w:pPr>
              <w:jc w:val="center"/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 xml:space="preserve">- 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1.3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 xml:space="preserve"> Происхождение шахмат.</w:t>
            </w:r>
          </w:p>
        </w:tc>
        <w:tc>
          <w:tcPr>
            <w:tcW w:w="1984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667BB" w:rsidRPr="00E86437" w:rsidRDefault="00F667BB" w:rsidP="000D375F">
            <w:pPr>
              <w:jc w:val="center"/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 xml:space="preserve">- 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 xml:space="preserve">Правила игры </w:t>
            </w:r>
          </w:p>
        </w:tc>
        <w:tc>
          <w:tcPr>
            <w:tcW w:w="1984" w:type="dxa"/>
          </w:tcPr>
          <w:p w:rsidR="00F667BB" w:rsidRPr="00E86437" w:rsidRDefault="004E6433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F667BB" w:rsidRPr="00E86437" w:rsidRDefault="00950761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F667BB" w:rsidRPr="00E86437" w:rsidRDefault="00220A3F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667BB" w:rsidRPr="00E86437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2.1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 xml:space="preserve">Шахматная доска </w:t>
            </w:r>
          </w:p>
        </w:tc>
        <w:tc>
          <w:tcPr>
            <w:tcW w:w="1984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67BB" w:rsidRPr="00E86437" w:rsidTr="000D375F">
        <w:trPr>
          <w:trHeight w:val="605"/>
        </w:trPr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Шахматные фигуры</w:t>
            </w:r>
          </w:p>
        </w:tc>
        <w:tc>
          <w:tcPr>
            <w:tcW w:w="1984" w:type="dxa"/>
          </w:tcPr>
          <w:p w:rsidR="00F667BB" w:rsidRPr="00E86437" w:rsidRDefault="00950761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67BB" w:rsidRPr="00E86437" w:rsidRDefault="00950761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Ходы и взятие фигур</w:t>
            </w:r>
          </w:p>
        </w:tc>
        <w:tc>
          <w:tcPr>
            <w:tcW w:w="1984" w:type="dxa"/>
          </w:tcPr>
          <w:p w:rsidR="00F667BB" w:rsidRPr="00E86437" w:rsidRDefault="00950761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F667BB" w:rsidRPr="00E86437" w:rsidRDefault="00950761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2.4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Цель шахматной партии</w:t>
            </w:r>
          </w:p>
        </w:tc>
        <w:tc>
          <w:tcPr>
            <w:tcW w:w="1984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67BB" w:rsidRPr="00E86437" w:rsidRDefault="00F667BB" w:rsidP="000D375F">
            <w:pPr>
              <w:jc w:val="center"/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Теория шахмат</w:t>
            </w:r>
          </w:p>
        </w:tc>
        <w:tc>
          <w:tcPr>
            <w:tcW w:w="1984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 xml:space="preserve">            </w:t>
            </w:r>
            <w:r w:rsidR="005D35F9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F667BB" w:rsidRPr="00E86437" w:rsidRDefault="009F04CD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F667BB" w:rsidRPr="00E86437" w:rsidRDefault="005D35F9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Стратегия</w:t>
            </w:r>
          </w:p>
        </w:tc>
        <w:tc>
          <w:tcPr>
            <w:tcW w:w="1984" w:type="dxa"/>
          </w:tcPr>
          <w:p w:rsidR="00F667BB" w:rsidRPr="00E86437" w:rsidRDefault="00BA7D2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667BB" w:rsidRPr="00E86437" w:rsidRDefault="009F04CD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667BB" w:rsidRPr="00E86437" w:rsidRDefault="00BA7D2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 xml:space="preserve">Дебют </w:t>
            </w:r>
          </w:p>
        </w:tc>
        <w:tc>
          <w:tcPr>
            <w:tcW w:w="1984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F667BB" w:rsidRPr="00E86437" w:rsidRDefault="009F04CD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667BB" w:rsidRPr="00E86437" w:rsidRDefault="009F04CD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3.3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Миттельшпиль</w:t>
            </w:r>
          </w:p>
        </w:tc>
        <w:tc>
          <w:tcPr>
            <w:tcW w:w="1984" w:type="dxa"/>
          </w:tcPr>
          <w:p w:rsidR="00F667BB" w:rsidRPr="00E86437" w:rsidRDefault="00BA7D2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667BB" w:rsidRPr="00E86437" w:rsidRDefault="009F04CD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667BB" w:rsidRPr="00E86437" w:rsidRDefault="00BA7D2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3.4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 xml:space="preserve">Эндшпиль </w:t>
            </w:r>
          </w:p>
        </w:tc>
        <w:tc>
          <w:tcPr>
            <w:tcW w:w="1984" w:type="dxa"/>
          </w:tcPr>
          <w:p w:rsidR="00F667BB" w:rsidRPr="00E86437" w:rsidRDefault="005D35F9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667BB" w:rsidRPr="00E86437" w:rsidRDefault="009F04CD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667BB" w:rsidRPr="00E86437" w:rsidRDefault="005D35F9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3.5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 xml:space="preserve">Тактика </w:t>
            </w:r>
          </w:p>
        </w:tc>
        <w:tc>
          <w:tcPr>
            <w:tcW w:w="1984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67BB" w:rsidRPr="00E86437" w:rsidRDefault="00F667BB" w:rsidP="000D375F">
            <w:pPr>
              <w:jc w:val="center"/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F667BB" w:rsidRPr="00E86437" w:rsidRDefault="009F04CD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Турнирная подготовка</w:t>
            </w:r>
          </w:p>
        </w:tc>
        <w:tc>
          <w:tcPr>
            <w:tcW w:w="1984" w:type="dxa"/>
          </w:tcPr>
          <w:p w:rsidR="00F667BB" w:rsidRPr="00E86437" w:rsidRDefault="00F667BB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667BB" w:rsidRPr="00E86437" w:rsidRDefault="00220A3F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667BB" w:rsidRPr="00E86437" w:rsidRDefault="00F667BB" w:rsidP="000D375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4.1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Правила поведения во время игры</w:t>
            </w:r>
          </w:p>
        </w:tc>
        <w:tc>
          <w:tcPr>
            <w:tcW w:w="1984" w:type="dxa"/>
          </w:tcPr>
          <w:p w:rsidR="00F667BB" w:rsidRPr="00E86437" w:rsidRDefault="00F667BB" w:rsidP="000D375F">
            <w:pPr>
              <w:jc w:val="center"/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667BB" w:rsidRPr="00E86437" w:rsidRDefault="00F667BB" w:rsidP="000D375F">
            <w:pPr>
              <w:jc w:val="center"/>
              <w:rPr>
                <w:sz w:val="26"/>
                <w:szCs w:val="26"/>
              </w:rPr>
            </w:pP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Турнирная практика</w:t>
            </w:r>
          </w:p>
        </w:tc>
        <w:tc>
          <w:tcPr>
            <w:tcW w:w="1984" w:type="dxa"/>
          </w:tcPr>
          <w:p w:rsidR="00F667BB" w:rsidRPr="00E86437" w:rsidRDefault="007D1971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F667BB" w:rsidRPr="00E86437" w:rsidRDefault="00F667BB" w:rsidP="000D375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F667BB" w:rsidRPr="00E86437" w:rsidRDefault="007D1971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5.1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Учебные турниры</w:t>
            </w:r>
          </w:p>
        </w:tc>
        <w:tc>
          <w:tcPr>
            <w:tcW w:w="1984" w:type="dxa"/>
          </w:tcPr>
          <w:p w:rsidR="00F667BB" w:rsidRPr="00E86437" w:rsidRDefault="007D1971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:rsidR="00F667BB" w:rsidRPr="00E86437" w:rsidRDefault="00220A3F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F667BB" w:rsidRPr="00E86437" w:rsidRDefault="007D1971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5.2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Личное первенство</w:t>
            </w:r>
          </w:p>
        </w:tc>
        <w:tc>
          <w:tcPr>
            <w:tcW w:w="1984" w:type="dxa"/>
          </w:tcPr>
          <w:p w:rsidR="00F667BB" w:rsidRPr="00E86437" w:rsidRDefault="007D1971" w:rsidP="000D37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F667BB" w:rsidRPr="00E86437" w:rsidRDefault="00F667BB" w:rsidP="000D375F">
            <w:pPr>
              <w:jc w:val="center"/>
              <w:rPr>
                <w:sz w:val="26"/>
                <w:szCs w:val="26"/>
              </w:rPr>
            </w:pPr>
            <w:r w:rsidRPr="00E86437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F667BB" w:rsidRPr="00E86437" w:rsidRDefault="007D1971" w:rsidP="00FC65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Итоговый контроль и анализ</w:t>
            </w:r>
          </w:p>
        </w:tc>
        <w:tc>
          <w:tcPr>
            <w:tcW w:w="1984" w:type="dxa"/>
          </w:tcPr>
          <w:p w:rsidR="00F667BB" w:rsidRPr="00E86437" w:rsidRDefault="00F667BB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667BB" w:rsidRPr="00E86437" w:rsidRDefault="00F667BB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F667BB" w:rsidRPr="00E86437" w:rsidRDefault="00F667BB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 w:rsidRPr="00E86437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667BB" w:rsidRPr="00E86437" w:rsidTr="000D375F">
        <w:tc>
          <w:tcPr>
            <w:tcW w:w="708" w:type="dxa"/>
          </w:tcPr>
          <w:p w:rsidR="00F667BB" w:rsidRPr="00E86437" w:rsidRDefault="009F04CD" w:rsidP="000D375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686" w:type="dxa"/>
          </w:tcPr>
          <w:p w:rsidR="00F667BB" w:rsidRPr="00E86437" w:rsidRDefault="00F667BB" w:rsidP="000D375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667BB" w:rsidRPr="00E86437" w:rsidRDefault="007D1971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1701" w:type="dxa"/>
          </w:tcPr>
          <w:p w:rsidR="00F667BB" w:rsidRPr="00E86437" w:rsidRDefault="007D1971" w:rsidP="000D3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F667BB" w:rsidRPr="00E86437" w:rsidRDefault="007D1971" w:rsidP="00C162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120</w:t>
            </w:r>
          </w:p>
        </w:tc>
      </w:tr>
    </w:tbl>
    <w:p w:rsidR="00F667BB" w:rsidRPr="00E86437" w:rsidRDefault="00F667BB" w:rsidP="00F667BB">
      <w:pPr>
        <w:rPr>
          <w:sz w:val="26"/>
          <w:szCs w:val="26"/>
        </w:rPr>
      </w:pPr>
    </w:p>
    <w:p w:rsidR="00F667BB" w:rsidRPr="00E86437" w:rsidRDefault="00F667BB" w:rsidP="00F667BB">
      <w:pPr>
        <w:shd w:val="clear" w:color="auto" w:fill="FFFFFF"/>
        <w:jc w:val="center"/>
        <w:rPr>
          <w:b/>
          <w:bCs/>
          <w:sz w:val="26"/>
          <w:szCs w:val="26"/>
        </w:rPr>
      </w:pPr>
      <w:r w:rsidRPr="00E86437">
        <w:rPr>
          <w:b/>
          <w:bCs/>
          <w:sz w:val="26"/>
          <w:szCs w:val="26"/>
        </w:rPr>
        <w:t xml:space="preserve">   СОДЕРЖАНИЕ ПРОГРАММЫ  </w:t>
      </w:r>
    </w:p>
    <w:p w:rsidR="00F667BB" w:rsidRPr="00E86437" w:rsidRDefault="00F667BB" w:rsidP="00F667BB">
      <w:pPr>
        <w:shd w:val="clear" w:color="auto" w:fill="FFFFFF"/>
        <w:jc w:val="center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 xml:space="preserve"> </w:t>
      </w:r>
    </w:p>
    <w:p w:rsidR="00F667BB" w:rsidRPr="00E86437" w:rsidRDefault="00F667BB" w:rsidP="00F667BB">
      <w:pPr>
        <w:shd w:val="clear" w:color="auto" w:fill="FFFFFF"/>
        <w:ind w:hanging="739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E86437">
        <w:rPr>
          <w:b/>
          <w:bCs/>
          <w:sz w:val="26"/>
          <w:szCs w:val="26"/>
        </w:rPr>
        <w:t>Раздел 1. «История шахмат»</w:t>
      </w:r>
      <w:r w:rsidRPr="00E86437">
        <w:rPr>
          <w:sz w:val="26"/>
          <w:szCs w:val="26"/>
        </w:rPr>
        <w:t xml:space="preserve"> - </w:t>
      </w:r>
      <w:r w:rsidR="00A008A1">
        <w:rPr>
          <w:i/>
          <w:sz w:val="26"/>
          <w:szCs w:val="26"/>
        </w:rPr>
        <w:t>4</w:t>
      </w:r>
      <w:r w:rsidRPr="00E86437">
        <w:rPr>
          <w:i/>
          <w:sz w:val="26"/>
          <w:szCs w:val="26"/>
        </w:rPr>
        <w:t xml:space="preserve"> часа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b/>
          <w:bCs/>
          <w:i/>
          <w:iCs/>
          <w:sz w:val="26"/>
          <w:szCs w:val="26"/>
        </w:rPr>
        <w:t>Тема 1. Вводное занятие (</w:t>
      </w:r>
      <w:r w:rsidR="00CC63D3">
        <w:rPr>
          <w:b/>
          <w:bCs/>
          <w:i/>
          <w:iCs/>
          <w:sz w:val="26"/>
          <w:szCs w:val="26"/>
        </w:rPr>
        <w:t>2</w:t>
      </w:r>
      <w:r w:rsidRPr="00E86437">
        <w:rPr>
          <w:b/>
          <w:bCs/>
          <w:i/>
          <w:iCs/>
          <w:sz w:val="26"/>
          <w:szCs w:val="26"/>
        </w:rPr>
        <w:t>ч)</w:t>
      </w:r>
      <w:r w:rsidRPr="00E86437">
        <w:rPr>
          <w:sz w:val="26"/>
          <w:szCs w:val="26"/>
        </w:rPr>
        <w:t xml:space="preserve"> </w:t>
      </w:r>
    </w:p>
    <w:p w:rsidR="00F667BB" w:rsidRPr="00E86437" w:rsidRDefault="00F667BB" w:rsidP="00F667BB">
      <w:pPr>
        <w:shd w:val="clear" w:color="auto" w:fill="FFFFFF"/>
        <w:rPr>
          <w:b/>
          <w:bCs/>
          <w:i/>
          <w:iCs/>
          <w:sz w:val="26"/>
          <w:szCs w:val="26"/>
        </w:rPr>
      </w:pPr>
      <w:r w:rsidRPr="00E86437">
        <w:rPr>
          <w:sz w:val="26"/>
          <w:szCs w:val="26"/>
        </w:rPr>
        <w:t>Вводное занятие. Из истории шахмат. Организационные вопросы.</w:t>
      </w:r>
    </w:p>
    <w:p w:rsidR="00F667BB" w:rsidRPr="00E86437" w:rsidRDefault="00F667BB" w:rsidP="00F667BB">
      <w:pPr>
        <w:shd w:val="clear" w:color="auto" w:fill="FFFFFF"/>
        <w:rPr>
          <w:b/>
          <w:bCs/>
          <w:i/>
          <w:iCs/>
          <w:sz w:val="26"/>
          <w:szCs w:val="26"/>
        </w:rPr>
      </w:pPr>
      <w:r w:rsidRPr="00E86437">
        <w:rPr>
          <w:b/>
          <w:bCs/>
          <w:i/>
          <w:iCs/>
          <w:sz w:val="26"/>
          <w:szCs w:val="26"/>
        </w:rPr>
        <w:t>Тема 2. Шахматы – спорт, наука, искусство. (1ч)</w:t>
      </w:r>
    </w:p>
    <w:p w:rsidR="00F667BB" w:rsidRPr="00E86437" w:rsidRDefault="00A008A1" w:rsidP="00F667BB">
      <w:pPr>
        <w:shd w:val="clear" w:color="auto" w:fill="FFFFFF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3 Из истории шахмат. (1</w:t>
      </w:r>
      <w:r w:rsidR="00F667BB" w:rsidRPr="00E86437">
        <w:rPr>
          <w:b/>
          <w:bCs/>
          <w:i/>
          <w:iCs/>
          <w:sz w:val="26"/>
          <w:szCs w:val="26"/>
        </w:rPr>
        <w:t>ч)</w:t>
      </w:r>
    </w:p>
    <w:p w:rsidR="00F667BB" w:rsidRPr="00E86437" w:rsidRDefault="00F667BB" w:rsidP="00F667BB">
      <w:pPr>
        <w:shd w:val="clear" w:color="auto" w:fill="FFFFFF"/>
        <w:ind w:firstLine="701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Происхождение шахмат. Легенда о радже и мудреце. Соревнования на </w:t>
      </w:r>
      <w:r w:rsidRPr="00E86437">
        <w:rPr>
          <w:sz w:val="26"/>
          <w:szCs w:val="26"/>
        </w:rPr>
        <w:lastRenderedPageBreak/>
        <w:t>первенство мира.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b/>
          <w:bCs/>
          <w:sz w:val="26"/>
          <w:szCs w:val="26"/>
        </w:rPr>
        <w:t>Раздел 2. «Правила игры»</w:t>
      </w:r>
      <w:r w:rsidRPr="00E86437">
        <w:rPr>
          <w:sz w:val="26"/>
          <w:szCs w:val="26"/>
        </w:rPr>
        <w:t xml:space="preserve"> </w:t>
      </w:r>
      <w:r w:rsidR="007D1971">
        <w:rPr>
          <w:i/>
          <w:iCs/>
          <w:sz w:val="26"/>
          <w:szCs w:val="26"/>
        </w:rPr>
        <w:t>- 28</w:t>
      </w:r>
      <w:r w:rsidRPr="00E86437">
        <w:rPr>
          <w:i/>
          <w:iCs/>
          <w:sz w:val="26"/>
          <w:szCs w:val="26"/>
        </w:rPr>
        <w:t xml:space="preserve"> часов</w:t>
      </w:r>
    </w:p>
    <w:p w:rsidR="00F667BB" w:rsidRPr="00E86437" w:rsidRDefault="00A008A1" w:rsidP="00F667BB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1. Шахматная доска. (4</w:t>
      </w:r>
      <w:r w:rsidR="00F667BB" w:rsidRPr="00E86437">
        <w:rPr>
          <w:b/>
          <w:bCs/>
          <w:i/>
          <w:iCs/>
          <w:sz w:val="26"/>
          <w:szCs w:val="26"/>
        </w:rPr>
        <w:t>ч)</w:t>
      </w:r>
    </w:p>
    <w:p w:rsidR="00F667BB" w:rsidRPr="00E86437" w:rsidRDefault="00F667BB" w:rsidP="00F667BB">
      <w:pPr>
        <w:shd w:val="clear" w:color="auto" w:fill="FFFFFF"/>
        <w:ind w:firstLine="701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Шахматная доска. Знакомство с шахматной доской, белые и черные поля, чередование белых и черных полей на шахматной доске, шахматная доска и шахматные поля квадратные. Техника безопасности во время игры и на соревнованиях. Расположение доски между партнерами, горизонтальная линия, количество полей в горизонтали, количество горизонталей на доске, вертикальная линия, количество полей в вертикали, количество вертикалей на доске, чередование белых и черных полей в горизонтали и вертикали, шахматная нотация, дидактические задания и игры «Горизонталь», «Вертикаль. Отличие диагонали от вертикали и горизонтали, количество полей в диагонали, большая белая и большая черная диагонали, короткие диагонали, центр, форма центра, количество полей в центре, шахматная нотация, дидактические задания игры «Диагональ» и др.</w:t>
      </w:r>
    </w:p>
    <w:p w:rsidR="00F667BB" w:rsidRPr="00E86437" w:rsidRDefault="00F667BB" w:rsidP="00F667BB">
      <w:pPr>
        <w:shd w:val="clear" w:color="auto" w:fill="FFFFFF"/>
        <w:rPr>
          <w:b/>
          <w:bCs/>
          <w:sz w:val="26"/>
          <w:szCs w:val="26"/>
        </w:rPr>
      </w:pPr>
      <w:r w:rsidRPr="00E86437">
        <w:rPr>
          <w:b/>
          <w:bCs/>
          <w:i/>
          <w:iCs/>
          <w:sz w:val="26"/>
          <w:szCs w:val="26"/>
        </w:rPr>
        <w:t>Тема 2. Шахматные фигуры.</w:t>
      </w:r>
      <w:r w:rsidRPr="00E86437">
        <w:rPr>
          <w:b/>
          <w:bCs/>
          <w:sz w:val="26"/>
          <w:szCs w:val="26"/>
        </w:rPr>
        <w:t xml:space="preserve"> </w:t>
      </w:r>
      <w:r w:rsidR="007D1971">
        <w:rPr>
          <w:b/>
          <w:bCs/>
          <w:i/>
          <w:iCs/>
          <w:sz w:val="26"/>
          <w:szCs w:val="26"/>
        </w:rPr>
        <w:t>(4</w:t>
      </w:r>
      <w:r w:rsidRPr="00E86437">
        <w:rPr>
          <w:b/>
          <w:bCs/>
          <w:i/>
          <w:iCs/>
          <w:sz w:val="26"/>
          <w:szCs w:val="26"/>
        </w:rPr>
        <w:t>ч)</w:t>
      </w:r>
    </w:p>
    <w:p w:rsidR="00F667BB" w:rsidRPr="00E86437" w:rsidRDefault="00F667BB" w:rsidP="00F667BB">
      <w:pPr>
        <w:shd w:val="clear" w:color="auto" w:fill="FFFFFF"/>
        <w:ind w:firstLine="701"/>
        <w:rPr>
          <w:sz w:val="26"/>
          <w:szCs w:val="26"/>
        </w:rPr>
      </w:pPr>
      <w:r w:rsidRPr="00E86437">
        <w:rPr>
          <w:sz w:val="26"/>
          <w:szCs w:val="26"/>
        </w:rPr>
        <w:t xml:space="preserve">Начальная расстановка фигур. Шахматные фигуры. </w:t>
      </w:r>
      <w:proofErr w:type="gramStart"/>
      <w:r w:rsidRPr="00E86437">
        <w:rPr>
          <w:sz w:val="26"/>
          <w:szCs w:val="26"/>
        </w:rPr>
        <w:t>Белые и черные: ладья, слон, ферзь, конь, пешка, король;  шахматная  нотация.</w:t>
      </w:r>
      <w:proofErr w:type="gramEnd"/>
      <w:r w:rsidRPr="00E86437">
        <w:rPr>
          <w:sz w:val="26"/>
          <w:szCs w:val="26"/>
        </w:rPr>
        <w:t xml:space="preserve">   </w:t>
      </w:r>
      <w:r w:rsidRPr="00E86437">
        <w:rPr>
          <w:i/>
          <w:iCs/>
          <w:sz w:val="26"/>
          <w:szCs w:val="26"/>
        </w:rPr>
        <w:t>Дидактические задания и игры:</w:t>
      </w:r>
      <w:r w:rsidRPr="00E86437">
        <w:rPr>
          <w:sz w:val="26"/>
          <w:szCs w:val="26"/>
        </w:rPr>
        <w:t xml:space="preserve"> «Волшебный мешочек»,  «</w:t>
      </w:r>
      <w:proofErr w:type="spellStart"/>
      <w:r w:rsidRPr="00E86437">
        <w:rPr>
          <w:sz w:val="26"/>
          <w:szCs w:val="26"/>
        </w:rPr>
        <w:t>Угадайка</w:t>
      </w:r>
      <w:proofErr w:type="spellEnd"/>
      <w:r w:rsidRPr="00E86437">
        <w:rPr>
          <w:sz w:val="26"/>
          <w:szCs w:val="26"/>
        </w:rPr>
        <w:t>», «Что общего»,  «Секретная  фигура»,  «Большая и маленькая».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Расстановка фигур перед шахматной партией, правило: каждый ферзь любит свой цвет, связь между горизонталями, вертикалями, диагоналями и начальным положением фигур, шахматная нотация.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задания и игры: «</w:t>
      </w:r>
      <w:r w:rsidRPr="00E86437">
        <w:rPr>
          <w:sz w:val="26"/>
          <w:szCs w:val="26"/>
        </w:rPr>
        <w:t>Мешочек», «Да и нет», «Мяч».</w:t>
      </w:r>
    </w:p>
    <w:p w:rsidR="00F667BB" w:rsidRPr="00E86437" w:rsidRDefault="00A008A1" w:rsidP="00F667BB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3. Ходы и взятие фигур. (1</w:t>
      </w:r>
      <w:r w:rsidR="007D1971">
        <w:rPr>
          <w:b/>
          <w:bCs/>
          <w:i/>
          <w:iCs/>
          <w:sz w:val="26"/>
          <w:szCs w:val="26"/>
        </w:rPr>
        <w:t>6</w:t>
      </w:r>
      <w:r w:rsidR="00F667BB" w:rsidRPr="00E86437">
        <w:rPr>
          <w:b/>
          <w:bCs/>
          <w:i/>
          <w:iCs/>
          <w:sz w:val="26"/>
          <w:szCs w:val="26"/>
        </w:rPr>
        <w:t>ч)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sz w:val="26"/>
          <w:szCs w:val="26"/>
        </w:rPr>
        <w:t>Как ходят фигуры?</w:t>
      </w:r>
    </w:p>
    <w:p w:rsidR="00F667BB" w:rsidRPr="00E86437" w:rsidRDefault="00F667BB" w:rsidP="00F667BB">
      <w:pPr>
        <w:shd w:val="clear" w:color="auto" w:fill="FFFFFF"/>
        <w:ind w:firstLine="701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Ладья. Взятие. Правила шахматного поведения, место ладьи в начальном положении, ход ладьи, взятие; шахматная нотация.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игры и задания:</w:t>
      </w:r>
      <w:r w:rsidRPr="00E86437">
        <w:rPr>
          <w:sz w:val="26"/>
          <w:szCs w:val="26"/>
        </w:rPr>
        <w:t xml:space="preserve"> «Лабиринт», «Перехитри часовых», «Один в поле воин», «Кратчайший путь».  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игры:</w:t>
      </w:r>
      <w:r w:rsidRPr="00E86437">
        <w:rPr>
          <w:sz w:val="26"/>
          <w:szCs w:val="26"/>
        </w:rPr>
        <w:t xml:space="preserve"> «Захват контрольного поля», «Защита контрольного поля», «Игра на уничтожение» (ладья против ладьи, две ладьи против одной, две ладьи против двух), «Ограничение подвижности» (это разновидность игры на уничтожение, но с «заминированными» полями.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Слон. Полная и краткая нотация. Место слона в начальном положении. Ход слона, взятие. </w:t>
      </w:r>
      <w:proofErr w:type="spellStart"/>
      <w:r w:rsidRPr="00E86437">
        <w:rPr>
          <w:sz w:val="26"/>
          <w:szCs w:val="26"/>
        </w:rPr>
        <w:t>Белопольные</w:t>
      </w:r>
      <w:proofErr w:type="spellEnd"/>
      <w:r w:rsidRPr="00E86437">
        <w:rPr>
          <w:sz w:val="26"/>
          <w:szCs w:val="26"/>
        </w:rPr>
        <w:t xml:space="preserve"> и </w:t>
      </w:r>
      <w:proofErr w:type="spellStart"/>
      <w:r w:rsidRPr="00E86437">
        <w:rPr>
          <w:sz w:val="26"/>
          <w:szCs w:val="26"/>
        </w:rPr>
        <w:t>чернопольные</w:t>
      </w:r>
      <w:proofErr w:type="spellEnd"/>
      <w:r w:rsidRPr="00E86437">
        <w:rPr>
          <w:sz w:val="26"/>
          <w:szCs w:val="26"/>
        </w:rPr>
        <w:t xml:space="preserve"> слоны. Разноцветные и одноцветные слоны. Качество. Легкая и тяжелая фигура. Шахматная нотация. </w:t>
      </w:r>
      <w:r w:rsidRPr="00E86437">
        <w:rPr>
          <w:i/>
          <w:iCs/>
          <w:sz w:val="26"/>
          <w:szCs w:val="26"/>
        </w:rPr>
        <w:t>Дидактические задания:</w:t>
      </w:r>
      <w:r w:rsidRPr="00E86437">
        <w:rPr>
          <w:sz w:val="26"/>
          <w:szCs w:val="26"/>
        </w:rPr>
        <w:t xml:space="preserve"> «Лабиринт», «перехитри часовых», «Один в поле воин», «Кратчайший путь».</w:t>
      </w:r>
    </w:p>
    <w:p w:rsidR="00F667BB" w:rsidRPr="00E86437" w:rsidRDefault="00F667BB" w:rsidP="00F667BB">
      <w:pPr>
        <w:shd w:val="clear" w:color="auto" w:fill="FFFFFF"/>
        <w:ind w:firstLine="701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Ферзь. Место ферзя в начальном положении. Ход ферзя. Ферзь — тяжелая фигура. Дидактические задания «Лабиринт», «перехитри часовых», «Один в поле воин», «Кратчайший путь».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игры</w:t>
      </w:r>
      <w:r w:rsidRPr="00E86437">
        <w:rPr>
          <w:sz w:val="26"/>
          <w:szCs w:val="26"/>
        </w:rPr>
        <w:t>: «Захват контрольного поля», «Защита контрольного поля», «Игра на уничтожение» (ферзь против ферзя), «Ограничение подвижности».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Конь. Место коня в начальном положении. Ход коня. Взятие. Конь — легкая фигура.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задания:</w:t>
      </w:r>
      <w:r w:rsidRPr="00E86437">
        <w:rPr>
          <w:sz w:val="26"/>
          <w:szCs w:val="26"/>
        </w:rPr>
        <w:t xml:space="preserve"> «Лабиринт», «Перехитри часовых», «Один в поле воин», «Кратчайший путь».</w:t>
      </w:r>
    </w:p>
    <w:p w:rsidR="00F667BB" w:rsidRPr="00E86437" w:rsidRDefault="00F667BB" w:rsidP="00F667BB">
      <w:pPr>
        <w:shd w:val="clear" w:color="auto" w:fill="FFFFFF"/>
        <w:ind w:firstLine="701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Пешка. Место пешки в начальном положении. Ладейная, коневая, слоновая, </w:t>
      </w:r>
      <w:r w:rsidRPr="00E86437">
        <w:rPr>
          <w:sz w:val="26"/>
          <w:szCs w:val="26"/>
        </w:rPr>
        <w:lastRenderedPageBreak/>
        <w:t xml:space="preserve">ферзевая, королевская пешка. Ход пешки. Взятие. Взятие на проходе. </w:t>
      </w:r>
      <w:r w:rsidRPr="00E86437">
        <w:rPr>
          <w:i/>
          <w:iCs/>
          <w:sz w:val="26"/>
          <w:szCs w:val="26"/>
        </w:rPr>
        <w:t>Дидактические задания:</w:t>
      </w:r>
      <w:r w:rsidRPr="00E86437">
        <w:rPr>
          <w:sz w:val="26"/>
          <w:szCs w:val="26"/>
        </w:rPr>
        <w:t xml:space="preserve"> «Лабиринт», «Один в поле воин». </w:t>
      </w:r>
    </w:p>
    <w:p w:rsidR="00F667BB" w:rsidRPr="00E86437" w:rsidRDefault="00F667BB" w:rsidP="00F667BB">
      <w:pPr>
        <w:shd w:val="clear" w:color="auto" w:fill="FFFFFF"/>
        <w:ind w:firstLine="701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Правила о превращении «пешки». Куда бегут пешки. Превращение пешки. </w:t>
      </w:r>
      <w:r w:rsidRPr="00E86437">
        <w:rPr>
          <w:i/>
          <w:iCs/>
          <w:sz w:val="26"/>
          <w:szCs w:val="26"/>
        </w:rPr>
        <w:t>Дидактические игры:</w:t>
      </w:r>
      <w:r w:rsidRPr="00E86437">
        <w:rPr>
          <w:sz w:val="26"/>
          <w:szCs w:val="26"/>
        </w:rPr>
        <w:t xml:space="preserve"> «Игра на уничтожение» (пешка против пешки, две пешки против одной, одна пешка против двух, </w:t>
      </w:r>
      <w:proofErr w:type="spellStart"/>
      <w:r w:rsidRPr="00E86437">
        <w:rPr>
          <w:sz w:val="26"/>
          <w:szCs w:val="26"/>
        </w:rPr>
        <w:t>многопешечные</w:t>
      </w:r>
      <w:proofErr w:type="spellEnd"/>
      <w:r w:rsidRPr="00E86437">
        <w:rPr>
          <w:sz w:val="26"/>
          <w:szCs w:val="26"/>
        </w:rPr>
        <w:t xml:space="preserve"> положения), «Ограничение подвижности».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задание:</w:t>
      </w:r>
      <w:r w:rsidRPr="00E86437">
        <w:rPr>
          <w:sz w:val="26"/>
          <w:szCs w:val="26"/>
        </w:rPr>
        <w:t xml:space="preserve"> «Лабиринт». Пешка против ферзя, ладьи, слона, коня.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sz w:val="26"/>
          <w:szCs w:val="26"/>
        </w:rPr>
        <w:t>Король. Место короля в начальном положении. Ход короля. Взятие.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Короля не бьют, но под бой его ставить нельзя.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задания</w:t>
      </w:r>
      <w:r w:rsidRPr="00E86437">
        <w:rPr>
          <w:sz w:val="26"/>
          <w:szCs w:val="26"/>
        </w:rPr>
        <w:t xml:space="preserve"> «Перехитри часовых», «Лабиринт», «Один в поле воин», «Кратчайший путь».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Дидактическая игра</w:t>
      </w:r>
      <w:r w:rsidRPr="00E86437">
        <w:rPr>
          <w:sz w:val="26"/>
          <w:szCs w:val="26"/>
        </w:rPr>
        <w:t xml:space="preserve"> на уничтожение (король против короля). Король против других фигур.</w:t>
      </w:r>
    </w:p>
    <w:p w:rsidR="00F667BB" w:rsidRPr="00E86437" w:rsidRDefault="00F667BB" w:rsidP="00F667BB">
      <w:pPr>
        <w:shd w:val="clear" w:color="auto" w:fill="FFFFFF"/>
        <w:ind w:firstLine="10"/>
        <w:rPr>
          <w:sz w:val="26"/>
          <w:szCs w:val="26"/>
        </w:rPr>
      </w:pPr>
      <w:r w:rsidRPr="00E86437">
        <w:rPr>
          <w:sz w:val="26"/>
          <w:szCs w:val="26"/>
        </w:rPr>
        <w:t xml:space="preserve">       Рокировка.  Длинная  и  короткая рокировка. Правила рокировки.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Дидактическое задание</w:t>
      </w:r>
      <w:r w:rsidRPr="00E86437">
        <w:rPr>
          <w:sz w:val="26"/>
          <w:szCs w:val="26"/>
        </w:rPr>
        <w:t xml:space="preserve"> «Рокировка».</w:t>
      </w:r>
    </w:p>
    <w:p w:rsidR="00F667BB" w:rsidRPr="00E86437" w:rsidRDefault="00F667BB" w:rsidP="00F667BB">
      <w:pPr>
        <w:shd w:val="clear" w:color="auto" w:fill="FFFFFF"/>
        <w:rPr>
          <w:b/>
          <w:bCs/>
          <w:sz w:val="26"/>
          <w:szCs w:val="26"/>
        </w:rPr>
      </w:pPr>
      <w:r w:rsidRPr="00E86437">
        <w:rPr>
          <w:b/>
          <w:bCs/>
          <w:i/>
          <w:iCs/>
          <w:sz w:val="26"/>
          <w:szCs w:val="26"/>
        </w:rPr>
        <w:t>Т</w:t>
      </w:r>
      <w:r w:rsidR="00A008A1">
        <w:rPr>
          <w:b/>
          <w:bCs/>
          <w:i/>
          <w:iCs/>
          <w:sz w:val="26"/>
          <w:szCs w:val="26"/>
        </w:rPr>
        <w:t>ема 4. Цель шахматной партии. (4</w:t>
      </w:r>
      <w:r w:rsidRPr="00E86437">
        <w:rPr>
          <w:b/>
          <w:bCs/>
          <w:i/>
          <w:iCs/>
          <w:sz w:val="26"/>
          <w:szCs w:val="26"/>
        </w:rPr>
        <w:t xml:space="preserve"> ч)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Шах ферзем, ладьей, слоном, конем, пешкой. Защита от шаха. </w:t>
      </w:r>
      <w:r w:rsidRPr="00E86437">
        <w:rPr>
          <w:i/>
          <w:iCs/>
          <w:sz w:val="26"/>
          <w:szCs w:val="26"/>
        </w:rPr>
        <w:t>Дидактические задания</w:t>
      </w:r>
      <w:r w:rsidRPr="00E86437">
        <w:rPr>
          <w:sz w:val="26"/>
          <w:szCs w:val="26"/>
        </w:rPr>
        <w:t xml:space="preserve"> «Шах или не шах».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Дидактическая игра</w:t>
      </w:r>
      <w:r w:rsidRPr="00E86437">
        <w:rPr>
          <w:sz w:val="26"/>
          <w:szCs w:val="26"/>
        </w:rPr>
        <w:t xml:space="preserve"> «Первый шах» (всеми фигурами из начального положения - кто первым объявит шах). 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Открытый шах. Двойной шах.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задания:</w:t>
      </w:r>
      <w:r w:rsidRPr="00E86437">
        <w:rPr>
          <w:sz w:val="26"/>
          <w:szCs w:val="26"/>
        </w:rPr>
        <w:t xml:space="preserve"> «Дай открытый шах», «Дай двойной шах». </w:t>
      </w:r>
      <w:r w:rsidRPr="00E86437">
        <w:rPr>
          <w:i/>
          <w:iCs/>
          <w:sz w:val="26"/>
          <w:szCs w:val="26"/>
        </w:rPr>
        <w:t>Дидактическая игра:</w:t>
      </w:r>
      <w:r w:rsidRPr="00E86437">
        <w:rPr>
          <w:sz w:val="26"/>
          <w:szCs w:val="26"/>
        </w:rPr>
        <w:t xml:space="preserve"> «Первый шах» (всеми фигурами из начального положения - кто первым объявит шах).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Цель игры. Мат ферзем, ладьей, слоном, конем, пешкой. Мат в один ход.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Дидактическое задание</w:t>
      </w:r>
      <w:r w:rsidRPr="00E86437">
        <w:rPr>
          <w:sz w:val="26"/>
          <w:szCs w:val="26"/>
        </w:rPr>
        <w:t xml:space="preserve"> «Мат или не мат». 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b/>
          <w:bCs/>
          <w:sz w:val="26"/>
          <w:szCs w:val="26"/>
        </w:rPr>
        <w:t>Раздел 3.  «Теория шахмат»</w:t>
      </w:r>
      <w:r w:rsidRPr="00E86437">
        <w:rPr>
          <w:sz w:val="26"/>
          <w:szCs w:val="26"/>
        </w:rPr>
        <w:t xml:space="preserve">  </w:t>
      </w:r>
      <w:r w:rsidR="00A008A1">
        <w:rPr>
          <w:i/>
          <w:iCs/>
          <w:sz w:val="26"/>
          <w:szCs w:val="26"/>
        </w:rPr>
        <w:t>- 3</w:t>
      </w:r>
      <w:r w:rsidR="007D1971">
        <w:rPr>
          <w:i/>
          <w:iCs/>
          <w:sz w:val="26"/>
          <w:szCs w:val="26"/>
        </w:rPr>
        <w:t>6</w:t>
      </w:r>
      <w:r w:rsidR="00A008A1">
        <w:rPr>
          <w:i/>
          <w:iCs/>
          <w:sz w:val="26"/>
          <w:szCs w:val="26"/>
        </w:rPr>
        <w:t xml:space="preserve"> час</w:t>
      </w:r>
      <w:r w:rsidR="007D1971">
        <w:rPr>
          <w:i/>
          <w:iCs/>
          <w:sz w:val="26"/>
          <w:szCs w:val="26"/>
        </w:rPr>
        <w:t>ов</w:t>
      </w:r>
    </w:p>
    <w:p w:rsidR="00F667BB" w:rsidRPr="00E86437" w:rsidRDefault="007D1971" w:rsidP="00F667BB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1. Стратегия. (8</w:t>
      </w:r>
      <w:r w:rsidR="00F667BB" w:rsidRPr="00E86437">
        <w:rPr>
          <w:b/>
          <w:bCs/>
          <w:i/>
          <w:iCs/>
          <w:sz w:val="26"/>
          <w:szCs w:val="26"/>
        </w:rPr>
        <w:t>ч)</w:t>
      </w:r>
    </w:p>
    <w:p w:rsidR="00F667BB" w:rsidRPr="00E86437" w:rsidRDefault="00F667BB" w:rsidP="00F667BB">
      <w:pPr>
        <w:shd w:val="clear" w:color="auto" w:fill="FFFFFF"/>
        <w:ind w:firstLine="710"/>
        <w:rPr>
          <w:sz w:val="26"/>
          <w:szCs w:val="26"/>
        </w:rPr>
      </w:pPr>
      <w:r w:rsidRPr="00E86437">
        <w:rPr>
          <w:sz w:val="26"/>
          <w:szCs w:val="26"/>
        </w:rPr>
        <w:t>Сравнительная сила фигур. Мат тяжелыми фигурами. Мат легкими фигурами. Игра всеми фигурами из начального положения.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Мат в один ход ферзем, ладьей, слоном. Конем, пешкой (простые примеры). </w:t>
      </w:r>
      <w:r w:rsidRPr="00E86437">
        <w:rPr>
          <w:i/>
          <w:iCs/>
          <w:sz w:val="26"/>
          <w:szCs w:val="26"/>
        </w:rPr>
        <w:t>Дидактическое задание</w:t>
      </w:r>
      <w:r w:rsidRPr="00E86437">
        <w:rPr>
          <w:sz w:val="26"/>
          <w:szCs w:val="26"/>
        </w:rPr>
        <w:t xml:space="preserve"> «Мат или не мат». 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Мат в один ход: сложные примеры с большим количеством фигур. </w:t>
      </w:r>
      <w:r w:rsidRPr="00E86437">
        <w:rPr>
          <w:i/>
          <w:iCs/>
          <w:sz w:val="26"/>
          <w:szCs w:val="26"/>
        </w:rPr>
        <w:t>Дидактическое задание</w:t>
      </w:r>
      <w:r w:rsidRPr="00E86437">
        <w:rPr>
          <w:sz w:val="26"/>
          <w:szCs w:val="26"/>
        </w:rPr>
        <w:t xml:space="preserve"> «Дай мат в один ход».</w:t>
      </w:r>
    </w:p>
    <w:p w:rsidR="00F667BB" w:rsidRPr="00E86437" w:rsidRDefault="00F667BB" w:rsidP="00F667BB">
      <w:pPr>
        <w:shd w:val="clear" w:color="auto" w:fill="FFFFFF"/>
        <w:ind w:firstLine="720"/>
        <w:rPr>
          <w:sz w:val="26"/>
          <w:szCs w:val="26"/>
        </w:rPr>
      </w:pPr>
      <w:r w:rsidRPr="00E86437">
        <w:rPr>
          <w:sz w:val="26"/>
          <w:szCs w:val="26"/>
        </w:rPr>
        <w:t>Ничья. Пат. Отличие пата от мата. Варианты ничьей. Примеры на пат. Пять случаев ничьей. Варианты ничьей.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Дидактическое задание</w:t>
      </w:r>
      <w:r w:rsidRPr="00E86437">
        <w:rPr>
          <w:sz w:val="26"/>
          <w:szCs w:val="26"/>
        </w:rPr>
        <w:t xml:space="preserve"> «Пат или не пат». 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Сравнительная сила фигур. Самая сильная фигура - это ферзь. На втором месте по силе ладья, несколько слабее слон и конь, самая слабая фигура — пешка.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Игра всеми фигурами из начального положения (без пояснений о том, как лучше начинать шахматную партию).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Дидактическая игра</w:t>
      </w:r>
      <w:r w:rsidRPr="00E86437">
        <w:rPr>
          <w:sz w:val="26"/>
          <w:szCs w:val="26"/>
        </w:rPr>
        <w:t xml:space="preserve"> «Два хода». 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Самые общие рекомендации о принципах разыгрывания дебюта. Демонстрация коротких партий. Игра всеми фигурами из начального положения.</w:t>
      </w:r>
    </w:p>
    <w:p w:rsidR="00F667BB" w:rsidRPr="00E86437" w:rsidRDefault="00F667BB" w:rsidP="00F667BB">
      <w:pPr>
        <w:shd w:val="clear" w:color="auto" w:fill="FFFFFF"/>
        <w:jc w:val="both"/>
        <w:rPr>
          <w:i/>
          <w:iCs/>
          <w:sz w:val="26"/>
          <w:szCs w:val="26"/>
        </w:rPr>
      </w:pPr>
      <w:r w:rsidRPr="00E86437">
        <w:rPr>
          <w:i/>
          <w:iCs/>
          <w:sz w:val="26"/>
          <w:szCs w:val="26"/>
        </w:rPr>
        <w:t>Шахматные задачи:</w:t>
      </w:r>
    </w:p>
    <w:p w:rsidR="00F667BB" w:rsidRPr="00E86437" w:rsidRDefault="00F667BB" w:rsidP="00F667BB">
      <w:pPr>
        <w:shd w:val="clear" w:color="auto" w:fill="FFFFFF"/>
        <w:ind w:firstLine="701"/>
        <w:rPr>
          <w:sz w:val="26"/>
          <w:szCs w:val="26"/>
        </w:rPr>
      </w:pPr>
      <w:r w:rsidRPr="00E86437">
        <w:rPr>
          <w:sz w:val="26"/>
          <w:szCs w:val="26"/>
        </w:rPr>
        <w:t>У одного из шахматистов остается лишь король, а у другого тяжелые фигуры — ферзь и ладья. Задача: дать мат тяжелыми фигурами.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У одного из шахматистов остается лишь один король, а у другого тяжелые </w:t>
      </w:r>
      <w:r w:rsidRPr="00E86437">
        <w:rPr>
          <w:sz w:val="26"/>
          <w:szCs w:val="26"/>
        </w:rPr>
        <w:lastRenderedPageBreak/>
        <w:t>фигуры - ладья и ладья. Задача: дать мат тяжелыми фигурами.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sz w:val="26"/>
          <w:szCs w:val="26"/>
        </w:rPr>
        <w:t>У одного из шахматистов лишь один король, а у другого тяжелая фигура</w:t>
      </w:r>
    </w:p>
    <w:p w:rsidR="00F667BB" w:rsidRPr="00E86437" w:rsidRDefault="00F667BB" w:rsidP="00F667BB">
      <w:pPr>
        <w:shd w:val="clear" w:color="auto" w:fill="FFFFFF"/>
        <w:tabs>
          <w:tab w:val="left" w:pos="221"/>
        </w:tabs>
        <w:rPr>
          <w:sz w:val="26"/>
          <w:szCs w:val="26"/>
        </w:rPr>
      </w:pPr>
      <w:r w:rsidRPr="00E86437">
        <w:rPr>
          <w:sz w:val="26"/>
          <w:szCs w:val="26"/>
        </w:rPr>
        <w:t>-</w:t>
      </w:r>
      <w:r w:rsidRPr="00E86437">
        <w:rPr>
          <w:sz w:val="26"/>
          <w:szCs w:val="26"/>
        </w:rPr>
        <w:tab/>
        <w:t>ферзь. Задача: дать мат королю.</w:t>
      </w:r>
    </w:p>
    <w:p w:rsidR="00F667BB" w:rsidRPr="00E86437" w:rsidRDefault="00F667BB" w:rsidP="00F667BB">
      <w:pPr>
        <w:shd w:val="clear" w:color="auto" w:fill="FFFFFF"/>
        <w:ind w:firstLine="709"/>
        <w:rPr>
          <w:sz w:val="26"/>
          <w:szCs w:val="26"/>
        </w:rPr>
      </w:pPr>
      <w:r w:rsidRPr="00E86437">
        <w:rPr>
          <w:sz w:val="26"/>
          <w:szCs w:val="26"/>
        </w:rPr>
        <w:t>У одного из шахматистов лишь один король, а у другого тяжелая фигура - ладья. Задача: дать мат королю.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У одного из шахматистов лишь один король, а у другого легкие фигуры - слон и слон. Задача: дать мат королю.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У одного из шахматистов лишь один король, а у другого легкие фигуры  - слон и конь. Задача: дать мат королю.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Проведение пешки в ферзи. Оппозиция. Изучение положения, где на доске кроме королей только пешка, дошедшая до предпоследней горизонтали. Что ждет эту пешку? Станет она ферзем или нет?</w:t>
      </w:r>
    </w:p>
    <w:p w:rsidR="00F667BB" w:rsidRPr="00E86437" w:rsidRDefault="00A008A1" w:rsidP="00F667BB">
      <w:pPr>
        <w:shd w:val="clear" w:color="auto" w:fill="FFFFFF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2. Дебют. (12</w:t>
      </w:r>
      <w:r w:rsidR="00F667BB" w:rsidRPr="00E86437">
        <w:rPr>
          <w:b/>
          <w:bCs/>
          <w:i/>
          <w:iCs/>
          <w:sz w:val="26"/>
          <w:szCs w:val="26"/>
        </w:rPr>
        <w:t>ч)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Дебют: понятие о тактике. Стадии игры: дебют, миттельшпиль, эндшпиль. Как играть в дебюте. Как не следует играть в дебюте. Общее знакомство с понятием шахматная тактика. Шахматная стратегия как способ планомерного улучшения позиции своих фигур и пешек. Стратегия в дебюте. Главное правило: выводи фигуры. Важнейшая задача в дебюте - борьба за центр. Правило: ВЫВОДИ ФИГУРЫ ПОБЛИЖЕ К ЦЕНТРУ! Общее правило тактики: смотри в оба.</w:t>
      </w:r>
    </w:p>
    <w:p w:rsidR="00F667BB" w:rsidRPr="00E86437" w:rsidRDefault="00F667BB" w:rsidP="00F667BB">
      <w:pPr>
        <w:shd w:val="clear" w:color="auto" w:fill="FFFFFF"/>
        <w:ind w:firstLine="70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Знакомство с некоторыми открытыми дебютами: итальянская партия, гамбит, гамбит Эванса, зашита двух коней, испанская партия, дебют четырех коней, шотландская партия, русская партия, венская партия, дебют слона, центральный дебют, королевский гамбит.</w:t>
      </w:r>
    </w:p>
    <w:p w:rsidR="00F667BB" w:rsidRPr="00E86437" w:rsidRDefault="00A008A1" w:rsidP="00F667BB">
      <w:pPr>
        <w:shd w:val="clear" w:color="auto" w:fill="FFFFFF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3. Миттельшпиль. (</w:t>
      </w:r>
      <w:r w:rsidR="007D1971">
        <w:rPr>
          <w:b/>
          <w:bCs/>
          <w:i/>
          <w:iCs/>
          <w:sz w:val="26"/>
          <w:szCs w:val="26"/>
        </w:rPr>
        <w:t>6</w:t>
      </w:r>
      <w:r w:rsidR="00F667BB" w:rsidRPr="00E86437">
        <w:rPr>
          <w:b/>
          <w:bCs/>
          <w:i/>
          <w:iCs/>
          <w:sz w:val="26"/>
          <w:szCs w:val="26"/>
        </w:rPr>
        <w:t>ч)</w:t>
      </w:r>
    </w:p>
    <w:p w:rsidR="00F667BB" w:rsidRPr="00E86437" w:rsidRDefault="00F667BB" w:rsidP="00F667BB">
      <w:pPr>
        <w:shd w:val="clear" w:color="auto" w:fill="FFFFFF"/>
        <w:ind w:firstLine="730"/>
        <w:rPr>
          <w:sz w:val="26"/>
          <w:szCs w:val="26"/>
        </w:rPr>
      </w:pPr>
      <w:r w:rsidRPr="00E86437">
        <w:rPr>
          <w:sz w:val="26"/>
          <w:szCs w:val="26"/>
        </w:rPr>
        <w:t>Что делать после дебюта. Развитие фигур. Создание угроз. Отражение угроз соперника. Ловушка.</w:t>
      </w:r>
    </w:p>
    <w:p w:rsidR="00F667BB" w:rsidRPr="00E86437" w:rsidRDefault="00A008A1" w:rsidP="00F667BB">
      <w:pPr>
        <w:shd w:val="clear" w:color="auto" w:fill="FFFFFF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4. Эндшпиль. (</w:t>
      </w:r>
      <w:r w:rsidR="007D1971">
        <w:rPr>
          <w:b/>
          <w:bCs/>
          <w:i/>
          <w:iCs/>
          <w:sz w:val="26"/>
          <w:szCs w:val="26"/>
        </w:rPr>
        <w:t>6</w:t>
      </w:r>
      <w:r w:rsidR="00F667BB" w:rsidRPr="00E86437">
        <w:rPr>
          <w:b/>
          <w:bCs/>
          <w:i/>
          <w:iCs/>
          <w:sz w:val="26"/>
          <w:szCs w:val="26"/>
        </w:rPr>
        <w:t>ч)</w:t>
      </w:r>
    </w:p>
    <w:p w:rsidR="00F667BB" w:rsidRPr="00E86437" w:rsidRDefault="00F667BB" w:rsidP="00F667BB">
      <w:pPr>
        <w:shd w:val="clear" w:color="auto" w:fill="FFFFFF"/>
        <w:ind w:firstLine="710"/>
        <w:rPr>
          <w:sz w:val="26"/>
          <w:szCs w:val="26"/>
        </w:rPr>
      </w:pPr>
      <w:r w:rsidRPr="00E86437">
        <w:rPr>
          <w:sz w:val="26"/>
          <w:szCs w:val="26"/>
        </w:rPr>
        <w:t xml:space="preserve">Определение эндшпиля. Роль короля в эндшпиле. Активность фигур в эндшпиле. </w:t>
      </w:r>
      <w:proofErr w:type="spellStart"/>
      <w:r w:rsidRPr="00E86437">
        <w:rPr>
          <w:sz w:val="26"/>
          <w:szCs w:val="26"/>
        </w:rPr>
        <w:t>Матование</w:t>
      </w:r>
      <w:proofErr w:type="spellEnd"/>
      <w:r w:rsidRPr="00E86437">
        <w:rPr>
          <w:sz w:val="26"/>
          <w:szCs w:val="26"/>
        </w:rPr>
        <w:t xml:space="preserve"> одинокого короля. Линейный мат. Проведение пешки в ферзи.</w:t>
      </w:r>
    </w:p>
    <w:p w:rsidR="00F667BB" w:rsidRPr="00E86437" w:rsidRDefault="00A008A1" w:rsidP="00F667BB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5. Тактика. (4</w:t>
      </w:r>
      <w:r w:rsidR="00F667BB" w:rsidRPr="00E86437">
        <w:rPr>
          <w:b/>
          <w:bCs/>
          <w:i/>
          <w:iCs/>
          <w:sz w:val="26"/>
          <w:szCs w:val="26"/>
        </w:rPr>
        <w:t>ч)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Понятие о тактике. Основные тактические приемы. Связка. Связка бывает только по прямым линиям. В связке всегда участвуют три фигуры. Примеры связок и как их использовать. Запомнить: СВЯЗАНАЯ ФИГУРА - ОБЪЕКТ ДЛЯ НАПАДЕНИЯ. Связка относительная, абсолютная. Как освободиться от связки. Связка одной и той же фигуры по двум линиям.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задания</w:t>
      </w:r>
      <w:r w:rsidRPr="00E86437">
        <w:rPr>
          <w:sz w:val="26"/>
          <w:szCs w:val="26"/>
        </w:rPr>
        <w:t xml:space="preserve"> на выигрыш материала при помощи связок.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Понятие двойного удара. Как нанести двойной удар.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задания</w:t>
      </w:r>
      <w:r w:rsidRPr="00E86437">
        <w:rPr>
          <w:sz w:val="26"/>
          <w:szCs w:val="26"/>
        </w:rPr>
        <w:t>: в предложенных позициях найти двойные удары при ходе белых и при ходе черных.</w:t>
      </w:r>
    </w:p>
    <w:p w:rsidR="00F667BB" w:rsidRPr="00E86437" w:rsidRDefault="00F667BB" w:rsidP="00F667BB">
      <w:pPr>
        <w:shd w:val="clear" w:color="auto" w:fill="FFFFFF"/>
        <w:ind w:firstLine="701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Вилка. Двойной удар пешкой, конем («Между своих, между чужих он к цели прискакал. И вдруг один на восьмерых решительно напал»). Вскрытое нападение. Понятие «Вскрытое нападение».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задания:</w:t>
      </w:r>
      <w:r w:rsidRPr="00E86437">
        <w:rPr>
          <w:sz w:val="26"/>
          <w:szCs w:val="26"/>
        </w:rPr>
        <w:t xml:space="preserve"> найти выигрыш материала при помощи вскрытого нападения в предложенных позициях.</w:t>
      </w:r>
    </w:p>
    <w:p w:rsidR="00F667BB" w:rsidRPr="00E86437" w:rsidRDefault="00F667BB" w:rsidP="00F667BB">
      <w:pPr>
        <w:shd w:val="clear" w:color="auto" w:fill="FFFFFF"/>
        <w:ind w:firstLine="701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Понятие «Вскрытый шах». Чем вскрытый шах отличается от вскрытого нападения.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задания:</w:t>
      </w:r>
      <w:r w:rsidRPr="00E86437">
        <w:rPr>
          <w:sz w:val="26"/>
          <w:szCs w:val="26"/>
        </w:rPr>
        <w:t xml:space="preserve"> в предложенных позициях поставить мат в 1 ход, используя вскрытый шах.</w:t>
      </w:r>
    </w:p>
    <w:p w:rsidR="00F667BB" w:rsidRPr="00E86437" w:rsidRDefault="00F667BB" w:rsidP="00F667BB">
      <w:pPr>
        <w:shd w:val="clear" w:color="auto" w:fill="FFFFFF"/>
        <w:ind w:firstLine="710"/>
        <w:jc w:val="both"/>
        <w:rPr>
          <w:sz w:val="26"/>
          <w:szCs w:val="26"/>
        </w:rPr>
      </w:pPr>
      <w:r w:rsidRPr="00E86437">
        <w:rPr>
          <w:sz w:val="26"/>
          <w:szCs w:val="26"/>
        </w:rPr>
        <w:lastRenderedPageBreak/>
        <w:t xml:space="preserve">Понятие «Двойной шах». От двойного шаха нельзя закрыться, нельзя убить одним ходом две фигуры, объявляющие шах. Знакомство с основными позициями, в которых возможен двойной шах. Как пригласить неприятельского короля под двойной шах.  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задания:</w:t>
      </w:r>
      <w:r w:rsidRPr="00E86437">
        <w:rPr>
          <w:sz w:val="26"/>
          <w:szCs w:val="26"/>
        </w:rPr>
        <w:t xml:space="preserve"> найти мат в три хода при ходе белых и при ходе черных в предложенных позициях.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b/>
          <w:bCs/>
          <w:sz w:val="26"/>
          <w:szCs w:val="26"/>
        </w:rPr>
        <w:t>Раздел 4. «Турнирная подготовка»</w:t>
      </w:r>
      <w:r w:rsidRPr="00E86437">
        <w:rPr>
          <w:sz w:val="26"/>
          <w:szCs w:val="26"/>
        </w:rPr>
        <w:t xml:space="preserve"> </w:t>
      </w:r>
      <w:r w:rsidRPr="00E86437">
        <w:rPr>
          <w:i/>
          <w:iCs/>
          <w:sz w:val="26"/>
          <w:szCs w:val="26"/>
        </w:rPr>
        <w:t>- 2 часа</w:t>
      </w:r>
    </w:p>
    <w:p w:rsidR="00F667BB" w:rsidRPr="00E86437" w:rsidRDefault="00F667BB" w:rsidP="00F667BB">
      <w:pPr>
        <w:shd w:val="clear" w:color="auto" w:fill="FFFFFF"/>
        <w:rPr>
          <w:b/>
          <w:bCs/>
          <w:sz w:val="26"/>
          <w:szCs w:val="26"/>
        </w:rPr>
      </w:pPr>
      <w:r w:rsidRPr="00E86437">
        <w:rPr>
          <w:b/>
          <w:bCs/>
          <w:i/>
          <w:iCs/>
          <w:sz w:val="26"/>
          <w:szCs w:val="26"/>
        </w:rPr>
        <w:t xml:space="preserve"> </w:t>
      </w:r>
      <w:r w:rsidRPr="00E86437">
        <w:rPr>
          <w:b/>
          <w:bCs/>
          <w:sz w:val="26"/>
          <w:szCs w:val="26"/>
        </w:rPr>
        <w:t xml:space="preserve">    </w:t>
      </w:r>
      <w:r w:rsidRPr="00E86437">
        <w:rPr>
          <w:sz w:val="26"/>
          <w:szCs w:val="26"/>
        </w:rPr>
        <w:t>Изучение особенностей нервной системы учащегося; поведение в процессе игры, реакция на конечный результат партии, влияние результата сыгранной партии на игру в следующей партии, поведение родителей учащегося во время партии и после ее окончания, взаимоотношения учащегося и родителей.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b/>
          <w:bCs/>
          <w:sz w:val="26"/>
          <w:szCs w:val="26"/>
        </w:rPr>
        <w:t>Раздел 5. «Турнирная практика»</w:t>
      </w:r>
      <w:r w:rsidR="00A008A1">
        <w:rPr>
          <w:i/>
          <w:iCs/>
          <w:sz w:val="26"/>
          <w:szCs w:val="26"/>
        </w:rPr>
        <w:t xml:space="preserve"> -7</w:t>
      </w:r>
      <w:r w:rsidR="007D1971">
        <w:rPr>
          <w:i/>
          <w:iCs/>
          <w:sz w:val="26"/>
          <w:szCs w:val="26"/>
        </w:rPr>
        <w:t>0</w:t>
      </w:r>
      <w:r w:rsidR="00C162AE">
        <w:rPr>
          <w:i/>
          <w:iCs/>
          <w:sz w:val="26"/>
          <w:szCs w:val="26"/>
        </w:rPr>
        <w:t xml:space="preserve"> </w:t>
      </w:r>
      <w:r w:rsidR="00A008A1">
        <w:rPr>
          <w:i/>
          <w:iCs/>
          <w:sz w:val="26"/>
          <w:szCs w:val="26"/>
        </w:rPr>
        <w:t>час</w:t>
      </w:r>
      <w:r w:rsidR="00C162AE">
        <w:rPr>
          <w:i/>
          <w:iCs/>
          <w:sz w:val="26"/>
          <w:szCs w:val="26"/>
        </w:rPr>
        <w:t>ов.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b/>
          <w:bCs/>
          <w:sz w:val="26"/>
          <w:szCs w:val="26"/>
        </w:rPr>
        <w:t xml:space="preserve">        </w:t>
      </w:r>
      <w:r w:rsidRPr="00E86437">
        <w:rPr>
          <w:sz w:val="26"/>
          <w:szCs w:val="26"/>
        </w:rPr>
        <w:t>Учебные турниры. Систематизация изученного материала, подготовка к соревнованиям.  Личное первенство.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b/>
          <w:bCs/>
          <w:i/>
          <w:iCs/>
          <w:sz w:val="26"/>
          <w:szCs w:val="26"/>
        </w:rPr>
        <w:t xml:space="preserve">Итоговое занятие -   </w:t>
      </w:r>
      <w:r w:rsidRPr="00E86437">
        <w:rPr>
          <w:bCs/>
          <w:i/>
          <w:iCs/>
          <w:sz w:val="26"/>
          <w:szCs w:val="26"/>
        </w:rPr>
        <w:t>4</w:t>
      </w:r>
      <w:r w:rsidR="00E06CD9">
        <w:rPr>
          <w:bCs/>
          <w:i/>
          <w:iCs/>
          <w:sz w:val="26"/>
          <w:szCs w:val="26"/>
        </w:rPr>
        <w:t xml:space="preserve"> </w:t>
      </w:r>
      <w:r w:rsidRPr="00E86437">
        <w:rPr>
          <w:i/>
          <w:iCs/>
          <w:sz w:val="26"/>
          <w:szCs w:val="26"/>
        </w:rPr>
        <w:t>часа</w:t>
      </w:r>
    </w:p>
    <w:p w:rsidR="00F667BB" w:rsidRPr="00E86437" w:rsidRDefault="00F667BB" w:rsidP="00F667BB">
      <w:pPr>
        <w:shd w:val="clear" w:color="auto" w:fill="FFFFFF"/>
        <w:jc w:val="both"/>
        <w:rPr>
          <w:sz w:val="26"/>
          <w:szCs w:val="26"/>
        </w:rPr>
      </w:pPr>
      <w:r w:rsidRPr="00E86437">
        <w:rPr>
          <w:b/>
          <w:bCs/>
          <w:i/>
          <w:iCs/>
          <w:sz w:val="26"/>
          <w:szCs w:val="26"/>
        </w:rPr>
        <w:t>А</w:t>
      </w:r>
      <w:r w:rsidRPr="00E86437">
        <w:rPr>
          <w:sz w:val="26"/>
          <w:szCs w:val="26"/>
        </w:rPr>
        <w:t>нализ результатов работы за год, анализ результатов соревнования, планирование на следующий год.</w:t>
      </w:r>
    </w:p>
    <w:p w:rsidR="00F667BB" w:rsidRPr="00E86437" w:rsidRDefault="00F667BB" w:rsidP="00F667BB">
      <w:pPr>
        <w:widowControl/>
        <w:autoSpaceDE/>
        <w:autoSpaceDN/>
        <w:adjustRightInd/>
        <w:rPr>
          <w:sz w:val="26"/>
          <w:szCs w:val="26"/>
        </w:rPr>
      </w:pPr>
    </w:p>
    <w:p w:rsidR="00F667BB" w:rsidRPr="00E86437" w:rsidRDefault="00F667BB" w:rsidP="00F667BB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E86437">
        <w:rPr>
          <w:sz w:val="26"/>
          <w:szCs w:val="26"/>
        </w:rPr>
        <w:t>М</w:t>
      </w:r>
      <w:r w:rsidRPr="00E86437">
        <w:rPr>
          <w:b/>
          <w:bCs/>
          <w:sz w:val="26"/>
          <w:szCs w:val="26"/>
        </w:rPr>
        <w:t>ЕТОДИЧЕСКОЕ ОБЕСПЕЧЕНИЕ ПРОГРАММЫ</w:t>
      </w:r>
    </w:p>
    <w:p w:rsidR="00F667BB" w:rsidRPr="00E86437" w:rsidRDefault="00F667BB" w:rsidP="00F667BB">
      <w:pPr>
        <w:jc w:val="center"/>
        <w:rPr>
          <w:b/>
          <w:bCs/>
          <w:sz w:val="26"/>
          <w:szCs w:val="26"/>
        </w:rPr>
      </w:pPr>
    </w:p>
    <w:p w:rsidR="00F667BB" w:rsidRPr="00E86437" w:rsidRDefault="00F667BB" w:rsidP="00F667BB">
      <w:pPr>
        <w:rPr>
          <w:b/>
          <w:bCs/>
          <w:i/>
          <w:iCs/>
          <w:sz w:val="26"/>
          <w:szCs w:val="26"/>
        </w:rPr>
      </w:pPr>
      <w:r w:rsidRPr="00E86437">
        <w:rPr>
          <w:b/>
          <w:bCs/>
          <w:i/>
          <w:iCs/>
          <w:sz w:val="26"/>
          <w:szCs w:val="26"/>
        </w:rPr>
        <w:t>Основные методы обучения.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F667BB" w:rsidRPr="00E86437" w:rsidRDefault="00F667BB" w:rsidP="00F667BB">
      <w:pPr>
        <w:ind w:firstLine="708"/>
        <w:rPr>
          <w:sz w:val="26"/>
          <w:szCs w:val="26"/>
        </w:rPr>
      </w:pPr>
      <w:r w:rsidRPr="00E86437">
        <w:rPr>
          <w:sz w:val="26"/>
          <w:szCs w:val="26"/>
        </w:rPr>
        <w:t>На начальном этапе преобладают </w:t>
      </w:r>
      <w:r w:rsidRPr="00E86437">
        <w:rPr>
          <w:i/>
          <w:iCs/>
          <w:sz w:val="26"/>
          <w:szCs w:val="26"/>
        </w:rPr>
        <w:t>игровой, наглядный и репродуктивный</w:t>
      </w:r>
      <w:r w:rsidRPr="00E86437">
        <w:rPr>
          <w:sz w:val="26"/>
          <w:szCs w:val="26"/>
        </w:rPr>
        <w:t xml:space="preserve"> методы. Они применяется: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>1.  При знакомстве с шахматными фигурами.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>2. При изучении шахматной доски.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>3. При обучении правилам игры;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>4. При реализации материального перевеса.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         Большую роль играют общие принципы ведения игры на различных этапах шахматной партии, где основным методом становится </w:t>
      </w:r>
      <w:r w:rsidRPr="00E86437">
        <w:rPr>
          <w:i/>
          <w:iCs/>
          <w:sz w:val="26"/>
          <w:szCs w:val="26"/>
        </w:rPr>
        <w:t>продуктивный.</w:t>
      </w:r>
      <w:r w:rsidRPr="00E86437">
        <w:rPr>
          <w:sz w:val="26"/>
          <w:szCs w:val="26"/>
        </w:rPr>
        <w:t> Для того чтобы реализовать на доске свой замысел, обучающийся овладевает тактическим арсеналом шахмат, вследствие чего формируется следующий алгоритм 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>мышления: анализ позиции - мотив - идея - расчёт - ход. 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>        При изучении дебютной теории основным методом является </w:t>
      </w:r>
      <w:r w:rsidRPr="00E86437">
        <w:rPr>
          <w:i/>
          <w:iCs/>
          <w:sz w:val="26"/>
          <w:szCs w:val="26"/>
        </w:rPr>
        <w:t>частично-поисковый.</w:t>
      </w:r>
      <w:r w:rsidRPr="00E86437">
        <w:rPr>
          <w:sz w:val="26"/>
          <w:szCs w:val="26"/>
        </w:rPr>
        <w:t> 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В программе предусмотрены материалы для самостоятельного изучения </w:t>
      </w:r>
      <w:proofErr w:type="gramStart"/>
      <w:r w:rsidRPr="00E86437">
        <w:rPr>
          <w:sz w:val="26"/>
          <w:szCs w:val="26"/>
        </w:rPr>
        <w:t>обучающимися</w:t>
      </w:r>
      <w:proofErr w:type="gramEnd"/>
      <w:r w:rsidRPr="00E86437">
        <w:rPr>
          <w:sz w:val="26"/>
          <w:szCs w:val="26"/>
        </w:rPr>
        <w:t xml:space="preserve"> (домашние задания для каждого года обучения, специально подобранная  шахматная литература, картотека дебютов и др.).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> На более поздних этапах в обучении применяется </w:t>
      </w:r>
      <w:r w:rsidRPr="00E86437">
        <w:rPr>
          <w:i/>
          <w:iCs/>
          <w:sz w:val="26"/>
          <w:szCs w:val="26"/>
        </w:rPr>
        <w:t>творческий</w:t>
      </w:r>
      <w:r w:rsidRPr="00E86437">
        <w:rPr>
          <w:sz w:val="26"/>
          <w:szCs w:val="26"/>
        </w:rPr>
        <w:t xml:space="preserve"> метод, для совершенствования тактического мастерства обучающихся (само</w:t>
      </w:r>
      <w:r w:rsidRPr="00E86437">
        <w:rPr>
          <w:sz w:val="26"/>
          <w:szCs w:val="26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lastRenderedPageBreak/>
        <w:t xml:space="preserve">           </w:t>
      </w:r>
      <w:r w:rsidRPr="00E86437">
        <w:rPr>
          <w:i/>
          <w:iCs/>
          <w:sz w:val="26"/>
          <w:szCs w:val="26"/>
        </w:rPr>
        <w:t>Метод проблемного обучения.</w:t>
      </w:r>
      <w:r w:rsidRPr="00E86437">
        <w:rPr>
          <w:sz w:val="26"/>
          <w:szCs w:val="26"/>
        </w:rPr>
        <w:t xml:space="preserve"> Разбор партий мастеров разных направлений, творческое их осмысление помогает ребенку выработать свой собственный подход к игре. 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     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Обучение осуществляется на основе </w:t>
      </w:r>
      <w:r w:rsidRPr="00E86437">
        <w:rPr>
          <w:b/>
          <w:bCs/>
          <w:i/>
          <w:iCs/>
          <w:sz w:val="26"/>
          <w:szCs w:val="26"/>
        </w:rPr>
        <w:t>общих методических принципов: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Принцип развивающей деятельности:</w:t>
      </w:r>
      <w:r w:rsidRPr="00E86437">
        <w:rPr>
          <w:sz w:val="26"/>
          <w:szCs w:val="26"/>
        </w:rPr>
        <w:t xml:space="preserve"> игра не ради игры, а с целью развития личности каждого участника и всего коллектива в целом.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Принцип активной включенности</w:t>
      </w:r>
      <w:r w:rsidRPr="00E86437">
        <w:rPr>
          <w:sz w:val="26"/>
          <w:szCs w:val="26"/>
        </w:rPr>
        <w:t> каждого ребенка в игровое действие, а не пассивное        созерцание со стороны;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Принцип  доступности, последовательности и системности</w:t>
      </w:r>
      <w:r w:rsidRPr="00E86437">
        <w:rPr>
          <w:sz w:val="26"/>
          <w:szCs w:val="26"/>
        </w:rPr>
        <w:t>  изложения программного материала.</w:t>
      </w:r>
    </w:p>
    <w:p w:rsidR="00F667BB" w:rsidRPr="00E86437" w:rsidRDefault="00F667BB" w:rsidP="00F667BB">
      <w:pPr>
        <w:ind w:firstLine="708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Основой организации работы с детьми в данной программе является </w:t>
      </w:r>
      <w:r w:rsidRPr="00E86437">
        <w:rPr>
          <w:b/>
          <w:bCs/>
          <w:i/>
          <w:iCs/>
          <w:sz w:val="26"/>
          <w:szCs w:val="26"/>
        </w:rPr>
        <w:t>система дидактических принципов: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принцип психологической комфортности</w:t>
      </w:r>
      <w:r w:rsidRPr="00E86437">
        <w:rPr>
          <w:sz w:val="26"/>
          <w:szCs w:val="26"/>
        </w:rPr>
        <w:t xml:space="preserve"> - создание образовательной среды, обеспечивающей снятие всех </w:t>
      </w:r>
      <w:proofErr w:type="spellStart"/>
      <w:r w:rsidRPr="00E86437">
        <w:rPr>
          <w:sz w:val="26"/>
          <w:szCs w:val="26"/>
        </w:rPr>
        <w:t>стрессообразующих</w:t>
      </w:r>
      <w:proofErr w:type="spellEnd"/>
      <w:r w:rsidRPr="00E86437">
        <w:rPr>
          <w:sz w:val="26"/>
          <w:szCs w:val="26"/>
        </w:rPr>
        <w:t xml:space="preserve"> факторов учебного процесса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принцип минимакса</w:t>
      </w:r>
      <w:r w:rsidRPr="00E86437">
        <w:rPr>
          <w:sz w:val="26"/>
          <w:szCs w:val="26"/>
        </w:rPr>
        <w:t xml:space="preserve"> - обеспечивается возможность продвижения каждого ребенка своим темпом;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принцип целостного представления о мире</w:t>
      </w:r>
      <w:r w:rsidRPr="00E86437">
        <w:rPr>
          <w:sz w:val="26"/>
          <w:szCs w:val="26"/>
        </w:rPr>
        <w:t> - при введении нового знания раскрывается его взаимосвязь с предметами и явлениями окружающего мира;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принцип вариативности</w:t>
      </w:r>
      <w:r w:rsidRPr="00E86437">
        <w:rPr>
          <w:sz w:val="26"/>
          <w:szCs w:val="26"/>
        </w:rPr>
        <w:t> - у детей формируется умение осуществлять собственный выбор и им систематически предоставляется возможность выбора;</w:t>
      </w:r>
    </w:p>
    <w:p w:rsidR="00F667BB" w:rsidRPr="00E86437" w:rsidRDefault="00F667BB" w:rsidP="00F667BB">
      <w:pPr>
        <w:jc w:val="both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принцип творчества</w:t>
      </w:r>
      <w:r w:rsidRPr="00E86437">
        <w:rPr>
          <w:sz w:val="26"/>
          <w:szCs w:val="26"/>
        </w:rPr>
        <w:t> - процесс обучения сориентирован на приобретение детьми собственного опыта творческой деятельности;    </w:t>
      </w:r>
    </w:p>
    <w:p w:rsidR="00F667BB" w:rsidRPr="00E86437" w:rsidRDefault="00F667BB" w:rsidP="00F667BB">
      <w:pPr>
        <w:ind w:firstLine="708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 личностного развития. Это позволяет рассчитывать на  проявление у детей устойчивого  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учит принимать самостоятельные решения и нести ответственность за них.</w:t>
      </w:r>
    </w:p>
    <w:p w:rsidR="00F667BB" w:rsidRPr="00E86437" w:rsidRDefault="00F667BB" w:rsidP="00F667BB">
      <w:pPr>
        <w:rPr>
          <w:b/>
          <w:bCs/>
          <w:i/>
          <w:iCs/>
          <w:sz w:val="26"/>
          <w:szCs w:val="26"/>
        </w:rPr>
      </w:pPr>
      <w:r w:rsidRPr="00E86437">
        <w:rPr>
          <w:b/>
          <w:bCs/>
          <w:i/>
          <w:iCs/>
          <w:sz w:val="26"/>
          <w:szCs w:val="26"/>
        </w:rPr>
        <w:t>Основные формы организации учебного процесса:</w:t>
      </w:r>
    </w:p>
    <w:p w:rsidR="00F667BB" w:rsidRPr="00E86437" w:rsidRDefault="00F667BB" w:rsidP="00F667BB">
      <w:pPr>
        <w:numPr>
          <w:ilvl w:val="0"/>
          <w:numId w:val="9"/>
        </w:numPr>
        <w:rPr>
          <w:sz w:val="26"/>
          <w:szCs w:val="26"/>
        </w:rPr>
      </w:pPr>
      <w:r w:rsidRPr="00E86437">
        <w:rPr>
          <w:sz w:val="26"/>
          <w:szCs w:val="26"/>
        </w:rPr>
        <w:t>Практическая игра.</w:t>
      </w:r>
    </w:p>
    <w:p w:rsidR="00F667BB" w:rsidRPr="00E86437" w:rsidRDefault="00F667BB" w:rsidP="00F667BB">
      <w:pPr>
        <w:numPr>
          <w:ilvl w:val="0"/>
          <w:numId w:val="9"/>
        </w:numPr>
        <w:rPr>
          <w:sz w:val="26"/>
          <w:szCs w:val="26"/>
        </w:rPr>
      </w:pPr>
      <w:r w:rsidRPr="00E86437">
        <w:rPr>
          <w:sz w:val="26"/>
          <w:szCs w:val="26"/>
        </w:rPr>
        <w:t>Теоретические занятия</w:t>
      </w:r>
    </w:p>
    <w:p w:rsidR="00F667BB" w:rsidRPr="00E86437" w:rsidRDefault="00F667BB" w:rsidP="00F667BB">
      <w:pPr>
        <w:numPr>
          <w:ilvl w:val="0"/>
          <w:numId w:val="9"/>
        </w:numPr>
        <w:rPr>
          <w:sz w:val="26"/>
          <w:szCs w:val="26"/>
        </w:rPr>
      </w:pPr>
      <w:r w:rsidRPr="00E86437">
        <w:rPr>
          <w:sz w:val="26"/>
          <w:szCs w:val="26"/>
        </w:rPr>
        <w:t>Решение шахматных задач, комбинаций и этюдов.</w:t>
      </w:r>
    </w:p>
    <w:p w:rsidR="00F667BB" w:rsidRPr="00E86437" w:rsidRDefault="00F667BB" w:rsidP="00F667BB">
      <w:pPr>
        <w:numPr>
          <w:ilvl w:val="0"/>
          <w:numId w:val="9"/>
        </w:numPr>
        <w:rPr>
          <w:sz w:val="26"/>
          <w:szCs w:val="26"/>
        </w:rPr>
      </w:pPr>
      <w:r w:rsidRPr="00E86437">
        <w:rPr>
          <w:sz w:val="26"/>
          <w:szCs w:val="26"/>
        </w:rPr>
        <w:t>Дидактические игры и задания, игровые упражнения;</w:t>
      </w:r>
    </w:p>
    <w:p w:rsidR="00F667BB" w:rsidRPr="00E86437" w:rsidRDefault="00F667BB" w:rsidP="00F667BB">
      <w:pPr>
        <w:numPr>
          <w:ilvl w:val="0"/>
          <w:numId w:val="9"/>
        </w:numPr>
        <w:rPr>
          <w:sz w:val="26"/>
          <w:szCs w:val="26"/>
        </w:rPr>
      </w:pPr>
      <w:r w:rsidRPr="00E86437">
        <w:rPr>
          <w:sz w:val="26"/>
          <w:szCs w:val="26"/>
        </w:rPr>
        <w:t xml:space="preserve">Участие в турнирах и соревнованиях. </w:t>
      </w:r>
    </w:p>
    <w:p w:rsidR="00F667BB" w:rsidRPr="00E86437" w:rsidRDefault="00F667BB" w:rsidP="00F667BB">
      <w:pPr>
        <w:shd w:val="clear" w:color="auto" w:fill="FFFFFF"/>
        <w:ind w:firstLine="709"/>
        <w:jc w:val="both"/>
        <w:rPr>
          <w:sz w:val="26"/>
          <w:szCs w:val="26"/>
        </w:rPr>
      </w:pPr>
      <w:r w:rsidRPr="00E86437">
        <w:rPr>
          <w:spacing w:val="12"/>
          <w:sz w:val="26"/>
          <w:szCs w:val="26"/>
        </w:rPr>
        <w:t xml:space="preserve">Теоретическая работа с детьми проводится в форме лекций, </w:t>
      </w:r>
      <w:r w:rsidRPr="00E86437">
        <w:rPr>
          <w:spacing w:val="9"/>
          <w:sz w:val="26"/>
          <w:szCs w:val="26"/>
        </w:rPr>
        <w:t xml:space="preserve">диспутов, бесед, анализируются сыгранные ребятами партии, а также </w:t>
      </w:r>
      <w:r w:rsidRPr="00E86437">
        <w:rPr>
          <w:spacing w:val="8"/>
          <w:sz w:val="26"/>
          <w:szCs w:val="26"/>
        </w:rPr>
        <w:t xml:space="preserve">разбираются партии известных шахматистов, ребята готовят доклады по </w:t>
      </w:r>
      <w:r w:rsidRPr="00E86437">
        <w:rPr>
          <w:sz w:val="26"/>
          <w:szCs w:val="26"/>
        </w:rPr>
        <w:t>истории шахмат.</w:t>
      </w:r>
    </w:p>
    <w:p w:rsidR="00F667BB" w:rsidRPr="00E86437" w:rsidRDefault="00F667BB" w:rsidP="00F667BB">
      <w:pPr>
        <w:shd w:val="clear" w:color="auto" w:fill="FFFFFF"/>
        <w:ind w:firstLine="699"/>
        <w:jc w:val="both"/>
        <w:rPr>
          <w:sz w:val="26"/>
          <w:szCs w:val="26"/>
        </w:rPr>
      </w:pPr>
      <w:r w:rsidRPr="00E86437">
        <w:rPr>
          <w:spacing w:val="2"/>
          <w:sz w:val="26"/>
          <w:szCs w:val="26"/>
        </w:rPr>
        <w:t xml:space="preserve">Практические занятия также разнообразны по своей форме - это и </w:t>
      </w:r>
      <w:r w:rsidRPr="00E86437">
        <w:rPr>
          <w:spacing w:val="1"/>
          <w:sz w:val="26"/>
          <w:szCs w:val="26"/>
        </w:rPr>
        <w:t xml:space="preserve">сеансы одновременной игры с руководителем, и конкурсы по решению задач, </w:t>
      </w:r>
      <w:r w:rsidRPr="00E86437">
        <w:rPr>
          <w:sz w:val="26"/>
          <w:szCs w:val="26"/>
        </w:rPr>
        <w:t>этюдов, и игровые занятия, турниры, игры с гандикапом, игры различного типа на шахматную тематику, игры по компьютерным программам.</w:t>
      </w:r>
    </w:p>
    <w:p w:rsidR="00F667BB" w:rsidRPr="00E86437" w:rsidRDefault="00F667BB" w:rsidP="00F667BB">
      <w:pPr>
        <w:shd w:val="clear" w:color="auto" w:fill="FFFFFF"/>
        <w:ind w:firstLine="699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Индивидуальные занятия проводятся для детей, у которых возникают </w:t>
      </w:r>
      <w:r w:rsidRPr="00E86437">
        <w:rPr>
          <w:spacing w:val="1"/>
          <w:sz w:val="26"/>
          <w:szCs w:val="26"/>
        </w:rPr>
        <w:t>труднос</w:t>
      </w:r>
      <w:r>
        <w:rPr>
          <w:spacing w:val="1"/>
          <w:sz w:val="26"/>
          <w:szCs w:val="26"/>
        </w:rPr>
        <w:t>ти с усвоением программы, а так</w:t>
      </w:r>
      <w:r w:rsidRPr="00E86437">
        <w:rPr>
          <w:spacing w:val="1"/>
          <w:sz w:val="26"/>
          <w:szCs w:val="26"/>
        </w:rPr>
        <w:t xml:space="preserve">же для тех воспитанников, которые </w:t>
      </w:r>
      <w:r w:rsidRPr="00E86437">
        <w:rPr>
          <w:sz w:val="26"/>
          <w:szCs w:val="26"/>
        </w:rPr>
        <w:t>способны на изучение материала быстрее и глубже остальных.</w:t>
      </w:r>
    </w:p>
    <w:p w:rsidR="00F667BB" w:rsidRPr="00E86437" w:rsidRDefault="00F667BB" w:rsidP="00F667BB">
      <w:pPr>
        <w:shd w:val="clear" w:color="auto" w:fill="FFFFFF"/>
        <w:ind w:firstLine="699"/>
        <w:jc w:val="both"/>
        <w:rPr>
          <w:sz w:val="26"/>
          <w:szCs w:val="26"/>
        </w:rPr>
      </w:pPr>
      <w:r w:rsidRPr="00E86437">
        <w:rPr>
          <w:spacing w:val="8"/>
          <w:sz w:val="26"/>
          <w:szCs w:val="26"/>
        </w:rPr>
        <w:t xml:space="preserve">Надо помнить о том, что желание играть в шахматы появляется </w:t>
      </w:r>
      <w:r w:rsidRPr="00E86437">
        <w:rPr>
          <w:spacing w:val="6"/>
          <w:sz w:val="26"/>
          <w:szCs w:val="26"/>
        </w:rPr>
        <w:t xml:space="preserve">почти у </w:t>
      </w:r>
      <w:r w:rsidRPr="00E86437">
        <w:rPr>
          <w:spacing w:val="6"/>
          <w:sz w:val="26"/>
          <w:szCs w:val="26"/>
        </w:rPr>
        <w:lastRenderedPageBreak/>
        <w:t xml:space="preserve">каждого, кто познакомился с правилами, а стремление посидеть за </w:t>
      </w:r>
      <w:r w:rsidRPr="00E86437">
        <w:rPr>
          <w:spacing w:val="4"/>
          <w:sz w:val="26"/>
          <w:szCs w:val="26"/>
        </w:rPr>
        <w:t xml:space="preserve">ними одному, с книжкой, большинству любителей надо прививать. Этому и </w:t>
      </w:r>
      <w:r w:rsidRPr="00E86437">
        <w:rPr>
          <w:spacing w:val="1"/>
          <w:sz w:val="26"/>
          <w:szCs w:val="26"/>
        </w:rPr>
        <w:t>будет служить любое учебное мероприятие, проведенное в коллективе.</w:t>
      </w:r>
      <w:r w:rsidRPr="00E86437">
        <w:rPr>
          <w:b/>
          <w:bCs/>
          <w:i/>
          <w:iCs/>
          <w:spacing w:val="1"/>
          <w:sz w:val="26"/>
          <w:szCs w:val="26"/>
        </w:rPr>
        <w:t xml:space="preserve"> </w:t>
      </w:r>
    </w:p>
    <w:p w:rsidR="00F667BB" w:rsidRPr="00E86437" w:rsidRDefault="00F667BB" w:rsidP="00F667BB">
      <w:pPr>
        <w:shd w:val="clear" w:color="auto" w:fill="FFFFFF"/>
        <w:ind w:firstLine="701"/>
        <w:jc w:val="both"/>
        <w:rPr>
          <w:sz w:val="26"/>
          <w:szCs w:val="26"/>
        </w:rPr>
      </w:pPr>
      <w:r w:rsidRPr="00E86437">
        <w:rPr>
          <w:spacing w:val="4"/>
          <w:sz w:val="26"/>
          <w:szCs w:val="26"/>
        </w:rPr>
        <w:t xml:space="preserve">В течение всего учебного года идет непрерывный контроль усвоения </w:t>
      </w:r>
      <w:r w:rsidRPr="00E86437">
        <w:rPr>
          <w:sz w:val="26"/>
          <w:szCs w:val="26"/>
        </w:rPr>
        <w:t xml:space="preserve">знаний учащимися посредством следующих </w:t>
      </w:r>
      <w:r w:rsidRPr="00E86437">
        <w:rPr>
          <w:i/>
          <w:iCs/>
          <w:sz w:val="26"/>
          <w:szCs w:val="26"/>
        </w:rPr>
        <w:t>методов проверки:</w:t>
      </w:r>
    </w:p>
    <w:p w:rsidR="00F667BB" w:rsidRPr="00E86437" w:rsidRDefault="00F667BB" w:rsidP="00F667BB">
      <w:pPr>
        <w:numPr>
          <w:ilvl w:val="0"/>
          <w:numId w:val="4"/>
        </w:numPr>
        <w:shd w:val="clear" w:color="auto" w:fill="FFFFFF"/>
        <w:tabs>
          <w:tab w:val="left" w:pos="709"/>
        </w:tabs>
        <w:rPr>
          <w:spacing w:val="-28"/>
          <w:sz w:val="26"/>
          <w:szCs w:val="26"/>
        </w:rPr>
      </w:pPr>
      <w:r w:rsidRPr="00E86437">
        <w:rPr>
          <w:sz w:val="26"/>
          <w:szCs w:val="26"/>
        </w:rPr>
        <w:t>Шахматные турниры.</w:t>
      </w:r>
    </w:p>
    <w:p w:rsidR="00F667BB" w:rsidRPr="00E86437" w:rsidRDefault="00F667BB" w:rsidP="00F667BB">
      <w:pPr>
        <w:numPr>
          <w:ilvl w:val="0"/>
          <w:numId w:val="4"/>
        </w:numPr>
        <w:shd w:val="clear" w:color="auto" w:fill="FFFFFF"/>
        <w:tabs>
          <w:tab w:val="left" w:pos="709"/>
        </w:tabs>
        <w:rPr>
          <w:i/>
          <w:iCs/>
          <w:spacing w:val="-10"/>
          <w:sz w:val="26"/>
          <w:szCs w:val="26"/>
        </w:rPr>
      </w:pPr>
      <w:r w:rsidRPr="00E86437">
        <w:rPr>
          <w:spacing w:val="-1"/>
          <w:sz w:val="26"/>
          <w:szCs w:val="26"/>
        </w:rPr>
        <w:t>Доклады.</w:t>
      </w:r>
    </w:p>
    <w:p w:rsidR="00F667BB" w:rsidRPr="00E86437" w:rsidRDefault="00F667BB" w:rsidP="00F667BB">
      <w:pPr>
        <w:numPr>
          <w:ilvl w:val="0"/>
          <w:numId w:val="4"/>
        </w:numPr>
        <w:shd w:val="clear" w:color="auto" w:fill="FFFFFF"/>
        <w:tabs>
          <w:tab w:val="left" w:pos="709"/>
        </w:tabs>
        <w:rPr>
          <w:spacing w:val="-10"/>
          <w:sz w:val="26"/>
          <w:szCs w:val="26"/>
        </w:rPr>
      </w:pPr>
      <w:r w:rsidRPr="00E86437">
        <w:rPr>
          <w:sz w:val="26"/>
          <w:szCs w:val="26"/>
        </w:rPr>
        <w:t>Сеансы одновременной игры.</w:t>
      </w:r>
    </w:p>
    <w:p w:rsidR="00F667BB" w:rsidRPr="00E86437" w:rsidRDefault="00F667BB" w:rsidP="00F667BB">
      <w:pPr>
        <w:numPr>
          <w:ilvl w:val="0"/>
          <w:numId w:val="4"/>
        </w:numPr>
        <w:shd w:val="clear" w:color="auto" w:fill="FFFFFF"/>
        <w:tabs>
          <w:tab w:val="left" w:pos="709"/>
        </w:tabs>
        <w:rPr>
          <w:spacing w:val="-15"/>
          <w:sz w:val="26"/>
          <w:szCs w:val="26"/>
        </w:rPr>
      </w:pPr>
      <w:r w:rsidRPr="00E86437">
        <w:rPr>
          <w:spacing w:val="1"/>
          <w:sz w:val="26"/>
          <w:szCs w:val="26"/>
        </w:rPr>
        <w:t>Беседы с фронтальным опросом.</w:t>
      </w:r>
    </w:p>
    <w:p w:rsidR="00F667BB" w:rsidRPr="00E86437" w:rsidRDefault="00F667BB" w:rsidP="00F667BB">
      <w:pPr>
        <w:numPr>
          <w:ilvl w:val="0"/>
          <w:numId w:val="4"/>
        </w:numPr>
        <w:shd w:val="clear" w:color="auto" w:fill="FFFFFF"/>
        <w:tabs>
          <w:tab w:val="left" w:pos="709"/>
        </w:tabs>
        <w:rPr>
          <w:spacing w:val="-19"/>
          <w:sz w:val="26"/>
          <w:szCs w:val="26"/>
        </w:rPr>
      </w:pPr>
      <w:r w:rsidRPr="00E86437">
        <w:rPr>
          <w:spacing w:val="1"/>
          <w:sz w:val="26"/>
          <w:szCs w:val="26"/>
        </w:rPr>
        <w:t>Конкурсы по решению шахматных задач.</w:t>
      </w:r>
    </w:p>
    <w:p w:rsidR="00F667BB" w:rsidRPr="00E86437" w:rsidRDefault="00F667BB" w:rsidP="00F667BB">
      <w:pPr>
        <w:numPr>
          <w:ilvl w:val="0"/>
          <w:numId w:val="4"/>
        </w:numPr>
        <w:shd w:val="clear" w:color="auto" w:fill="FFFFFF"/>
        <w:tabs>
          <w:tab w:val="left" w:pos="709"/>
        </w:tabs>
        <w:rPr>
          <w:spacing w:val="-14"/>
          <w:sz w:val="26"/>
          <w:szCs w:val="26"/>
        </w:rPr>
      </w:pPr>
      <w:r w:rsidRPr="00E86437">
        <w:rPr>
          <w:spacing w:val="3"/>
          <w:sz w:val="26"/>
          <w:szCs w:val="26"/>
        </w:rPr>
        <w:t xml:space="preserve">Занятия по </w:t>
      </w:r>
      <w:r>
        <w:rPr>
          <w:sz w:val="26"/>
          <w:szCs w:val="26"/>
        </w:rPr>
        <w:t xml:space="preserve">вопросам </w:t>
      </w:r>
      <w:r w:rsidRPr="00E86437">
        <w:rPr>
          <w:sz w:val="26"/>
          <w:szCs w:val="26"/>
        </w:rPr>
        <w:t>теории и истории шахмат.</w:t>
      </w:r>
    </w:p>
    <w:p w:rsidR="00F667BB" w:rsidRPr="00E86437" w:rsidRDefault="00F667BB" w:rsidP="00F667BB">
      <w:pPr>
        <w:numPr>
          <w:ilvl w:val="0"/>
          <w:numId w:val="4"/>
        </w:numPr>
        <w:shd w:val="clear" w:color="auto" w:fill="FFFFFF"/>
        <w:tabs>
          <w:tab w:val="left" w:pos="709"/>
        </w:tabs>
        <w:rPr>
          <w:spacing w:val="-14"/>
          <w:sz w:val="26"/>
          <w:szCs w:val="26"/>
        </w:rPr>
      </w:pPr>
      <w:r w:rsidRPr="00E86437">
        <w:rPr>
          <w:spacing w:val="2"/>
          <w:sz w:val="26"/>
          <w:szCs w:val="26"/>
        </w:rPr>
        <w:t xml:space="preserve">Игра с руководителем  </w:t>
      </w:r>
    </w:p>
    <w:p w:rsidR="00F667BB" w:rsidRPr="00E86437" w:rsidRDefault="00F667BB" w:rsidP="00F667BB">
      <w:pPr>
        <w:numPr>
          <w:ilvl w:val="0"/>
          <w:numId w:val="4"/>
        </w:numPr>
        <w:shd w:val="clear" w:color="auto" w:fill="FFFFFF"/>
        <w:tabs>
          <w:tab w:val="left" w:pos="709"/>
        </w:tabs>
        <w:rPr>
          <w:spacing w:val="-14"/>
          <w:sz w:val="26"/>
          <w:szCs w:val="26"/>
        </w:rPr>
      </w:pPr>
      <w:r w:rsidRPr="00E86437">
        <w:rPr>
          <w:spacing w:val="1"/>
          <w:sz w:val="26"/>
          <w:szCs w:val="26"/>
        </w:rPr>
        <w:t xml:space="preserve">Соревнование, в котором участвуют все занимающиеся. </w:t>
      </w:r>
    </w:p>
    <w:p w:rsidR="00F667BB" w:rsidRPr="00E86437" w:rsidRDefault="00F667BB" w:rsidP="00F667BB">
      <w:pPr>
        <w:shd w:val="clear" w:color="auto" w:fill="FFFFFF"/>
        <w:tabs>
          <w:tab w:val="left" w:pos="709"/>
        </w:tabs>
        <w:rPr>
          <w:spacing w:val="-14"/>
          <w:sz w:val="26"/>
          <w:szCs w:val="26"/>
        </w:rPr>
      </w:pPr>
      <w:r w:rsidRPr="00E86437">
        <w:rPr>
          <w:spacing w:val="1"/>
          <w:sz w:val="26"/>
          <w:szCs w:val="26"/>
        </w:rPr>
        <w:tab/>
      </w:r>
      <w:r w:rsidRPr="00E86437">
        <w:rPr>
          <w:spacing w:val="3"/>
          <w:sz w:val="26"/>
          <w:szCs w:val="26"/>
        </w:rPr>
        <w:t xml:space="preserve">Данные по уровню усвоения программы воспитанниками заносятся в </w:t>
      </w:r>
      <w:r w:rsidRPr="00E86437">
        <w:rPr>
          <w:spacing w:val="1"/>
          <w:sz w:val="26"/>
          <w:szCs w:val="26"/>
        </w:rPr>
        <w:t xml:space="preserve">таблицу, где основными критериями диагностики являются: знание истории </w:t>
      </w:r>
      <w:r w:rsidRPr="00E86437">
        <w:rPr>
          <w:spacing w:val="3"/>
          <w:sz w:val="26"/>
          <w:szCs w:val="26"/>
        </w:rPr>
        <w:t xml:space="preserve">шахмат и правил проведения соревнований, владение тактическими приемами </w:t>
      </w:r>
      <w:r w:rsidRPr="00E86437">
        <w:rPr>
          <w:spacing w:val="7"/>
          <w:sz w:val="26"/>
          <w:szCs w:val="26"/>
        </w:rPr>
        <w:t xml:space="preserve">и умение комбинировать, умение строить стратегические планы, знание </w:t>
      </w:r>
      <w:r w:rsidRPr="00E86437">
        <w:rPr>
          <w:sz w:val="26"/>
          <w:szCs w:val="26"/>
        </w:rPr>
        <w:t xml:space="preserve">основных принципов разыгрывания дебюта и эндшпиля, умение анализировать </w:t>
      </w:r>
      <w:r w:rsidRPr="00E86437">
        <w:rPr>
          <w:spacing w:val="12"/>
          <w:sz w:val="26"/>
          <w:szCs w:val="26"/>
        </w:rPr>
        <w:t xml:space="preserve">позиции, участие в мероприятиях, умение работать самостоятельно, </w:t>
      </w:r>
      <w:r w:rsidRPr="00E86437">
        <w:rPr>
          <w:sz w:val="26"/>
          <w:szCs w:val="26"/>
        </w:rPr>
        <w:t>соблюдение правил этикета.</w:t>
      </w:r>
    </w:p>
    <w:p w:rsidR="00F667BB" w:rsidRPr="00E86437" w:rsidRDefault="00F667BB" w:rsidP="00F667BB">
      <w:pPr>
        <w:shd w:val="clear" w:color="auto" w:fill="FFFFFF"/>
        <w:ind w:firstLine="701"/>
        <w:jc w:val="both"/>
        <w:rPr>
          <w:b/>
          <w:bCs/>
          <w:i/>
          <w:iCs/>
          <w:sz w:val="26"/>
          <w:szCs w:val="26"/>
        </w:rPr>
      </w:pPr>
      <w:r w:rsidRPr="00E86437">
        <w:rPr>
          <w:spacing w:val="1"/>
          <w:sz w:val="26"/>
          <w:szCs w:val="26"/>
        </w:rPr>
        <w:t xml:space="preserve"> </w:t>
      </w:r>
      <w:r w:rsidRPr="00E86437">
        <w:rPr>
          <w:b/>
          <w:bCs/>
          <w:i/>
          <w:iCs/>
          <w:sz w:val="26"/>
          <w:szCs w:val="26"/>
        </w:rPr>
        <w:t>Условия реализации программы</w:t>
      </w:r>
    </w:p>
    <w:p w:rsidR="00F667BB" w:rsidRPr="00E86437" w:rsidRDefault="00F667BB" w:rsidP="00F667BB">
      <w:pPr>
        <w:widowControl/>
        <w:numPr>
          <w:ilvl w:val="0"/>
          <w:numId w:val="6"/>
        </w:numPr>
        <w:autoSpaceDE/>
        <w:autoSpaceDN/>
        <w:adjustRightInd/>
        <w:rPr>
          <w:sz w:val="26"/>
          <w:szCs w:val="26"/>
        </w:rPr>
      </w:pPr>
      <w:r w:rsidRPr="00E86437">
        <w:rPr>
          <w:sz w:val="26"/>
          <w:szCs w:val="26"/>
        </w:rPr>
        <w:t xml:space="preserve">компьютер, </w:t>
      </w:r>
      <w:proofErr w:type="spellStart"/>
      <w:r w:rsidRPr="00E86437">
        <w:rPr>
          <w:sz w:val="26"/>
          <w:szCs w:val="26"/>
        </w:rPr>
        <w:t>медиапроектор</w:t>
      </w:r>
      <w:proofErr w:type="spellEnd"/>
      <w:r w:rsidRPr="00E86437">
        <w:rPr>
          <w:sz w:val="26"/>
          <w:szCs w:val="26"/>
        </w:rPr>
        <w:t>, видео сопровождение;</w:t>
      </w:r>
    </w:p>
    <w:p w:rsidR="00F667BB" w:rsidRPr="00E86437" w:rsidRDefault="00F667BB" w:rsidP="00F667BB">
      <w:pPr>
        <w:widowControl/>
        <w:numPr>
          <w:ilvl w:val="0"/>
          <w:numId w:val="6"/>
        </w:numPr>
        <w:autoSpaceDE/>
        <w:autoSpaceDN/>
        <w:adjustRightInd/>
        <w:rPr>
          <w:sz w:val="26"/>
          <w:szCs w:val="26"/>
        </w:rPr>
      </w:pPr>
      <w:r w:rsidRPr="00E86437">
        <w:rPr>
          <w:sz w:val="26"/>
          <w:szCs w:val="26"/>
        </w:rPr>
        <w:t xml:space="preserve">помещение, где можно быстро организовать учебное пространство - переставить столы и стулья, освобождать место для упражнений, связанных с двигательной активностью детей; </w:t>
      </w:r>
    </w:p>
    <w:p w:rsidR="00F667BB" w:rsidRPr="00E86437" w:rsidRDefault="00F667BB" w:rsidP="00F667BB">
      <w:pPr>
        <w:widowControl/>
        <w:numPr>
          <w:ilvl w:val="0"/>
          <w:numId w:val="6"/>
        </w:numPr>
        <w:autoSpaceDE/>
        <w:autoSpaceDN/>
        <w:adjustRightInd/>
        <w:rPr>
          <w:sz w:val="26"/>
          <w:szCs w:val="26"/>
        </w:rPr>
      </w:pPr>
      <w:r w:rsidRPr="00E86437">
        <w:rPr>
          <w:sz w:val="26"/>
          <w:szCs w:val="26"/>
        </w:rPr>
        <w:t>демонстрационная шахматная доска;</w:t>
      </w:r>
    </w:p>
    <w:p w:rsidR="00F667BB" w:rsidRPr="00E86437" w:rsidRDefault="00F667BB" w:rsidP="00F667BB">
      <w:pPr>
        <w:widowControl/>
        <w:numPr>
          <w:ilvl w:val="0"/>
          <w:numId w:val="6"/>
        </w:numPr>
        <w:autoSpaceDE/>
        <w:autoSpaceDN/>
        <w:adjustRightInd/>
        <w:rPr>
          <w:sz w:val="26"/>
          <w:szCs w:val="26"/>
        </w:rPr>
      </w:pPr>
      <w:r w:rsidRPr="00E86437">
        <w:rPr>
          <w:sz w:val="26"/>
          <w:szCs w:val="26"/>
        </w:rPr>
        <w:t>набор шахматных досок по количеству пар в группе.</w:t>
      </w:r>
    </w:p>
    <w:p w:rsidR="00F667BB" w:rsidRPr="00E86437" w:rsidRDefault="00F667BB" w:rsidP="00F667BB">
      <w:pPr>
        <w:shd w:val="clear" w:color="auto" w:fill="FFFFFF"/>
        <w:rPr>
          <w:b/>
          <w:bCs/>
          <w:i/>
          <w:iCs/>
          <w:sz w:val="26"/>
          <w:szCs w:val="26"/>
        </w:rPr>
      </w:pPr>
    </w:p>
    <w:p w:rsidR="00F667BB" w:rsidRPr="00E86437" w:rsidRDefault="00F667BB" w:rsidP="00F667BB">
      <w:pPr>
        <w:shd w:val="clear" w:color="auto" w:fill="FFFFFF"/>
        <w:jc w:val="center"/>
        <w:rPr>
          <w:sz w:val="26"/>
          <w:szCs w:val="26"/>
        </w:rPr>
      </w:pPr>
      <w:r w:rsidRPr="00E86437">
        <w:rPr>
          <w:b/>
          <w:bCs/>
          <w:sz w:val="26"/>
          <w:szCs w:val="26"/>
        </w:rPr>
        <w:t>Перечень дидактических материалов.</w:t>
      </w:r>
    </w:p>
    <w:p w:rsidR="00F667BB" w:rsidRPr="00E86437" w:rsidRDefault="00F667BB" w:rsidP="00F667BB">
      <w:pPr>
        <w:numPr>
          <w:ilvl w:val="0"/>
          <w:numId w:val="7"/>
        </w:numPr>
        <w:shd w:val="clear" w:color="auto" w:fill="FFFFFF"/>
        <w:ind w:hanging="426"/>
        <w:rPr>
          <w:b/>
          <w:bCs/>
          <w:sz w:val="26"/>
          <w:szCs w:val="26"/>
        </w:rPr>
      </w:pPr>
      <w:r w:rsidRPr="00E86437">
        <w:rPr>
          <w:b/>
          <w:bCs/>
          <w:sz w:val="26"/>
          <w:szCs w:val="26"/>
        </w:rPr>
        <w:t xml:space="preserve">Шахматная доска.  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  <w:u w:val="single"/>
        </w:rPr>
      </w:pPr>
      <w:r w:rsidRPr="00E86437">
        <w:rPr>
          <w:i/>
          <w:iCs/>
          <w:sz w:val="26"/>
          <w:szCs w:val="26"/>
        </w:rPr>
        <w:t>Дидактические игры и игровые задания.</w:t>
      </w:r>
    </w:p>
    <w:p w:rsidR="00F667BB" w:rsidRPr="00E86437" w:rsidRDefault="00F667BB" w:rsidP="00F667BB">
      <w:pPr>
        <w:shd w:val="clear" w:color="auto" w:fill="FFFFFF"/>
        <w:ind w:firstLine="326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«Горизонталь» - двое играющих по очереди заполняют одну из горизонтальных линий шахматной доски кубиками (фишками, пешками или т. п.).</w:t>
      </w:r>
    </w:p>
    <w:p w:rsidR="00F667BB" w:rsidRPr="00E86437" w:rsidRDefault="00F667BB" w:rsidP="00F667BB">
      <w:pPr>
        <w:shd w:val="clear" w:color="auto" w:fill="FFFFFF"/>
        <w:ind w:firstLine="317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«Вертикаль» - двое играющих по очереди заполняют одну из вертикальных линий шахматной доски кубиками (фишками, пешками или т. п.).</w:t>
      </w:r>
    </w:p>
    <w:p w:rsidR="00F667BB" w:rsidRPr="00E86437" w:rsidRDefault="00F667BB" w:rsidP="00F667BB">
      <w:pPr>
        <w:shd w:val="clear" w:color="auto" w:fill="FFFFFF"/>
        <w:ind w:firstLine="317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«Диагональ» - двое играющих по очереди заполняют одну из диагоналей шахматной доски кубиками (фишками, пешками или т. п.)</w:t>
      </w:r>
    </w:p>
    <w:p w:rsidR="00F667BB" w:rsidRPr="00E86437" w:rsidRDefault="00F667BB" w:rsidP="00F667BB">
      <w:pPr>
        <w:numPr>
          <w:ilvl w:val="0"/>
          <w:numId w:val="7"/>
        </w:numPr>
        <w:shd w:val="clear" w:color="auto" w:fill="FFFFFF"/>
        <w:ind w:hanging="426"/>
        <w:rPr>
          <w:b/>
          <w:bCs/>
          <w:sz w:val="26"/>
          <w:szCs w:val="26"/>
        </w:rPr>
      </w:pPr>
      <w:r w:rsidRPr="00E86437">
        <w:rPr>
          <w:b/>
          <w:bCs/>
          <w:sz w:val="26"/>
          <w:szCs w:val="26"/>
        </w:rPr>
        <w:t xml:space="preserve">Шахматные фигуры. Начальная расстановка фигур. 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игры и игровые задания.</w:t>
      </w:r>
    </w:p>
    <w:p w:rsidR="00F667BB" w:rsidRPr="00E86437" w:rsidRDefault="00F667BB" w:rsidP="00F667BB">
      <w:pPr>
        <w:shd w:val="clear" w:color="auto" w:fill="FFFFFF"/>
        <w:ind w:firstLine="307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«Волшебный мешочек» -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F667BB" w:rsidRPr="00E86437" w:rsidRDefault="00F667BB" w:rsidP="00F667BB">
      <w:pPr>
        <w:shd w:val="clear" w:color="auto" w:fill="FFFFFF"/>
        <w:ind w:firstLine="326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</w:t>
      </w:r>
      <w:proofErr w:type="spellStart"/>
      <w:r w:rsidRPr="00E86437">
        <w:rPr>
          <w:sz w:val="26"/>
          <w:szCs w:val="26"/>
        </w:rPr>
        <w:t>Угадайка</w:t>
      </w:r>
      <w:proofErr w:type="spellEnd"/>
      <w:r w:rsidRPr="00E86437">
        <w:rPr>
          <w:sz w:val="26"/>
          <w:szCs w:val="26"/>
        </w:rPr>
        <w:t>» - педагог словесно описывает одну из шахматных фигур, дети должны догадаться, что это за фигура.</w:t>
      </w:r>
    </w:p>
    <w:p w:rsidR="00F667BB" w:rsidRPr="00E86437" w:rsidRDefault="00F667BB" w:rsidP="00F667BB">
      <w:pPr>
        <w:shd w:val="clear" w:color="auto" w:fill="FFFFFF"/>
        <w:ind w:firstLine="317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«Секретная фигура» - все фигуры стоят на столе учителя в один ряд, дети стоят рядом и по очереди называют все шахматные фигуры, кроме «секретной», которая выбирается заранее; вместо названия этой фигуры надо сказать: «Секрет».</w:t>
      </w:r>
    </w:p>
    <w:p w:rsidR="00F667BB" w:rsidRPr="00E86437" w:rsidRDefault="00F667BB" w:rsidP="00F667BB">
      <w:pPr>
        <w:shd w:val="clear" w:color="auto" w:fill="FFFFFF"/>
        <w:ind w:firstLine="326"/>
        <w:jc w:val="both"/>
        <w:rPr>
          <w:sz w:val="26"/>
          <w:szCs w:val="26"/>
        </w:rPr>
      </w:pPr>
      <w:r w:rsidRPr="00E86437">
        <w:rPr>
          <w:sz w:val="26"/>
          <w:szCs w:val="26"/>
        </w:rPr>
        <w:t xml:space="preserve">«Угадай» - педагог загадывает про себя одну из фигур, а дети по очереди </w:t>
      </w:r>
      <w:r w:rsidRPr="00E86437">
        <w:rPr>
          <w:sz w:val="26"/>
          <w:szCs w:val="26"/>
        </w:rPr>
        <w:lastRenderedPageBreak/>
        <w:t>пытаются угадать, какая фигура загадана.</w:t>
      </w:r>
    </w:p>
    <w:p w:rsidR="00F667BB" w:rsidRPr="00E86437" w:rsidRDefault="00F667BB" w:rsidP="00F667BB">
      <w:pPr>
        <w:shd w:val="clear" w:color="auto" w:fill="FFFFFF"/>
        <w:ind w:firstLine="326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«Что общего?» - педагог берет две шахматные фигуры и спрашивает учеников, чем они похожи друг на друга. Чем отличаются? (Цвет, форма.)</w:t>
      </w:r>
    </w:p>
    <w:p w:rsidR="00F667BB" w:rsidRPr="00E86437" w:rsidRDefault="00F667BB" w:rsidP="00F667BB">
      <w:pPr>
        <w:shd w:val="clear" w:color="auto" w:fill="FFFFFF"/>
        <w:ind w:firstLine="326"/>
        <w:rPr>
          <w:sz w:val="26"/>
          <w:szCs w:val="26"/>
        </w:rPr>
      </w:pPr>
      <w:r w:rsidRPr="00E86437">
        <w:rPr>
          <w:sz w:val="26"/>
          <w:szCs w:val="26"/>
        </w:rPr>
        <w:t>«Большая и маленькая» - педагог ставит на столе 6 разных фигур, вызывает детей по одному, просит назвать самую высокую фигуру и отставить ее в сторону; вскоре все фигуры стоят по росту. «Мешочек»   -   ученики   по   одной   вынимают   из   мешочка шахматные   фигуры   и   постепенно   расставляют   начальную позицию.</w:t>
      </w:r>
    </w:p>
    <w:p w:rsidR="00F667BB" w:rsidRPr="00E86437" w:rsidRDefault="00F667BB" w:rsidP="00F667BB">
      <w:pPr>
        <w:shd w:val="clear" w:color="auto" w:fill="FFFFFF"/>
        <w:ind w:firstLine="326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«Да и нет» - педагог берет две шахматные фигуры и спрашивает детей, стоят ли эти фигуры рядом в начальном положении.</w:t>
      </w:r>
    </w:p>
    <w:p w:rsidR="00F667BB" w:rsidRPr="00E86437" w:rsidRDefault="00F667BB" w:rsidP="00F667BB">
      <w:pPr>
        <w:shd w:val="clear" w:color="auto" w:fill="FFFFFF"/>
        <w:ind w:firstLine="317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«Мяч» - педагог говорит какую-нибудь фразу о начальном положении, к примеру: «Ладья стоит в углу», и бросает кому-то из учеников мяч; если утверждение, верно, то мяч следует поймать...</w:t>
      </w:r>
    </w:p>
    <w:p w:rsidR="00F667BB" w:rsidRPr="00E86437" w:rsidRDefault="00F667BB" w:rsidP="00F667BB">
      <w:pPr>
        <w:shd w:val="clear" w:color="auto" w:fill="FFFFFF"/>
        <w:rPr>
          <w:b/>
          <w:bCs/>
          <w:sz w:val="26"/>
          <w:szCs w:val="26"/>
        </w:rPr>
      </w:pPr>
      <w:r w:rsidRPr="00E86437">
        <w:rPr>
          <w:b/>
          <w:bCs/>
          <w:sz w:val="26"/>
          <w:szCs w:val="26"/>
        </w:rPr>
        <w:t>3.  Ходы и взятие фигур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игры и игровые задания.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«Игра на уничтожение» (важнейшая игра курса, именно здесь все плюсы шахмат начинают «работать» на ученика - формируется внутренний план действий, аналитико-синтетическая функция мышления и др.) - педагог играет с учениками ограниченным числом фигур, чаще всего фигура против фигуры; выигрывает тот, кто побьет все фигуры противника.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«Один в поле воин» -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«Лабиринт»</w:t>
      </w:r>
      <w:r w:rsidR="00E74EE0">
        <w:rPr>
          <w:sz w:val="26"/>
          <w:szCs w:val="26"/>
        </w:rPr>
        <w:t xml:space="preserve"> </w:t>
      </w:r>
      <w:proofErr w:type="gramStart"/>
      <w:r w:rsidRPr="00E86437">
        <w:rPr>
          <w:sz w:val="26"/>
          <w:szCs w:val="26"/>
        </w:rPr>
        <w:t>-б</w:t>
      </w:r>
      <w:proofErr w:type="gramEnd"/>
      <w:r w:rsidRPr="00E86437">
        <w:rPr>
          <w:sz w:val="26"/>
          <w:szCs w:val="26"/>
        </w:rPr>
        <w:t xml:space="preserve">елая фигура должна достичь определенной клетки шах- </w:t>
      </w:r>
      <w:proofErr w:type="spellStart"/>
      <w:r w:rsidRPr="00E86437">
        <w:rPr>
          <w:sz w:val="26"/>
          <w:szCs w:val="26"/>
        </w:rPr>
        <w:t>матной</w:t>
      </w:r>
      <w:proofErr w:type="spellEnd"/>
      <w:r w:rsidRPr="00E86437">
        <w:rPr>
          <w:sz w:val="26"/>
          <w:szCs w:val="26"/>
        </w:rPr>
        <w:t xml:space="preserve"> доски, не становясь на «заминированные» поля и не перепрыгивая их.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«Перехитри часовых» -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«Сними часовых» - белая фигура должна побить все черные фигуры, избрав такой маршрут передвижения по шахматной доске, чтобы ни разу не оказаться под боем черных фигур. «Кратчайший путь» - за минимальное число ходов белая фигура должна достичь определенной клетки шахматной доски.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«Захват контрольного поля» - игра фигурой против фигуры ведется не на уничтожение, а с целью установить свою фигуру на определенное поле, при этом запрещается ставить фигуры на клетки, находящиеся под ударом фигуры противника.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«Защита контрольного поля» - эта игра подобна предыдущей, но при точной игре обеих сторон не имеет победителя.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«Атака неприятельской фигуры» - белая фигура должна за один ход напасть на черную фигуру, но так, чтобы не оказаться под боем.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«Двойной удар» - белой фигурой надо напасть одновременно на две черные фигуры.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«Взятие» - из нескольких возможных взятий надо выбрать лучшее - побить незащищенную фигуру.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«Зашита» - здесь нужно одной белой фигурой защитить другую, стоящую под боем.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«Выиграй фигур - белые должны сделать такой ход, чтобы при любом ответе черных они проигрывали одну из своих фигур.</w:t>
      </w:r>
    </w:p>
    <w:p w:rsidR="00F667BB" w:rsidRPr="00E86437" w:rsidRDefault="00F667BB" w:rsidP="00F667BB">
      <w:pPr>
        <w:numPr>
          <w:ilvl w:val="0"/>
          <w:numId w:val="11"/>
        </w:numPr>
        <w:shd w:val="clear" w:color="auto" w:fill="FFFFFF"/>
        <w:rPr>
          <w:b/>
          <w:bCs/>
          <w:sz w:val="26"/>
          <w:szCs w:val="26"/>
        </w:rPr>
      </w:pPr>
      <w:r w:rsidRPr="00E86437">
        <w:rPr>
          <w:b/>
          <w:bCs/>
          <w:sz w:val="26"/>
          <w:szCs w:val="26"/>
        </w:rPr>
        <w:t xml:space="preserve">Цель шахматной партии. 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lastRenderedPageBreak/>
        <w:t>Дидактические игры и задания.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«Шах или не шах» - приводится ряд положений, в которых ученики должны определить: стоит ли король под шахом или нет.</w:t>
      </w:r>
    </w:p>
    <w:p w:rsidR="00F667BB" w:rsidRPr="00E86437" w:rsidRDefault="00F667BB" w:rsidP="00F667BB">
      <w:pPr>
        <w:shd w:val="clear" w:color="auto" w:fill="FFFFFF"/>
        <w:ind w:firstLine="720"/>
        <w:rPr>
          <w:sz w:val="26"/>
          <w:szCs w:val="26"/>
        </w:rPr>
      </w:pPr>
      <w:r w:rsidRPr="00E86437">
        <w:rPr>
          <w:sz w:val="26"/>
          <w:szCs w:val="26"/>
        </w:rPr>
        <w:t>«Дай шах» - требуется объявить шах неприятельскому королю.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«Пять шахов» - каждой из пяти белых фигур нужно объявить шах черному королю.</w:t>
      </w:r>
    </w:p>
    <w:p w:rsidR="00F667BB" w:rsidRPr="00E86437" w:rsidRDefault="00F667BB" w:rsidP="00F667BB">
      <w:pPr>
        <w:shd w:val="clear" w:color="auto" w:fill="FFFFFF"/>
        <w:ind w:firstLine="720"/>
        <w:rPr>
          <w:sz w:val="26"/>
          <w:szCs w:val="26"/>
        </w:rPr>
      </w:pPr>
      <w:r w:rsidRPr="00E86437">
        <w:rPr>
          <w:sz w:val="26"/>
          <w:szCs w:val="26"/>
        </w:rPr>
        <w:t>«Защита от шаха» - белый король должен защититься от шаха.</w:t>
      </w:r>
    </w:p>
    <w:p w:rsidR="00F667BB" w:rsidRPr="00E86437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«Мат или не мат» - приводится ряд положений, в которых ученики должны определить: дан ли мат черному королю.</w:t>
      </w:r>
    </w:p>
    <w:p w:rsidR="00F667BB" w:rsidRPr="00E86437" w:rsidRDefault="00F667BB" w:rsidP="00F667BB">
      <w:pPr>
        <w:shd w:val="clear" w:color="auto" w:fill="FFFFFF"/>
        <w:ind w:firstLine="720"/>
        <w:rPr>
          <w:sz w:val="26"/>
          <w:szCs w:val="26"/>
        </w:rPr>
      </w:pPr>
      <w:r w:rsidRPr="00E86437">
        <w:rPr>
          <w:sz w:val="26"/>
          <w:szCs w:val="26"/>
        </w:rPr>
        <w:t>«Мат в один ход» - требуется объявить мат черному корол</w:t>
      </w:r>
      <w:r>
        <w:rPr>
          <w:sz w:val="26"/>
          <w:szCs w:val="26"/>
        </w:rPr>
        <w:t>ю.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86437">
        <w:rPr>
          <w:sz w:val="26"/>
          <w:szCs w:val="26"/>
        </w:rPr>
        <w:t>«Рокировка» - можно ли рокировать в тех или иных положениях.</w:t>
      </w:r>
    </w:p>
    <w:p w:rsidR="00F667BB" w:rsidRPr="00E86437" w:rsidRDefault="00F667BB" w:rsidP="00F667BB">
      <w:pPr>
        <w:shd w:val="clear" w:color="auto" w:fill="FFFFFF"/>
        <w:rPr>
          <w:b/>
          <w:bCs/>
          <w:sz w:val="26"/>
          <w:szCs w:val="26"/>
        </w:rPr>
      </w:pPr>
      <w:r w:rsidRPr="00E86437">
        <w:rPr>
          <w:b/>
          <w:bCs/>
          <w:sz w:val="26"/>
          <w:szCs w:val="26"/>
        </w:rPr>
        <w:t xml:space="preserve">5. Игра всеми фигурами из начального положения. </w:t>
      </w:r>
    </w:p>
    <w:p w:rsidR="00F667BB" w:rsidRPr="00E86437" w:rsidRDefault="00F667BB" w:rsidP="00F667BB">
      <w:pPr>
        <w:shd w:val="clear" w:color="auto" w:fill="FFFFFF"/>
        <w:rPr>
          <w:sz w:val="26"/>
          <w:szCs w:val="26"/>
        </w:rPr>
      </w:pPr>
      <w:r w:rsidRPr="00E86437">
        <w:rPr>
          <w:i/>
          <w:iCs/>
          <w:sz w:val="26"/>
          <w:szCs w:val="26"/>
        </w:rPr>
        <w:t>Дидактические игры и игровые задания.</w:t>
      </w:r>
    </w:p>
    <w:p w:rsidR="00F667BB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  <w:r w:rsidRPr="00E86437">
        <w:rPr>
          <w:sz w:val="26"/>
          <w:szCs w:val="26"/>
        </w:rPr>
        <w:t>«Два хода» -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 подряд.</w:t>
      </w:r>
    </w:p>
    <w:p w:rsidR="00F667BB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F667BB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F667BB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F667BB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F667BB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F667BB" w:rsidRDefault="00F667BB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240E62" w:rsidRDefault="00240E62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24D73" w:rsidRDefault="00424D73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27BE5" w:rsidRDefault="00A27BE5" w:rsidP="00F667B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F667BB" w:rsidRPr="00E86437" w:rsidRDefault="00F667BB" w:rsidP="00F667BB">
      <w:pPr>
        <w:shd w:val="clear" w:color="auto" w:fill="FFFFFF"/>
        <w:jc w:val="center"/>
        <w:rPr>
          <w:b/>
          <w:bCs/>
          <w:iCs/>
          <w:spacing w:val="1"/>
          <w:sz w:val="26"/>
          <w:szCs w:val="26"/>
        </w:rPr>
      </w:pPr>
      <w:r w:rsidRPr="00E86437">
        <w:rPr>
          <w:b/>
          <w:bCs/>
          <w:iCs/>
          <w:spacing w:val="1"/>
          <w:sz w:val="26"/>
          <w:szCs w:val="26"/>
        </w:rPr>
        <w:t xml:space="preserve">СПИСОК ЛИТЕРАТУРЫ </w:t>
      </w:r>
    </w:p>
    <w:p w:rsidR="00F667BB" w:rsidRPr="00E86437" w:rsidRDefault="00F667BB" w:rsidP="00F667BB">
      <w:pPr>
        <w:shd w:val="clear" w:color="auto" w:fill="FFFFFF"/>
        <w:jc w:val="center"/>
        <w:rPr>
          <w:b/>
          <w:bCs/>
          <w:i/>
          <w:iCs/>
          <w:spacing w:val="1"/>
          <w:sz w:val="26"/>
          <w:szCs w:val="26"/>
        </w:rPr>
      </w:pPr>
      <w:r w:rsidRPr="00E86437">
        <w:rPr>
          <w:b/>
          <w:bCs/>
          <w:i/>
          <w:iCs/>
          <w:spacing w:val="1"/>
          <w:sz w:val="26"/>
          <w:szCs w:val="26"/>
        </w:rPr>
        <w:t>для учителя</w:t>
      </w:r>
    </w:p>
    <w:p w:rsidR="00F667BB" w:rsidRPr="00E86437" w:rsidRDefault="00F667BB" w:rsidP="00F667BB">
      <w:pPr>
        <w:shd w:val="clear" w:color="auto" w:fill="FFFFFF"/>
        <w:jc w:val="center"/>
        <w:rPr>
          <w:sz w:val="26"/>
          <w:szCs w:val="26"/>
        </w:rPr>
      </w:pPr>
    </w:p>
    <w:p w:rsidR="00F667BB" w:rsidRPr="00E86437" w:rsidRDefault="00F667BB" w:rsidP="00424D73">
      <w:pPr>
        <w:numPr>
          <w:ilvl w:val="0"/>
          <w:numId w:val="2"/>
        </w:numPr>
        <w:shd w:val="clear" w:color="auto" w:fill="FFFFFF"/>
        <w:tabs>
          <w:tab w:val="left" w:pos="355"/>
        </w:tabs>
        <w:jc w:val="both"/>
        <w:rPr>
          <w:b/>
          <w:bCs/>
          <w:spacing w:val="-28"/>
          <w:sz w:val="26"/>
          <w:szCs w:val="26"/>
        </w:rPr>
      </w:pPr>
      <w:r w:rsidRPr="00E86437">
        <w:rPr>
          <w:spacing w:val="3"/>
          <w:sz w:val="26"/>
          <w:szCs w:val="26"/>
        </w:rPr>
        <w:t>Алексеев Н.П. Шахматы в школе. М.: 1991 г</w:t>
      </w:r>
    </w:p>
    <w:p w:rsidR="00F667BB" w:rsidRPr="00E86437" w:rsidRDefault="00F667BB" w:rsidP="00424D73">
      <w:pPr>
        <w:numPr>
          <w:ilvl w:val="0"/>
          <w:numId w:val="2"/>
        </w:numPr>
        <w:shd w:val="clear" w:color="auto" w:fill="FFFFFF"/>
        <w:tabs>
          <w:tab w:val="left" w:pos="355"/>
        </w:tabs>
        <w:jc w:val="both"/>
        <w:rPr>
          <w:spacing w:val="-15"/>
          <w:sz w:val="26"/>
          <w:szCs w:val="26"/>
        </w:rPr>
      </w:pPr>
      <w:proofErr w:type="spellStart"/>
      <w:r w:rsidRPr="00E86437">
        <w:rPr>
          <w:spacing w:val="1"/>
          <w:sz w:val="26"/>
          <w:szCs w:val="26"/>
        </w:rPr>
        <w:t>Благодарский</w:t>
      </w:r>
      <w:proofErr w:type="spellEnd"/>
      <w:r w:rsidRPr="00E86437">
        <w:rPr>
          <w:spacing w:val="1"/>
          <w:sz w:val="26"/>
          <w:szCs w:val="26"/>
        </w:rPr>
        <w:t xml:space="preserve"> А.В. Уроки шахмат в 1 классе Начальная школа, 2004 г.</w:t>
      </w:r>
    </w:p>
    <w:p w:rsidR="00F667BB" w:rsidRPr="00E86437" w:rsidRDefault="00F667BB" w:rsidP="00424D73">
      <w:pPr>
        <w:numPr>
          <w:ilvl w:val="0"/>
          <w:numId w:val="2"/>
        </w:numPr>
        <w:shd w:val="clear" w:color="auto" w:fill="FFFFFF"/>
        <w:tabs>
          <w:tab w:val="left" w:pos="355"/>
        </w:tabs>
        <w:jc w:val="both"/>
        <w:rPr>
          <w:spacing w:val="-14"/>
          <w:sz w:val="26"/>
          <w:szCs w:val="26"/>
        </w:rPr>
      </w:pPr>
      <w:r w:rsidRPr="00E86437">
        <w:rPr>
          <w:spacing w:val="1"/>
          <w:sz w:val="26"/>
          <w:szCs w:val="26"/>
        </w:rPr>
        <w:t>Злотник Б.А. Шахматы, наука, опыт, мастерство. М.: 1990г</w:t>
      </w:r>
    </w:p>
    <w:p w:rsidR="00F667BB" w:rsidRPr="00E86437" w:rsidRDefault="00F667BB" w:rsidP="00424D73">
      <w:pPr>
        <w:numPr>
          <w:ilvl w:val="0"/>
          <w:numId w:val="2"/>
        </w:numPr>
        <w:shd w:val="clear" w:color="auto" w:fill="FFFFFF"/>
        <w:tabs>
          <w:tab w:val="left" w:pos="355"/>
        </w:tabs>
        <w:jc w:val="both"/>
        <w:rPr>
          <w:spacing w:val="-10"/>
          <w:sz w:val="26"/>
          <w:szCs w:val="26"/>
        </w:rPr>
      </w:pPr>
      <w:proofErr w:type="spellStart"/>
      <w:r w:rsidRPr="00E86437">
        <w:rPr>
          <w:spacing w:val="2"/>
          <w:sz w:val="26"/>
          <w:szCs w:val="26"/>
        </w:rPr>
        <w:t>Костьев</w:t>
      </w:r>
      <w:proofErr w:type="spellEnd"/>
      <w:r w:rsidRPr="00E86437">
        <w:rPr>
          <w:spacing w:val="2"/>
          <w:sz w:val="26"/>
          <w:szCs w:val="26"/>
        </w:rPr>
        <w:t xml:space="preserve"> А.Н. Учителю о шахматах. - М., 1986</w:t>
      </w:r>
    </w:p>
    <w:p w:rsidR="00F667BB" w:rsidRPr="00E86437" w:rsidRDefault="00F667BB" w:rsidP="00424D73">
      <w:pPr>
        <w:numPr>
          <w:ilvl w:val="0"/>
          <w:numId w:val="2"/>
        </w:numPr>
        <w:shd w:val="clear" w:color="auto" w:fill="FFFFFF"/>
        <w:tabs>
          <w:tab w:val="left" w:pos="355"/>
        </w:tabs>
        <w:jc w:val="both"/>
        <w:rPr>
          <w:spacing w:val="-19"/>
          <w:sz w:val="26"/>
          <w:szCs w:val="26"/>
        </w:rPr>
      </w:pPr>
      <w:r w:rsidRPr="00E86437">
        <w:rPr>
          <w:spacing w:val="1"/>
          <w:sz w:val="26"/>
          <w:szCs w:val="26"/>
        </w:rPr>
        <w:t xml:space="preserve">Мучник </w:t>
      </w:r>
      <w:r w:rsidRPr="00E86437">
        <w:rPr>
          <w:spacing w:val="1"/>
          <w:sz w:val="26"/>
          <w:szCs w:val="26"/>
          <w:lang w:val="en-US"/>
        </w:rPr>
        <w:t>X</w:t>
      </w:r>
      <w:r w:rsidRPr="00E86437">
        <w:rPr>
          <w:spacing w:val="1"/>
          <w:sz w:val="26"/>
          <w:szCs w:val="26"/>
        </w:rPr>
        <w:t>. Первые шахматные уроки. М. Воениздат, 1980</w:t>
      </w:r>
    </w:p>
    <w:p w:rsidR="00F667BB" w:rsidRPr="00E86437" w:rsidRDefault="00F667BB" w:rsidP="00424D73">
      <w:pPr>
        <w:numPr>
          <w:ilvl w:val="0"/>
          <w:numId w:val="2"/>
        </w:numPr>
        <w:shd w:val="clear" w:color="auto" w:fill="FFFFFF"/>
        <w:tabs>
          <w:tab w:val="left" w:pos="355"/>
        </w:tabs>
        <w:jc w:val="both"/>
        <w:rPr>
          <w:spacing w:val="-14"/>
          <w:sz w:val="26"/>
          <w:szCs w:val="26"/>
        </w:rPr>
      </w:pPr>
      <w:r w:rsidRPr="00E86437">
        <w:rPr>
          <w:spacing w:val="1"/>
          <w:sz w:val="26"/>
          <w:szCs w:val="26"/>
        </w:rPr>
        <w:t>Петрушина Н.М. Шахматный учебник для детей. Р-на-Д «Феникс»,2005 г.</w:t>
      </w:r>
    </w:p>
    <w:p w:rsidR="00F667BB" w:rsidRPr="00E86437" w:rsidRDefault="00F667BB" w:rsidP="00424D73">
      <w:pPr>
        <w:numPr>
          <w:ilvl w:val="0"/>
          <w:numId w:val="2"/>
        </w:numPr>
        <w:shd w:val="clear" w:color="auto" w:fill="FFFFFF"/>
        <w:tabs>
          <w:tab w:val="left" w:pos="355"/>
        </w:tabs>
        <w:jc w:val="both"/>
        <w:rPr>
          <w:spacing w:val="-19"/>
          <w:sz w:val="26"/>
          <w:szCs w:val="26"/>
        </w:rPr>
      </w:pPr>
      <w:r w:rsidRPr="00E86437">
        <w:rPr>
          <w:spacing w:val="10"/>
          <w:sz w:val="26"/>
          <w:szCs w:val="26"/>
        </w:rPr>
        <w:t>Принципы шахматной игры: учебное пособие./ Шакуров М.Ф. - Казань:</w:t>
      </w:r>
      <w:r w:rsidRPr="00E86437">
        <w:rPr>
          <w:spacing w:val="10"/>
          <w:sz w:val="26"/>
          <w:szCs w:val="26"/>
        </w:rPr>
        <w:br/>
      </w:r>
      <w:r w:rsidRPr="00E86437">
        <w:rPr>
          <w:spacing w:val="1"/>
          <w:sz w:val="26"/>
          <w:szCs w:val="26"/>
        </w:rPr>
        <w:t>Мастер Лайн,2000</w:t>
      </w:r>
    </w:p>
    <w:p w:rsidR="00F667BB" w:rsidRPr="00E86437" w:rsidRDefault="00F667BB" w:rsidP="00424D73">
      <w:pPr>
        <w:numPr>
          <w:ilvl w:val="0"/>
          <w:numId w:val="2"/>
        </w:numPr>
        <w:shd w:val="clear" w:color="auto" w:fill="FFFFFF"/>
        <w:tabs>
          <w:tab w:val="left" w:pos="355"/>
        </w:tabs>
        <w:jc w:val="both"/>
        <w:rPr>
          <w:spacing w:val="-14"/>
          <w:sz w:val="26"/>
          <w:szCs w:val="26"/>
        </w:rPr>
      </w:pPr>
      <w:proofErr w:type="spellStart"/>
      <w:r w:rsidRPr="00E86437">
        <w:rPr>
          <w:spacing w:val="2"/>
          <w:sz w:val="26"/>
          <w:szCs w:val="26"/>
        </w:rPr>
        <w:t>Сухин</w:t>
      </w:r>
      <w:proofErr w:type="spellEnd"/>
      <w:r w:rsidRPr="00E86437">
        <w:rPr>
          <w:spacing w:val="2"/>
          <w:sz w:val="26"/>
          <w:szCs w:val="26"/>
        </w:rPr>
        <w:t xml:space="preserve">   И.Г.   Программа  факультативного   курса  для   начальной   школы </w:t>
      </w:r>
      <w:r w:rsidRPr="00E86437">
        <w:rPr>
          <w:spacing w:val="1"/>
          <w:sz w:val="26"/>
          <w:szCs w:val="26"/>
        </w:rPr>
        <w:t>«Шахматы, первый год». Вестник образования: справочно- информационное издание министерства образования Российской Федерации. №9, 1994 г</w:t>
      </w:r>
    </w:p>
    <w:p w:rsidR="00F667BB" w:rsidRPr="00E86437" w:rsidRDefault="00F667BB" w:rsidP="00424D73">
      <w:pPr>
        <w:numPr>
          <w:ilvl w:val="0"/>
          <w:numId w:val="2"/>
        </w:numPr>
        <w:shd w:val="clear" w:color="auto" w:fill="FFFFFF"/>
        <w:tabs>
          <w:tab w:val="left" w:pos="355"/>
        </w:tabs>
        <w:jc w:val="both"/>
        <w:rPr>
          <w:spacing w:val="-14"/>
          <w:sz w:val="26"/>
          <w:szCs w:val="26"/>
        </w:rPr>
      </w:pPr>
      <w:proofErr w:type="spellStart"/>
      <w:r w:rsidRPr="00E86437">
        <w:rPr>
          <w:spacing w:val="2"/>
          <w:sz w:val="26"/>
          <w:szCs w:val="26"/>
        </w:rPr>
        <w:t>Сухин</w:t>
      </w:r>
      <w:proofErr w:type="spellEnd"/>
      <w:r w:rsidRPr="00E86437">
        <w:rPr>
          <w:spacing w:val="2"/>
          <w:sz w:val="26"/>
          <w:szCs w:val="26"/>
        </w:rPr>
        <w:t xml:space="preserve"> И. Удивительные приключения в шахматной стране. (Занимательное</w:t>
      </w:r>
      <w:r w:rsidRPr="00E86437">
        <w:rPr>
          <w:spacing w:val="2"/>
          <w:sz w:val="26"/>
          <w:szCs w:val="26"/>
        </w:rPr>
        <w:br/>
      </w:r>
      <w:r w:rsidRPr="00E86437">
        <w:rPr>
          <w:spacing w:val="4"/>
          <w:sz w:val="26"/>
          <w:szCs w:val="26"/>
        </w:rPr>
        <w:t>пособие для родителей и учителей). Рекомендовано Мин общ. и проф. обр.</w:t>
      </w:r>
      <w:r w:rsidRPr="00E86437">
        <w:rPr>
          <w:spacing w:val="4"/>
          <w:sz w:val="26"/>
          <w:szCs w:val="26"/>
        </w:rPr>
        <w:br/>
        <w:t>РФ. М.. ПОМАТУР. 2000г.</w:t>
      </w:r>
    </w:p>
    <w:p w:rsidR="00F667BB" w:rsidRPr="00E86437" w:rsidRDefault="00F667BB" w:rsidP="00424D73">
      <w:pPr>
        <w:numPr>
          <w:ilvl w:val="0"/>
          <w:numId w:val="2"/>
        </w:numPr>
        <w:shd w:val="clear" w:color="auto" w:fill="FFFFFF"/>
        <w:tabs>
          <w:tab w:val="left" w:pos="355"/>
        </w:tabs>
        <w:jc w:val="both"/>
        <w:rPr>
          <w:spacing w:val="-14"/>
          <w:sz w:val="26"/>
          <w:szCs w:val="26"/>
        </w:rPr>
      </w:pPr>
      <w:r w:rsidRPr="00E86437">
        <w:rPr>
          <w:sz w:val="26"/>
          <w:szCs w:val="26"/>
        </w:rPr>
        <w:t xml:space="preserve"> </w:t>
      </w:r>
      <w:proofErr w:type="spellStart"/>
      <w:r w:rsidRPr="00E86437">
        <w:rPr>
          <w:sz w:val="26"/>
          <w:szCs w:val="26"/>
        </w:rPr>
        <w:t>Ю.В.Хенкин</w:t>
      </w:r>
      <w:proofErr w:type="spellEnd"/>
      <w:r w:rsidRPr="00E86437">
        <w:rPr>
          <w:sz w:val="26"/>
          <w:szCs w:val="26"/>
        </w:rPr>
        <w:t xml:space="preserve">  «Шахматы для начинающих» М.: «</w:t>
      </w:r>
      <w:proofErr w:type="spellStart"/>
      <w:r w:rsidRPr="00E86437">
        <w:rPr>
          <w:sz w:val="26"/>
          <w:szCs w:val="26"/>
        </w:rPr>
        <w:t>Астрель</w:t>
      </w:r>
      <w:proofErr w:type="spellEnd"/>
      <w:r w:rsidRPr="00E86437">
        <w:rPr>
          <w:sz w:val="26"/>
          <w:szCs w:val="26"/>
        </w:rPr>
        <w:t xml:space="preserve">» 2002г. </w:t>
      </w:r>
    </w:p>
    <w:p w:rsidR="00F667BB" w:rsidRPr="00E86437" w:rsidRDefault="00F667BB" w:rsidP="00424D73">
      <w:pPr>
        <w:numPr>
          <w:ilvl w:val="0"/>
          <w:numId w:val="2"/>
        </w:numPr>
        <w:shd w:val="clear" w:color="auto" w:fill="FFFFFF"/>
        <w:tabs>
          <w:tab w:val="left" w:pos="355"/>
        </w:tabs>
        <w:jc w:val="both"/>
        <w:rPr>
          <w:spacing w:val="-14"/>
          <w:sz w:val="26"/>
          <w:szCs w:val="26"/>
        </w:rPr>
      </w:pPr>
      <w:r w:rsidRPr="00E86437">
        <w:rPr>
          <w:sz w:val="26"/>
          <w:szCs w:val="26"/>
        </w:rPr>
        <w:t xml:space="preserve"> </w:t>
      </w:r>
      <w:proofErr w:type="spellStart"/>
      <w:r w:rsidRPr="00E86437">
        <w:rPr>
          <w:sz w:val="26"/>
          <w:szCs w:val="26"/>
        </w:rPr>
        <w:t>Юдович</w:t>
      </w:r>
      <w:proofErr w:type="spellEnd"/>
      <w:r w:rsidRPr="00E86437">
        <w:rPr>
          <w:sz w:val="26"/>
          <w:szCs w:val="26"/>
        </w:rPr>
        <w:t xml:space="preserve"> М. Занимательные шахматы. М. </w:t>
      </w:r>
      <w:proofErr w:type="spellStart"/>
      <w:r w:rsidRPr="00E86437">
        <w:rPr>
          <w:sz w:val="26"/>
          <w:szCs w:val="26"/>
        </w:rPr>
        <w:t>ФиС</w:t>
      </w:r>
      <w:proofErr w:type="spellEnd"/>
      <w:r w:rsidRPr="00E86437">
        <w:rPr>
          <w:sz w:val="26"/>
          <w:szCs w:val="26"/>
        </w:rPr>
        <w:t>. 1966 г.</w:t>
      </w:r>
    </w:p>
    <w:p w:rsidR="00F667BB" w:rsidRPr="00E86437" w:rsidRDefault="00F667BB" w:rsidP="00424D73">
      <w:pPr>
        <w:shd w:val="clear" w:color="auto" w:fill="FFFFFF"/>
        <w:tabs>
          <w:tab w:val="left" w:pos="355"/>
        </w:tabs>
        <w:jc w:val="both"/>
        <w:rPr>
          <w:spacing w:val="-14"/>
          <w:sz w:val="26"/>
          <w:szCs w:val="26"/>
        </w:rPr>
      </w:pPr>
    </w:p>
    <w:p w:rsidR="00F667BB" w:rsidRPr="00E86437" w:rsidRDefault="00F667BB" w:rsidP="00424D73">
      <w:pPr>
        <w:shd w:val="clear" w:color="auto" w:fill="FFFFFF"/>
        <w:jc w:val="both"/>
        <w:rPr>
          <w:b/>
          <w:bCs/>
          <w:i/>
          <w:iCs/>
          <w:sz w:val="26"/>
          <w:szCs w:val="26"/>
        </w:rPr>
      </w:pPr>
      <w:r w:rsidRPr="00E86437">
        <w:rPr>
          <w:b/>
          <w:bCs/>
          <w:i/>
          <w:iCs/>
          <w:sz w:val="26"/>
          <w:szCs w:val="26"/>
        </w:rPr>
        <w:t>для учащихся</w:t>
      </w:r>
    </w:p>
    <w:p w:rsidR="00F667BB" w:rsidRPr="00E86437" w:rsidRDefault="00F667BB" w:rsidP="00424D73">
      <w:pPr>
        <w:shd w:val="clear" w:color="auto" w:fill="FFFFFF"/>
        <w:jc w:val="both"/>
        <w:rPr>
          <w:sz w:val="26"/>
          <w:szCs w:val="26"/>
        </w:rPr>
      </w:pPr>
    </w:p>
    <w:p w:rsidR="00F667BB" w:rsidRPr="00E86437" w:rsidRDefault="00F667BB" w:rsidP="00424D73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spacing w:val="-23"/>
          <w:sz w:val="26"/>
          <w:szCs w:val="26"/>
        </w:rPr>
      </w:pPr>
      <w:r w:rsidRPr="00E86437">
        <w:rPr>
          <w:spacing w:val="-6"/>
          <w:sz w:val="26"/>
          <w:szCs w:val="26"/>
        </w:rPr>
        <w:t xml:space="preserve">Авербах Ю., </w:t>
      </w:r>
      <w:proofErr w:type="spellStart"/>
      <w:r w:rsidRPr="00E86437">
        <w:rPr>
          <w:spacing w:val="-6"/>
          <w:sz w:val="26"/>
          <w:szCs w:val="26"/>
        </w:rPr>
        <w:t>БейлинМ</w:t>
      </w:r>
      <w:proofErr w:type="spellEnd"/>
      <w:r w:rsidRPr="00E86437">
        <w:rPr>
          <w:spacing w:val="-6"/>
          <w:sz w:val="26"/>
          <w:szCs w:val="26"/>
        </w:rPr>
        <w:t>. Шахматный самоучитель. — М.: Советская Россия, 1970.</w:t>
      </w:r>
    </w:p>
    <w:p w:rsidR="00F667BB" w:rsidRPr="00E86437" w:rsidRDefault="00F667BB" w:rsidP="00424D73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spacing w:val="-15"/>
          <w:sz w:val="26"/>
          <w:szCs w:val="26"/>
        </w:rPr>
      </w:pPr>
      <w:proofErr w:type="spellStart"/>
      <w:r w:rsidRPr="00E86437">
        <w:rPr>
          <w:sz w:val="26"/>
          <w:szCs w:val="26"/>
        </w:rPr>
        <w:t>Благодарский</w:t>
      </w:r>
      <w:proofErr w:type="spellEnd"/>
      <w:r w:rsidRPr="00E86437">
        <w:rPr>
          <w:sz w:val="26"/>
          <w:szCs w:val="26"/>
        </w:rPr>
        <w:t xml:space="preserve"> А.В. Уроки шахмат в 1 классе Начальная школа, 2004 г, с.41-43</w:t>
      </w:r>
    </w:p>
    <w:p w:rsidR="00F667BB" w:rsidRPr="00E86437" w:rsidRDefault="00F667BB" w:rsidP="00424D73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spacing w:val="-15"/>
          <w:sz w:val="26"/>
          <w:szCs w:val="26"/>
        </w:rPr>
      </w:pPr>
      <w:r w:rsidRPr="00E86437">
        <w:rPr>
          <w:spacing w:val="-3"/>
          <w:sz w:val="26"/>
          <w:szCs w:val="26"/>
        </w:rPr>
        <w:t>Бобби Фишер учит играть в шахматы. - Киев: Здоровья, 1991.</w:t>
      </w:r>
    </w:p>
    <w:p w:rsidR="00F667BB" w:rsidRPr="00E86437" w:rsidRDefault="00F667BB" w:rsidP="00424D73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spacing w:val="-15"/>
          <w:sz w:val="26"/>
          <w:szCs w:val="26"/>
        </w:rPr>
      </w:pPr>
      <w:r w:rsidRPr="00E86437">
        <w:rPr>
          <w:spacing w:val="-3"/>
          <w:sz w:val="26"/>
          <w:szCs w:val="26"/>
        </w:rPr>
        <w:t>Журавлев Н. В стране шахматных чудес. -М.: Международная книга, 1991.</w:t>
      </w:r>
    </w:p>
    <w:p w:rsidR="00F667BB" w:rsidRPr="00E86437" w:rsidRDefault="00F667BB" w:rsidP="00424D73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spacing w:val="-15"/>
          <w:sz w:val="26"/>
          <w:szCs w:val="26"/>
        </w:rPr>
      </w:pPr>
      <w:proofErr w:type="spellStart"/>
      <w:r w:rsidRPr="00E86437">
        <w:rPr>
          <w:spacing w:val="-3"/>
          <w:sz w:val="26"/>
          <w:szCs w:val="26"/>
        </w:rPr>
        <w:t>Сокольский</w:t>
      </w:r>
      <w:proofErr w:type="spellEnd"/>
      <w:r w:rsidRPr="00E86437">
        <w:rPr>
          <w:spacing w:val="-3"/>
          <w:sz w:val="26"/>
          <w:szCs w:val="26"/>
        </w:rPr>
        <w:t xml:space="preserve"> А. Ваш первый ход. - М.: </w:t>
      </w:r>
      <w:proofErr w:type="spellStart"/>
      <w:r w:rsidRPr="00E86437">
        <w:rPr>
          <w:spacing w:val="-3"/>
          <w:sz w:val="26"/>
          <w:szCs w:val="26"/>
        </w:rPr>
        <w:t>ФиС</w:t>
      </w:r>
      <w:proofErr w:type="spellEnd"/>
      <w:r w:rsidRPr="00E86437">
        <w:rPr>
          <w:spacing w:val="-3"/>
          <w:sz w:val="26"/>
          <w:szCs w:val="26"/>
        </w:rPr>
        <w:t>, 1977.</w:t>
      </w:r>
    </w:p>
    <w:p w:rsidR="00F667BB" w:rsidRPr="00E86437" w:rsidRDefault="00F667BB" w:rsidP="00424D73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spacing w:val="-20"/>
          <w:sz w:val="26"/>
          <w:szCs w:val="26"/>
        </w:rPr>
      </w:pPr>
      <w:proofErr w:type="spellStart"/>
      <w:r w:rsidRPr="00E86437">
        <w:rPr>
          <w:spacing w:val="-4"/>
          <w:sz w:val="26"/>
          <w:szCs w:val="26"/>
        </w:rPr>
        <w:t>Сухин</w:t>
      </w:r>
      <w:proofErr w:type="spellEnd"/>
      <w:r w:rsidRPr="00E86437">
        <w:rPr>
          <w:spacing w:val="-4"/>
          <w:sz w:val="26"/>
          <w:szCs w:val="26"/>
        </w:rPr>
        <w:t xml:space="preserve"> И.Г. Там клетки черно-белые чудес и тайн полны.</w:t>
      </w:r>
    </w:p>
    <w:p w:rsidR="00F667BB" w:rsidRPr="00E86437" w:rsidRDefault="00F667BB" w:rsidP="00424D73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spacing w:val="-15"/>
          <w:sz w:val="26"/>
          <w:szCs w:val="26"/>
        </w:rPr>
      </w:pPr>
      <w:proofErr w:type="spellStart"/>
      <w:r w:rsidRPr="00E86437">
        <w:rPr>
          <w:sz w:val="26"/>
          <w:szCs w:val="26"/>
        </w:rPr>
        <w:t>И.Сухин</w:t>
      </w:r>
      <w:proofErr w:type="spellEnd"/>
      <w:r w:rsidRPr="00E86437">
        <w:rPr>
          <w:sz w:val="26"/>
          <w:szCs w:val="26"/>
        </w:rPr>
        <w:t xml:space="preserve"> «Приключение в шахматной стране», М., «Педагогика», 1991</w:t>
      </w:r>
    </w:p>
    <w:p w:rsidR="00F667BB" w:rsidRPr="00E86437" w:rsidRDefault="00F667BB" w:rsidP="00424D73">
      <w:p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</w:p>
    <w:p w:rsidR="00F667BB" w:rsidRPr="00E86437" w:rsidRDefault="00F667BB" w:rsidP="00424D73">
      <w:p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</w:p>
    <w:p w:rsidR="00F667BB" w:rsidRPr="00E86437" w:rsidRDefault="00F667BB" w:rsidP="00424D73">
      <w:p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</w:p>
    <w:p w:rsidR="00F667BB" w:rsidRDefault="00F667BB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413BD9" w:rsidRPr="00E86437" w:rsidRDefault="00413BD9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F667BB" w:rsidRPr="00E86437" w:rsidRDefault="00F667BB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F667BB" w:rsidRPr="00E86437" w:rsidRDefault="00F667BB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F667BB" w:rsidRPr="00E86437" w:rsidRDefault="00F667BB" w:rsidP="00F667BB">
      <w:pPr>
        <w:shd w:val="clear" w:color="auto" w:fill="FFFFFF"/>
        <w:tabs>
          <w:tab w:val="left" w:pos="288"/>
        </w:tabs>
        <w:rPr>
          <w:sz w:val="26"/>
          <w:szCs w:val="26"/>
        </w:rPr>
      </w:pPr>
    </w:p>
    <w:p w:rsidR="006B5C9D" w:rsidRDefault="00F667BB" w:rsidP="006B5C9D">
      <w:pPr>
        <w:pStyle w:val="ConsPlusNormal"/>
        <w:jc w:val="right"/>
        <w:rPr>
          <w:szCs w:val="24"/>
        </w:rPr>
      </w:pPr>
      <w:r w:rsidRPr="00E86437">
        <w:rPr>
          <w:b/>
          <w:bCs/>
          <w:sz w:val="26"/>
          <w:szCs w:val="26"/>
        </w:rPr>
        <w:t xml:space="preserve">                                   </w:t>
      </w:r>
      <w:r w:rsidR="006B5C9D" w:rsidRPr="00384165">
        <w:rPr>
          <w:szCs w:val="24"/>
        </w:rPr>
        <w:t xml:space="preserve">Приложение </w:t>
      </w:r>
    </w:p>
    <w:p w:rsidR="006B5C9D" w:rsidRDefault="006B5C9D" w:rsidP="006B5C9D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к </w:t>
      </w:r>
      <w:r w:rsidRPr="00384165">
        <w:rPr>
          <w:szCs w:val="24"/>
        </w:rPr>
        <w:t>дополнительной общеобразовательной программе</w:t>
      </w:r>
    </w:p>
    <w:p w:rsidR="006B5C9D" w:rsidRPr="00384165" w:rsidRDefault="006B5C9D" w:rsidP="006B5C9D">
      <w:pPr>
        <w:pStyle w:val="ConsPlusNormal"/>
        <w:jc w:val="right"/>
        <w:rPr>
          <w:szCs w:val="24"/>
        </w:rPr>
      </w:pPr>
      <w:r w:rsidRPr="00384165">
        <w:rPr>
          <w:szCs w:val="24"/>
        </w:rPr>
        <w:t xml:space="preserve"> «Шахматы»</w:t>
      </w:r>
    </w:p>
    <w:p w:rsidR="006B5C9D" w:rsidRDefault="006B5C9D" w:rsidP="006B5C9D">
      <w:pPr>
        <w:jc w:val="center"/>
        <w:rPr>
          <w:b/>
          <w:bCs/>
          <w:sz w:val="28"/>
          <w:szCs w:val="28"/>
        </w:rPr>
      </w:pPr>
    </w:p>
    <w:p w:rsidR="006B5C9D" w:rsidRDefault="006B5C9D" w:rsidP="006B5C9D">
      <w:pPr>
        <w:jc w:val="center"/>
        <w:rPr>
          <w:b/>
          <w:bCs/>
          <w:sz w:val="28"/>
          <w:szCs w:val="28"/>
        </w:rPr>
      </w:pPr>
    </w:p>
    <w:p w:rsidR="006B5C9D" w:rsidRPr="00026330" w:rsidRDefault="006B5C9D" w:rsidP="006B5C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:rsidR="006B5C9D" w:rsidRDefault="006B5C9D" w:rsidP="006B5C9D">
      <w:pPr>
        <w:pStyle w:val="ConsPlusNormal"/>
        <w:jc w:val="both"/>
        <w:rPr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1144"/>
        <w:gridCol w:w="1555"/>
        <w:gridCol w:w="2971"/>
      </w:tblGrid>
      <w:tr w:rsidR="006B5C9D" w:rsidRPr="00C07F5F" w:rsidTr="00E47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D" w:rsidRPr="00E476C6" w:rsidRDefault="006B5C9D" w:rsidP="00E476C6">
            <w:pPr>
              <w:pStyle w:val="a3"/>
              <w:jc w:val="center"/>
              <w:rPr>
                <w:sz w:val="24"/>
                <w:szCs w:val="24"/>
              </w:rPr>
            </w:pPr>
            <w:r w:rsidRPr="00E476C6">
              <w:rPr>
                <w:rStyle w:val="2"/>
              </w:rPr>
              <w:t>Дата начала обучения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D" w:rsidRPr="00E476C6" w:rsidRDefault="006B5C9D" w:rsidP="00E476C6">
            <w:pPr>
              <w:pStyle w:val="a3"/>
              <w:jc w:val="center"/>
              <w:rPr>
                <w:rFonts w:eastAsia="Arial Unicode MS"/>
                <w:sz w:val="24"/>
                <w:szCs w:val="24"/>
                <w:lang w:eastAsia="en-US" w:bidi="ru-RU"/>
              </w:rPr>
            </w:pPr>
            <w:r w:rsidRPr="00E476C6">
              <w:rPr>
                <w:rStyle w:val="2"/>
                <w:rFonts w:eastAsia="Arial Unicode MS"/>
              </w:rPr>
              <w:t>Дата</w:t>
            </w:r>
          </w:p>
          <w:p w:rsidR="006B5C9D" w:rsidRPr="00E476C6" w:rsidRDefault="006B5C9D" w:rsidP="00E476C6">
            <w:pPr>
              <w:pStyle w:val="a3"/>
              <w:jc w:val="center"/>
              <w:rPr>
                <w:sz w:val="24"/>
                <w:szCs w:val="24"/>
              </w:rPr>
            </w:pPr>
            <w:r w:rsidRPr="00E476C6">
              <w:rPr>
                <w:rStyle w:val="2"/>
              </w:rPr>
              <w:t>окончания обучения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D" w:rsidRPr="00E476C6" w:rsidRDefault="006B5C9D" w:rsidP="00E476C6">
            <w:pPr>
              <w:pStyle w:val="a3"/>
              <w:jc w:val="center"/>
              <w:rPr>
                <w:rFonts w:eastAsia="Arial Unicode MS"/>
                <w:sz w:val="24"/>
                <w:szCs w:val="24"/>
                <w:lang w:eastAsia="en-US" w:bidi="ru-RU"/>
              </w:rPr>
            </w:pPr>
            <w:r w:rsidRPr="00E476C6">
              <w:rPr>
                <w:rStyle w:val="2"/>
                <w:rFonts w:eastAsia="Arial Unicode MS"/>
              </w:rPr>
              <w:t>Всего</w:t>
            </w:r>
          </w:p>
          <w:p w:rsidR="006B5C9D" w:rsidRPr="00E476C6" w:rsidRDefault="006B5C9D" w:rsidP="00E476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E476C6">
              <w:rPr>
                <w:rStyle w:val="2"/>
                <w:rFonts w:eastAsia="Arial Unicode MS"/>
              </w:rPr>
              <w:t>учебных</w:t>
            </w:r>
          </w:p>
          <w:p w:rsidR="006B5C9D" w:rsidRPr="00E476C6" w:rsidRDefault="006B5C9D" w:rsidP="00E476C6">
            <w:pPr>
              <w:pStyle w:val="a3"/>
              <w:jc w:val="center"/>
              <w:rPr>
                <w:sz w:val="24"/>
                <w:szCs w:val="24"/>
              </w:rPr>
            </w:pPr>
            <w:r w:rsidRPr="00E476C6">
              <w:rPr>
                <w:rStyle w:val="2"/>
              </w:rPr>
              <w:t>недель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D" w:rsidRPr="00E476C6" w:rsidRDefault="006B5C9D" w:rsidP="00E476C6">
            <w:pPr>
              <w:pStyle w:val="a3"/>
              <w:jc w:val="center"/>
              <w:rPr>
                <w:rFonts w:eastAsia="Arial Unicode MS"/>
                <w:sz w:val="24"/>
                <w:szCs w:val="24"/>
                <w:lang w:eastAsia="en-US" w:bidi="ru-RU"/>
              </w:rPr>
            </w:pPr>
            <w:r w:rsidRPr="00E476C6">
              <w:rPr>
                <w:rStyle w:val="2"/>
                <w:rFonts w:eastAsia="Arial Unicode MS"/>
              </w:rPr>
              <w:t>Количество</w:t>
            </w:r>
          </w:p>
          <w:p w:rsidR="006B5C9D" w:rsidRPr="00E476C6" w:rsidRDefault="006B5C9D" w:rsidP="00E476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E476C6">
              <w:rPr>
                <w:rStyle w:val="2"/>
                <w:rFonts w:eastAsia="Arial Unicode MS"/>
              </w:rPr>
              <w:t>учебных</w:t>
            </w:r>
          </w:p>
          <w:p w:rsidR="006B5C9D" w:rsidRPr="00E476C6" w:rsidRDefault="006B5C9D" w:rsidP="00E476C6">
            <w:pPr>
              <w:pStyle w:val="a3"/>
              <w:jc w:val="center"/>
              <w:rPr>
                <w:sz w:val="24"/>
                <w:szCs w:val="24"/>
              </w:rPr>
            </w:pPr>
            <w:r w:rsidRPr="00E476C6">
              <w:rPr>
                <w:rStyle w:val="2"/>
              </w:rPr>
              <w:t>часов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D" w:rsidRPr="00E476C6" w:rsidRDefault="006B5C9D" w:rsidP="00E476C6">
            <w:pPr>
              <w:pStyle w:val="a3"/>
              <w:jc w:val="center"/>
              <w:rPr>
                <w:sz w:val="24"/>
                <w:szCs w:val="24"/>
              </w:rPr>
            </w:pPr>
            <w:r w:rsidRPr="00E476C6">
              <w:rPr>
                <w:rStyle w:val="2"/>
              </w:rPr>
              <w:t>Режим занятий</w:t>
            </w:r>
          </w:p>
        </w:tc>
      </w:tr>
      <w:tr w:rsidR="006B5C9D" w:rsidRPr="00C07F5F" w:rsidTr="00E47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D" w:rsidRPr="00E476C6" w:rsidRDefault="006B5C9D" w:rsidP="00E476C6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</w:p>
          <w:p w:rsidR="006B5C9D" w:rsidRPr="00E476C6" w:rsidRDefault="00C162AE" w:rsidP="00E476C6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01</w:t>
            </w:r>
            <w:r w:rsidR="006B5C9D" w:rsidRPr="00E476C6">
              <w:rPr>
                <w:i w:val="0"/>
                <w:sz w:val="24"/>
                <w:szCs w:val="24"/>
              </w:rPr>
              <w:t xml:space="preserve"> сентября</w:t>
            </w:r>
          </w:p>
          <w:p w:rsidR="006B5C9D" w:rsidRPr="00E476C6" w:rsidRDefault="00E476C6" w:rsidP="00F46637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E476C6">
              <w:rPr>
                <w:i w:val="0"/>
                <w:sz w:val="24"/>
                <w:szCs w:val="24"/>
              </w:rPr>
              <w:t>202</w:t>
            </w:r>
            <w:r w:rsidR="00F46637">
              <w:rPr>
                <w:i w:val="0"/>
                <w:sz w:val="24"/>
                <w:szCs w:val="24"/>
              </w:rPr>
              <w:t>2</w:t>
            </w:r>
            <w:r w:rsidR="006B5C9D" w:rsidRPr="00E476C6">
              <w:rPr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D" w:rsidRPr="00E476C6" w:rsidRDefault="006B5C9D" w:rsidP="00E476C6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</w:p>
          <w:p w:rsidR="006B5C9D" w:rsidRPr="00E476C6" w:rsidRDefault="006B5C9D" w:rsidP="00E476C6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E476C6">
              <w:rPr>
                <w:i w:val="0"/>
                <w:sz w:val="24"/>
                <w:szCs w:val="24"/>
              </w:rPr>
              <w:t>31 мая</w:t>
            </w:r>
          </w:p>
          <w:p w:rsidR="006B5C9D" w:rsidRPr="00E476C6" w:rsidRDefault="00E476C6" w:rsidP="00F46637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E476C6">
              <w:rPr>
                <w:i w:val="0"/>
                <w:sz w:val="24"/>
                <w:szCs w:val="24"/>
              </w:rPr>
              <w:t>202</w:t>
            </w:r>
            <w:r w:rsidR="00F46637">
              <w:rPr>
                <w:i w:val="0"/>
                <w:sz w:val="24"/>
                <w:szCs w:val="24"/>
              </w:rPr>
              <w:t>3</w:t>
            </w:r>
            <w:r w:rsidR="006B5C9D" w:rsidRPr="00E476C6">
              <w:rPr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D" w:rsidRPr="00E476C6" w:rsidRDefault="006B5C9D" w:rsidP="00E476C6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</w:p>
          <w:p w:rsidR="006B5C9D" w:rsidRPr="00E476C6" w:rsidRDefault="005952D2" w:rsidP="00E476C6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D" w:rsidRPr="00E476C6" w:rsidRDefault="006B5C9D" w:rsidP="00E476C6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</w:p>
          <w:p w:rsidR="006B5C9D" w:rsidRPr="00E476C6" w:rsidRDefault="005A138F" w:rsidP="008E5B4C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  <w:r w:rsidR="008E5B4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37" w:rsidRDefault="00F46637" w:rsidP="00F46637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E476C6">
              <w:rPr>
                <w:i w:val="0"/>
                <w:sz w:val="24"/>
                <w:szCs w:val="24"/>
              </w:rPr>
              <w:t>4 часа в неделю</w:t>
            </w:r>
          </w:p>
          <w:p w:rsidR="00F46637" w:rsidRDefault="00F46637" w:rsidP="00F46637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</w:p>
          <w:p w:rsidR="00F46637" w:rsidRPr="00E476C6" w:rsidRDefault="00F46637" w:rsidP="00F46637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Понедельник</w:t>
            </w:r>
          </w:p>
          <w:p w:rsidR="00F46637" w:rsidRPr="00E476C6" w:rsidRDefault="00F46637" w:rsidP="00F46637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E476C6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5</w:t>
            </w:r>
            <w:r w:rsidRPr="00E476C6">
              <w:rPr>
                <w:i w:val="0"/>
                <w:sz w:val="24"/>
                <w:szCs w:val="24"/>
              </w:rPr>
              <w:t>:</w:t>
            </w:r>
            <w:r>
              <w:rPr>
                <w:i w:val="0"/>
                <w:sz w:val="24"/>
                <w:szCs w:val="24"/>
              </w:rPr>
              <w:t>4</w:t>
            </w:r>
            <w:r w:rsidRPr="00E476C6">
              <w:rPr>
                <w:i w:val="0"/>
                <w:sz w:val="24"/>
                <w:szCs w:val="24"/>
              </w:rPr>
              <w:t>0-1</w:t>
            </w:r>
            <w:r>
              <w:rPr>
                <w:i w:val="0"/>
                <w:sz w:val="24"/>
                <w:szCs w:val="24"/>
              </w:rPr>
              <w:t>6</w:t>
            </w:r>
            <w:r w:rsidRPr="00E476C6">
              <w:rPr>
                <w:i w:val="0"/>
                <w:sz w:val="24"/>
                <w:szCs w:val="24"/>
              </w:rPr>
              <w:t>:</w:t>
            </w:r>
            <w:r>
              <w:rPr>
                <w:i w:val="0"/>
                <w:sz w:val="24"/>
                <w:szCs w:val="24"/>
              </w:rPr>
              <w:t>20</w:t>
            </w:r>
          </w:p>
          <w:p w:rsidR="00F46637" w:rsidRPr="00E476C6" w:rsidRDefault="00F46637" w:rsidP="00F46637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E476C6">
              <w:rPr>
                <w:i w:val="0"/>
                <w:sz w:val="24"/>
                <w:szCs w:val="24"/>
              </w:rPr>
              <w:t>(10 мин. перемена)</w:t>
            </w:r>
          </w:p>
          <w:p w:rsidR="006B5C9D" w:rsidRPr="00E476C6" w:rsidRDefault="00F46637" w:rsidP="00F46637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E476C6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6</w:t>
            </w:r>
            <w:r w:rsidRPr="00E476C6">
              <w:rPr>
                <w:i w:val="0"/>
                <w:sz w:val="24"/>
                <w:szCs w:val="24"/>
              </w:rPr>
              <w:t>:</w:t>
            </w:r>
            <w:r>
              <w:rPr>
                <w:i w:val="0"/>
                <w:sz w:val="24"/>
                <w:szCs w:val="24"/>
              </w:rPr>
              <w:t>30</w:t>
            </w:r>
            <w:r w:rsidRPr="00E476C6">
              <w:rPr>
                <w:i w:val="0"/>
                <w:sz w:val="24"/>
                <w:szCs w:val="24"/>
              </w:rPr>
              <w:t>-1</w:t>
            </w:r>
            <w:r>
              <w:rPr>
                <w:i w:val="0"/>
                <w:sz w:val="24"/>
                <w:szCs w:val="24"/>
              </w:rPr>
              <w:t>7</w:t>
            </w:r>
            <w:r w:rsidRPr="00E476C6">
              <w:rPr>
                <w:i w:val="0"/>
                <w:sz w:val="24"/>
                <w:szCs w:val="24"/>
              </w:rPr>
              <w:t>:</w:t>
            </w:r>
            <w:r>
              <w:rPr>
                <w:i w:val="0"/>
                <w:sz w:val="24"/>
                <w:szCs w:val="24"/>
              </w:rPr>
              <w:t>1</w:t>
            </w:r>
            <w:r w:rsidRPr="00E476C6">
              <w:rPr>
                <w:i w:val="0"/>
                <w:sz w:val="24"/>
                <w:szCs w:val="24"/>
              </w:rPr>
              <w:t>0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6B5C9D" w:rsidRPr="00E476C6" w:rsidRDefault="006B5C9D" w:rsidP="00E476C6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E476C6">
              <w:rPr>
                <w:i w:val="0"/>
                <w:sz w:val="24"/>
                <w:szCs w:val="24"/>
              </w:rPr>
              <w:t>Суббота 11.</w:t>
            </w:r>
            <w:r w:rsidR="005A138F">
              <w:rPr>
                <w:i w:val="0"/>
                <w:sz w:val="24"/>
                <w:szCs w:val="24"/>
              </w:rPr>
              <w:t>0</w:t>
            </w:r>
            <w:r w:rsidRPr="00E476C6">
              <w:rPr>
                <w:i w:val="0"/>
                <w:sz w:val="24"/>
                <w:szCs w:val="24"/>
              </w:rPr>
              <w:t>0-1</w:t>
            </w:r>
            <w:r w:rsidR="005A138F">
              <w:rPr>
                <w:i w:val="0"/>
                <w:sz w:val="24"/>
                <w:szCs w:val="24"/>
              </w:rPr>
              <w:t>1</w:t>
            </w:r>
            <w:r w:rsidRPr="00E476C6">
              <w:rPr>
                <w:i w:val="0"/>
                <w:sz w:val="24"/>
                <w:szCs w:val="24"/>
              </w:rPr>
              <w:t>.</w:t>
            </w:r>
            <w:r w:rsidR="005A138F">
              <w:rPr>
                <w:i w:val="0"/>
                <w:sz w:val="24"/>
                <w:szCs w:val="24"/>
              </w:rPr>
              <w:t>4</w:t>
            </w:r>
            <w:r w:rsidR="00F46637">
              <w:rPr>
                <w:i w:val="0"/>
                <w:sz w:val="24"/>
                <w:szCs w:val="24"/>
              </w:rPr>
              <w:t>0</w:t>
            </w:r>
          </w:p>
          <w:p w:rsidR="006B5C9D" w:rsidRPr="00E476C6" w:rsidRDefault="006B5C9D" w:rsidP="00E476C6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E476C6">
              <w:rPr>
                <w:i w:val="0"/>
                <w:sz w:val="24"/>
                <w:szCs w:val="24"/>
              </w:rPr>
              <w:t>(10 мин. перемена)</w:t>
            </w:r>
          </w:p>
          <w:p w:rsidR="00E63D63" w:rsidRPr="00E476C6" w:rsidRDefault="006B5C9D" w:rsidP="00F46637">
            <w:pPr>
              <w:pStyle w:val="a7"/>
              <w:shd w:val="clear" w:color="auto" w:fill="auto"/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E476C6">
              <w:rPr>
                <w:i w:val="0"/>
                <w:sz w:val="24"/>
                <w:szCs w:val="24"/>
              </w:rPr>
              <w:t>1</w:t>
            </w:r>
            <w:r w:rsidR="005A138F">
              <w:rPr>
                <w:i w:val="0"/>
                <w:sz w:val="24"/>
                <w:szCs w:val="24"/>
              </w:rPr>
              <w:t>1</w:t>
            </w:r>
            <w:r w:rsidRPr="00E476C6">
              <w:rPr>
                <w:i w:val="0"/>
                <w:sz w:val="24"/>
                <w:szCs w:val="24"/>
              </w:rPr>
              <w:t>.</w:t>
            </w:r>
            <w:r w:rsidR="005A138F">
              <w:rPr>
                <w:i w:val="0"/>
                <w:sz w:val="24"/>
                <w:szCs w:val="24"/>
              </w:rPr>
              <w:t>5</w:t>
            </w:r>
            <w:r w:rsidR="00F46637">
              <w:rPr>
                <w:i w:val="0"/>
                <w:sz w:val="24"/>
                <w:szCs w:val="24"/>
              </w:rPr>
              <w:t>0</w:t>
            </w:r>
            <w:r w:rsidRPr="00E476C6">
              <w:rPr>
                <w:i w:val="0"/>
                <w:sz w:val="24"/>
                <w:szCs w:val="24"/>
              </w:rPr>
              <w:t>-1</w:t>
            </w:r>
            <w:r w:rsidR="00F46637">
              <w:rPr>
                <w:i w:val="0"/>
                <w:sz w:val="24"/>
                <w:szCs w:val="24"/>
              </w:rPr>
              <w:t>2</w:t>
            </w:r>
            <w:r w:rsidRPr="00E476C6">
              <w:rPr>
                <w:i w:val="0"/>
                <w:sz w:val="24"/>
                <w:szCs w:val="24"/>
              </w:rPr>
              <w:t>.</w:t>
            </w:r>
            <w:r w:rsidR="00F46637">
              <w:rPr>
                <w:i w:val="0"/>
                <w:sz w:val="24"/>
                <w:szCs w:val="24"/>
              </w:rPr>
              <w:t>3</w:t>
            </w:r>
            <w:r w:rsidR="005A138F">
              <w:rPr>
                <w:i w:val="0"/>
                <w:sz w:val="24"/>
                <w:szCs w:val="24"/>
              </w:rPr>
              <w:t>0</w:t>
            </w:r>
            <w:r w:rsidR="00F46637"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:rsidR="00F667BB" w:rsidRDefault="00F667BB" w:rsidP="006B5C9D">
      <w:pPr>
        <w:rPr>
          <w:b/>
          <w:bCs/>
          <w:sz w:val="26"/>
          <w:szCs w:val="26"/>
        </w:rPr>
      </w:pPr>
    </w:p>
    <w:p w:rsidR="006B5C9D" w:rsidRDefault="006B5C9D" w:rsidP="006B5C9D">
      <w:pPr>
        <w:rPr>
          <w:b/>
          <w:bCs/>
          <w:sz w:val="26"/>
          <w:szCs w:val="26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060"/>
        <w:gridCol w:w="1918"/>
        <w:gridCol w:w="1834"/>
        <w:gridCol w:w="567"/>
        <w:gridCol w:w="2343"/>
        <w:gridCol w:w="1067"/>
        <w:gridCol w:w="1276"/>
      </w:tblGrid>
      <w:tr w:rsidR="00164189" w:rsidRPr="00164189" w:rsidTr="00E476C6">
        <w:tc>
          <w:tcPr>
            <w:tcW w:w="283" w:type="dxa"/>
          </w:tcPr>
          <w:p w:rsidR="00E63D63" w:rsidRPr="00164189" w:rsidRDefault="00E63D63" w:rsidP="0069455C">
            <w:pPr>
              <w:pStyle w:val="ConsPlusNormal"/>
              <w:jc w:val="center"/>
              <w:rPr>
                <w:sz w:val="18"/>
                <w:szCs w:val="18"/>
              </w:rPr>
            </w:pPr>
            <w:r w:rsidRPr="00164189">
              <w:rPr>
                <w:sz w:val="18"/>
                <w:szCs w:val="18"/>
              </w:rPr>
              <w:t>N п/п</w:t>
            </w:r>
          </w:p>
        </w:tc>
        <w:tc>
          <w:tcPr>
            <w:tcW w:w="1060" w:type="dxa"/>
          </w:tcPr>
          <w:p w:rsidR="00E63D63" w:rsidRPr="00164189" w:rsidRDefault="00E63D63" w:rsidP="0069455C">
            <w:pPr>
              <w:pStyle w:val="a8"/>
              <w:snapToGrid w:val="0"/>
              <w:jc w:val="center"/>
              <w:rPr>
                <w:rFonts w:ascii="Times New Roman" w:hAnsi="Times New Roman" w:cs="Tahoma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 w:cs="Tahoma"/>
                <w:bCs/>
                <w:sz w:val="18"/>
                <w:szCs w:val="18"/>
              </w:rPr>
              <w:t xml:space="preserve">Дата </w:t>
            </w:r>
          </w:p>
          <w:p w:rsidR="00E63D63" w:rsidRPr="00164189" w:rsidRDefault="00E63D63" w:rsidP="0069455C">
            <w:pPr>
              <w:pStyle w:val="ConsPlusNormal"/>
              <w:jc w:val="center"/>
              <w:rPr>
                <w:sz w:val="18"/>
                <w:szCs w:val="18"/>
              </w:rPr>
            </w:pPr>
            <w:r w:rsidRPr="00164189">
              <w:rPr>
                <w:rFonts w:cs="Tahoma"/>
                <w:bCs/>
                <w:sz w:val="18"/>
                <w:szCs w:val="18"/>
              </w:rPr>
              <w:t>проведения</w:t>
            </w:r>
          </w:p>
        </w:tc>
        <w:tc>
          <w:tcPr>
            <w:tcW w:w="1918" w:type="dxa"/>
          </w:tcPr>
          <w:p w:rsidR="00E63D63" w:rsidRPr="00164189" w:rsidRDefault="00E63D63" w:rsidP="0069455C">
            <w:pPr>
              <w:pStyle w:val="ConsPlusNormal"/>
              <w:jc w:val="center"/>
              <w:rPr>
                <w:sz w:val="18"/>
                <w:szCs w:val="18"/>
              </w:rPr>
            </w:pPr>
            <w:r w:rsidRPr="00164189">
              <w:rPr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834" w:type="dxa"/>
          </w:tcPr>
          <w:p w:rsidR="00E63D63" w:rsidRPr="00164189" w:rsidRDefault="00E63D63" w:rsidP="0069455C">
            <w:pPr>
              <w:pStyle w:val="ConsPlusNormal"/>
              <w:jc w:val="center"/>
              <w:rPr>
                <w:sz w:val="18"/>
                <w:szCs w:val="18"/>
              </w:rPr>
            </w:pPr>
            <w:r w:rsidRPr="00164189">
              <w:rPr>
                <w:sz w:val="18"/>
                <w:szCs w:val="18"/>
              </w:rPr>
              <w:t>Форма занятия</w:t>
            </w:r>
          </w:p>
        </w:tc>
        <w:tc>
          <w:tcPr>
            <w:tcW w:w="567" w:type="dxa"/>
          </w:tcPr>
          <w:p w:rsidR="00E63D63" w:rsidRPr="00164189" w:rsidRDefault="00E63D63" w:rsidP="00164189">
            <w:pPr>
              <w:pStyle w:val="ConsPlusNormal"/>
              <w:jc w:val="center"/>
              <w:rPr>
                <w:sz w:val="18"/>
                <w:szCs w:val="18"/>
              </w:rPr>
            </w:pPr>
            <w:r w:rsidRPr="00164189">
              <w:rPr>
                <w:sz w:val="18"/>
                <w:szCs w:val="18"/>
              </w:rPr>
              <w:t>Кол-во часов</w:t>
            </w:r>
          </w:p>
        </w:tc>
        <w:tc>
          <w:tcPr>
            <w:tcW w:w="2343" w:type="dxa"/>
          </w:tcPr>
          <w:p w:rsidR="00E63D63" w:rsidRPr="00164189" w:rsidRDefault="00E63D63" w:rsidP="0069455C">
            <w:pPr>
              <w:pStyle w:val="ConsPlusNormal"/>
              <w:jc w:val="center"/>
              <w:rPr>
                <w:sz w:val="18"/>
                <w:szCs w:val="18"/>
              </w:rPr>
            </w:pPr>
            <w:r w:rsidRPr="00164189">
              <w:rPr>
                <w:sz w:val="18"/>
                <w:szCs w:val="18"/>
              </w:rPr>
              <w:t>Тема занятия</w:t>
            </w:r>
          </w:p>
        </w:tc>
        <w:tc>
          <w:tcPr>
            <w:tcW w:w="1067" w:type="dxa"/>
          </w:tcPr>
          <w:p w:rsidR="00E63D63" w:rsidRPr="00164189" w:rsidRDefault="00E63D63" w:rsidP="0069455C">
            <w:pPr>
              <w:pStyle w:val="ConsPlusNormal"/>
              <w:jc w:val="center"/>
              <w:rPr>
                <w:sz w:val="18"/>
                <w:szCs w:val="18"/>
              </w:rPr>
            </w:pPr>
            <w:r w:rsidRPr="00164189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276" w:type="dxa"/>
          </w:tcPr>
          <w:p w:rsidR="00E63D63" w:rsidRPr="00164189" w:rsidRDefault="00E63D63" w:rsidP="0069455C">
            <w:pPr>
              <w:pStyle w:val="ConsPlusNormal"/>
              <w:jc w:val="center"/>
              <w:rPr>
                <w:sz w:val="18"/>
                <w:szCs w:val="18"/>
              </w:rPr>
            </w:pPr>
            <w:r w:rsidRPr="00164189">
              <w:rPr>
                <w:sz w:val="18"/>
                <w:szCs w:val="18"/>
              </w:rPr>
              <w:t>Форма контроля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E63D63" w:rsidRPr="00164189" w:rsidRDefault="00E63D63" w:rsidP="00E63D63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3D63" w:rsidRPr="00164189" w:rsidRDefault="0069455C" w:rsidP="00BE5117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E63D63" w:rsidRPr="0016418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BE5117" w:rsidRPr="00164189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E63D63" w:rsidRPr="00164189">
              <w:rPr>
                <w:rFonts w:ascii="Times New Roman" w:hAnsi="Times New Roman"/>
                <w:bCs/>
                <w:sz w:val="18"/>
                <w:szCs w:val="18"/>
              </w:rPr>
              <w:t>.09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CEF" w:rsidRPr="00164189" w:rsidRDefault="00246CEF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246CEF" w:rsidRPr="00164189" w:rsidRDefault="00246CEF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246CEF" w:rsidRPr="00164189" w:rsidRDefault="00246CEF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246CEF" w:rsidRPr="00164189" w:rsidRDefault="00246CEF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246CEF" w:rsidRPr="00164189" w:rsidRDefault="00246CEF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246CEF" w:rsidRPr="00164189" w:rsidRDefault="00246CEF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E63D63" w:rsidRPr="00164189" w:rsidRDefault="00246CEF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63D63" w:rsidRPr="00164189" w:rsidRDefault="00E63D63" w:rsidP="0069455C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szCs w:val="20"/>
              </w:rPr>
              <w:t>Комбинированное занятие</w:t>
            </w:r>
          </w:p>
        </w:tc>
        <w:tc>
          <w:tcPr>
            <w:tcW w:w="567" w:type="dxa"/>
          </w:tcPr>
          <w:p w:rsidR="00E63D63" w:rsidRPr="00164189" w:rsidRDefault="00A008A1" w:rsidP="00164189">
            <w:pPr>
              <w:pStyle w:val="ConsPlusNormal"/>
              <w:jc w:val="center"/>
              <w:rPr>
                <w:sz w:val="20"/>
              </w:rPr>
            </w:pPr>
            <w:r w:rsidRPr="00164189">
              <w:rPr>
                <w:sz w:val="20"/>
              </w:rPr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63D63" w:rsidRPr="00164189" w:rsidRDefault="00E63D63" w:rsidP="0069455C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Вводное занятие. Знакомство шахматами. Историческая справка.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3D63" w:rsidRPr="00164189" w:rsidRDefault="00951518" w:rsidP="00951518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164189">
              <w:rPr>
                <w:bCs/>
              </w:rPr>
              <w:t>Сингапайская</w:t>
            </w:r>
            <w:proofErr w:type="spellEnd"/>
            <w:r w:rsidRPr="00164189">
              <w:rPr>
                <w:bCs/>
              </w:rPr>
              <w:t xml:space="preserve"> </w:t>
            </w:r>
            <w:r w:rsidR="00E63D63" w:rsidRPr="00164189">
              <w:t xml:space="preserve">СОШ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</w:tcBorders>
          </w:tcPr>
          <w:p w:rsidR="00E63D63" w:rsidRPr="00164189" w:rsidRDefault="00E63D63" w:rsidP="0069455C">
            <w:r w:rsidRPr="00164189">
              <w:t xml:space="preserve"> Входной контроль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12-17.09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Комбинированное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Шахматная доска. Алгебраическое обозначение вертикалей, горизонталей.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pPr>
              <w:pStyle w:val="ConsPlusNormal"/>
              <w:rPr>
                <w:sz w:val="20"/>
              </w:rPr>
            </w:pPr>
            <w:r w:rsidRPr="00164189">
              <w:rPr>
                <w:sz w:val="20"/>
              </w:rPr>
              <w:t>Наблюдение, беседа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19-24.09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</w:tcBorders>
          </w:tcPr>
          <w:p w:rsidR="00BE5117" w:rsidRPr="00164189" w:rsidRDefault="00BE5117" w:rsidP="00951518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</w:tcBorders>
          </w:tcPr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Шахматные фигуры. Начальное положение. Расстановка фигур перед шахматной партией Специфика действий.</w:t>
            </w:r>
            <w:r w:rsidRPr="00164189">
              <w:rPr>
                <w:rFonts w:ascii="Times New Roman" w:hAnsi="Times New Roman"/>
                <w:szCs w:val="20"/>
              </w:rPr>
              <w:t xml:space="preserve"> </w:t>
            </w:r>
            <w:r w:rsidRPr="00164189">
              <w:rPr>
                <w:rFonts w:ascii="Times New Roman" w:hAnsi="Times New Roman"/>
                <w:bCs/>
                <w:szCs w:val="20"/>
              </w:rPr>
              <w:t>Шахматная доска. Центр.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Наблюдение, беседа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1E787F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26.09-01.10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164189">
              <w:rPr>
                <w:rFonts w:ascii="Times New Roman" w:hAnsi="Times New Roman"/>
                <w:szCs w:val="20"/>
              </w:rPr>
              <w:t>Ладья. Взятие. Правила шахматного поведения, место ладьи в начальном положении, ход ладьи, взятие; шахматная нотация.</w:t>
            </w:r>
          </w:p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164189">
              <w:rPr>
                <w:rFonts w:ascii="Times New Roman" w:hAnsi="Times New Roman"/>
                <w:szCs w:val="20"/>
              </w:rPr>
              <w:t xml:space="preserve">Слон. Полная и краткая нотация. Место слона в </w:t>
            </w:r>
            <w:r w:rsidRPr="00164189">
              <w:rPr>
                <w:rFonts w:ascii="Times New Roman" w:hAnsi="Times New Roman"/>
                <w:szCs w:val="20"/>
              </w:rPr>
              <w:lastRenderedPageBreak/>
              <w:t xml:space="preserve">начальном положении. Ход слона, взятие. </w:t>
            </w:r>
            <w:proofErr w:type="spellStart"/>
            <w:r w:rsidRPr="00164189">
              <w:rPr>
                <w:rFonts w:ascii="Times New Roman" w:hAnsi="Times New Roman"/>
                <w:szCs w:val="20"/>
              </w:rPr>
              <w:t>Белопольные</w:t>
            </w:r>
            <w:proofErr w:type="spellEnd"/>
            <w:r w:rsidRPr="00164189"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 w:rsidRPr="00164189">
              <w:rPr>
                <w:rFonts w:ascii="Times New Roman" w:hAnsi="Times New Roman"/>
                <w:szCs w:val="20"/>
              </w:rPr>
              <w:t>чернопольные</w:t>
            </w:r>
            <w:proofErr w:type="spellEnd"/>
            <w:r w:rsidRPr="00164189">
              <w:rPr>
                <w:rFonts w:ascii="Times New Roman" w:hAnsi="Times New Roman"/>
                <w:szCs w:val="20"/>
              </w:rPr>
              <w:t xml:space="preserve"> слоны. Разноцветные и одноцветные слоны. Качество. Легкая и тяжелая фигура. Шахматная нотация.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lastRenderedPageBreak/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Наблюдение, беседа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03-08.10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164189">
              <w:rPr>
                <w:rFonts w:ascii="Times New Roman" w:hAnsi="Times New Roman"/>
                <w:szCs w:val="20"/>
              </w:rPr>
              <w:t xml:space="preserve">Ферзь. Ход ферзя. </w:t>
            </w:r>
          </w:p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164189">
              <w:rPr>
                <w:rFonts w:ascii="Times New Roman" w:hAnsi="Times New Roman"/>
                <w:szCs w:val="20"/>
              </w:rPr>
              <w:t xml:space="preserve">Конь. Место коня в начальном положении. </w:t>
            </w:r>
          </w:p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164189">
              <w:rPr>
                <w:rFonts w:ascii="Times New Roman" w:hAnsi="Times New Roman"/>
                <w:szCs w:val="20"/>
              </w:rPr>
              <w:t xml:space="preserve">Пешка. Место пешки в начальном положении. Ладейная, коневая, слоновая, ферзевая, королевская пешка. Ход пешки. Взятие. Взятие на проходе. </w:t>
            </w:r>
          </w:p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164189">
              <w:rPr>
                <w:rFonts w:ascii="Times New Roman" w:hAnsi="Times New Roman"/>
                <w:szCs w:val="20"/>
              </w:rPr>
              <w:t xml:space="preserve">Превращение пешки. </w:t>
            </w:r>
          </w:p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164189">
              <w:rPr>
                <w:rFonts w:ascii="Times New Roman" w:hAnsi="Times New Roman"/>
                <w:szCs w:val="20"/>
              </w:rPr>
              <w:t>Пешка против ферзя, ладьи, слона, коня.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Наблюдение, беседа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10-15.10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szCs w:val="20"/>
              </w:rPr>
              <w:t>Король. Место короля в начальном положении. Ход короля. Взятие.</w:t>
            </w:r>
            <w:r w:rsidRPr="00164189"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Наблюдение, беседа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17-22.10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</w:tcBorders>
          </w:tcPr>
          <w:p w:rsidR="00BE5117" w:rsidRPr="00164189" w:rsidRDefault="00BE5117" w:rsidP="00951518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</w:tcBorders>
          </w:tcPr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szCs w:val="20"/>
              </w:rPr>
              <w:t>Король против других фигур.</w:t>
            </w:r>
            <w:r w:rsidRPr="00164189">
              <w:rPr>
                <w:rFonts w:ascii="Times New Roman" w:hAnsi="Times New Roman"/>
                <w:szCs w:val="20"/>
              </w:rPr>
              <w:br/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Наблюдение, беседа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24-29.10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</w:tcPr>
          <w:p w:rsidR="00BE5117" w:rsidRPr="00164189" w:rsidRDefault="00BE5117" w:rsidP="00951518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</w:tcPr>
          <w:p w:rsidR="00BE5117" w:rsidRPr="00164189" w:rsidRDefault="00CF7EA7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Цель шахматной партии.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Наблюдение, беседа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31.10-05.11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Сравнительная сила фигур.      Мат.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Наблюдение, беседа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07-12.11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lastRenderedPageBreak/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r w:rsidRPr="00164189">
              <w:lastRenderedPageBreak/>
              <w:t>Комбинированное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190D0E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Ничья. Пат. </w:t>
            </w:r>
            <w:r w:rsidR="00190D0E" w:rsidRPr="00164189">
              <w:rPr>
                <w:rFonts w:ascii="Times New Roman" w:hAnsi="Times New Roman"/>
                <w:bCs/>
                <w:szCs w:val="20"/>
              </w:rPr>
              <w:t>Отличие пата от мата. Варианты ничьей.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Наблюдение, беседа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14-19.11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Основы дебюта</w:t>
            </w:r>
          </w:p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Двух и трех ходовые партии.</w:t>
            </w:r>
          </w:p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Решение шахматных задач.  Мат в 1 ход.</w:t>
            </w:r>
            <w:r w:rsidR="001D7321" w:rsidRPr="00164189">
              <w:rPr>
                <w:rFonts w:ascii="Times New Roman" w:hAnsi="Times New Roman"/>
                <w:bCs/>
                <w:szCs w:val="20"/>
              </w:rPr>
              <w:t xml:space="preserve"> Учебный турнир.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Наблюдение, беседа</w:t>
            </w:r>
          </w:p>
        </w:tc>
      </w:tr>
      <w:tr w:rsidR="00164189" w:rsidRPr="00164189" w:rsidTr="00E476C6">
        <w:trPr>
          <w:trHeight w:val="1008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21-26.11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1D7321" w:rsidRPr="00164189" w:rsidRDefault="00BE5117" w:rsidP="001D7321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1D7321" w:rsidRPr="00164189">
              <w:rPr>
                <w:rFonts w:ascii="Times New Roman" w:hAnsi="Times New Roman"/>
                <w:bCs/>
                <w:szCs w:val="20"/>
              </w:rPr>
              <w:t>Принципы игры в дебюте. Быстрейшее развитие фигур. Темпы. Гамбиты. Принципы игры в дебюте. Борьба за центр. Гамбит Эванса. Королевский гамбит. Ферзевой гамбит.</w:t>
            </w:r>
          </w:p>
          <w:p w:rsidR="00BE5117" w:rsidRPr="00164189" w:rsidRDefault="001D7321" w:rsidP="001D7321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Учебный турнир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Наблюдение, беседа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28.11-03.12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Практическое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1D7321" w:rsidRPr="00164189" w:rsidRDefault="001D7321" w:rsidP="001D7321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Принципы игры в дебюте. Безопасное положение короля. Рокировка.</w:t>
            </w:r>
            <w:r w:rsidRPr="00164189">
              <w:rPr>
                <w:rFonts w:ascii="Times New Roman" w:hAnsi="Times New Roman"/>
                <w:szCs w:val="20"/>
              </w:rPr>
              <w:t xml:space="preserve"> </w:t>
            </w:r>
            <w:r w:rsidRPr="00164189">
              <w:rPr>
                <w:rFonts w:ascii="Times New Roman" w:hAnsi="Times New Roman"/>
                <w:bCs/>
                <w:szCs w:val="20"/>
              </w:rPr>
              <w:t>Принципы игры в дебюте. Гармоничное пешечное расположение. Какие бывают пешки.</w:t>
            </w:r>
          </w:p>
          <w:p w:rsidR="001D7321" w:rsidRPr="00164189" w:rsidRDefault="001D7321" w:rsidP="001D7321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Связка в дебюте.                                                 Полная и не полная связка.</w:t>
            </w:r>
          </w:p>
          <w:p w:rsidR="00BE5117" w:rsidRPr="00164189" w:rsidRDefault="001D7321" w:rsidP="001D7321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Учебный турнир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pPr>
              <w:pStyle w:val="ConsPlusNormal"/>
              <w:jc w:val="center"/>
              <w:rPr>
                <w:sz w:val="20"/>
              </w:rPr>
            </w:pPr>
            <w:r w:rsidRPr="00164189">
              <w:rPr>
                <w:sz w:val="20"/>
              </w:rPr>
              <w:t>Анализ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05-10.12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AB6EF3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Основы миттельшпиля. Самые общие рекомендации о том, как играть в миттельшпиле.</w:t>
            </w:r>
          </w:p>
          <w:p w:rsidR="00BE5117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Учебный турнир.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Текущий контроль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12-17.12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AB6EF3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Тактические приемы. Связка в миттельшпиле.</w:t>
            </w:r>
          </w:p>
          <w:p w:rsidR="00AB6EF3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Определение эндшпиля. Активность фигур в эндшпиле. </w:t>
            </w:r>
          </w:p>
          <w:p w:rsidR="00AB6EF3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Учебный турнир.</w:t>
            </w:r>
          </w:p>
          <w:p w:rsidR="00AB6EF3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Наблюдение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19-24.12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AB6EF3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Основы эндшпиля. Ладья против ладьи. Ферзь против ферзя. Ферзь против ладьи. (простые случаи)</w:t>
            </w:r>
          </w:p>
          <w:p w:rsidR="00AB6EF3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Ферзь против слона. Ферзь против коня. Ладья против слона. (простые случаи)</w:t>
            </w:r>
          </w:p>
          <w:p w:rsidR="00AB6EF3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164189">
              <w:rPr>
                <w:rFonts w:ascii="Times New Roman" w:hAnsi="Times New Roman"/>
                <w:bCs/>
                <w:szCs w:val="20"/>
              </w:rPr>
              <w:t>Матование</w:t>
            </w:r>
            <w:proofErr w:type="spellEnd"/>
            <w:r w:rsidRPr="00164189">
              <w:rPr>
                <w:rFonts w:ascii="Times New Roman" w:hAnsi="Times New Roman"/>
                <w:bCs/>
                <w:szCs w:val="20"/>
              </w:rPr>
              <w:t xml:space="preserve"> двумя слонами. </w:t>
            </w:r>
            <w:proofErr w:type="spellStart"/>
            <w:r w:rsidRPr="00164189">
              <w:rPr>
                <w:rFonts w:ascii="Times New Roman" w:hAnsi="Times New Roman"/>
                <w:bCs/>
                <w:szCs w:val="20"/>
              </w:rPr>
              <w:t>Матование</w:t>
            </w:r>
            <w:proofErr w:type="spellEnd"/>
            <w:r w:rsidRPr="00164189">
              <w:rPr>
                <w:rFonts w:ascii="Times New Roman" w:hAnsi="Times New Roman"/>
                <w:bCs/>
                <w:szCs w:val="20"/>
              </w:rPr>
              <w:t xml:space="preserve"> слоном и конем. (простые случаи)</w:t>
            </w:r>
          </w:p>
          <w:p w:rsidR="00BE5117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lastRenderedPageBreak/>
              <w:t>Учебный турнир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lastRenderedPageBreak/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 xml:space="preserve">Правильность выполнения 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BE5117" w:rsidRPr="00164189" w:rsidRDefault="00BE5117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117" w:rsidRPr="00164189" w:rsidRDefault="00BE5117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26.12-27.12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BE5117" w:rsidRPr="00164189" w:rsidRDefault="00BE5117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E5117" w:rsidRPr="00164189" w:rsidRDefault="00BE5117" w:rsidP="00951518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BE5117" w:rsidRPr="00164189" w:rsidRDefault="00BE5117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AB6EF3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Понятие о тактике. Основные тактические приемы. Связка. Понятие двойного удара</w:t>
            </w:r>
          </w:p>
          <w:p w:rsidR="00AB6EF3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Понятие "Вскрытый шах"</w:t>
            </w:r>
          </w:p>
          <w:p w:rsidR="00BE5117" w:rsidRPr="00164189" w:rsidRDefault="00AB6EF3" w:rsidP="00AB6EF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Понятие "Двойной шах".</w:t>
            </w:r>
            <w:r w:rsidRPr="00164189">
              <w:rPr>
                <w:rFonts w:ascii="Times New Roman" w:hAnsi="Times New Roman"/>
                <w:szCs w:val="20"/>
              </w:rPr>
              <w:t xml:space="preserve"> </w:t>
            </w:r>
            <w:r w:rsidRPr="00164189">
              <w:rPr>
                <w:rFonts w:ascii="Times New Roman" w:hAnsi="Times New Roman"/>
                <w:bCs/>
                <w:szCs w:val="20"/>
              </w:rPr>
              <w:t>Учебный турнир.</w:t>
            </w:r>
          </w:p>
        </w:tc>
        <w:tc>
          <w:tcPr>
            <w:tcW w:w="1067" w:type="dxa"/>
          </w:tcPr>
          <w:p w:rsidR="00BE5117" w:rsidRPr="00164189" w:rsidRDefault="00BE5117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BE5117" w:rsidRPr="00164189" w:rsidRDefault="00BE5117" w:rsidP="00951518">
            <w:r w:rsidRPr="00164189">
              <w:t>Текущий контроль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D22" w:rsidRPr="00164189" w:rsidRDefault="00CA1D22" w:rsidP="00265DFA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09-14.01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65DFA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65DFA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65DFA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65DFA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65DFA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65DFA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65DFA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5D35F9" w:rsidP="00951518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2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CA1D22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Турнирная подготовка.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</w:t>
            </w:r>
          </w:p>
        </w:tc>
        <w:tc>
          <w:tcPr>
            <w:tcW w:w="1276" w:type="dxa"/>
          </w:tcPr>
          <w:p w:rsidR="00CA1D22" w:rsidRPr="00164189" w:rsidRDefault="00CA1D22" w:rsidP="00951518">
            <w:r w:rsidRPr="00164189">
              <w:t>Наблюдение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D22" w:rsidRPr="00164189" w:rsidRDefault="00CA1D22" w:rsidP="00FF5ADE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09-14.01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FF5ADE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FF5ADE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FF5ADE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FF5ADE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FF5ADE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FF5ADE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FF5ADE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CA1D22" w:rsidP="00975560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2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CA1D22" w:rsidP="00975560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Учебный турнир</w:t>
            </w:r>
          </w:p>
        </w:tc>
        <w:tc>
          <w:tcPr>
            <w:tcW w:w="1067" w:type="dxa"/>
          </w:tcPr>
          <w:p w:rsidR="00CA1D22" w:rsidRPr="00164189" w:rsidRDefault="00CA1D22" w:rsidP="00975560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75560">
            <w:r w:rsidRPr="00164189">
              <w:t>Текущий контроль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D22" w:rsidRPr="00164189" w:rsidRDefault="00CA1D22" w:rsidP="0078089C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16-21.01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78089C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78089C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78089C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78089C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78089C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78089C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78089C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CA1D22" w:rsidP="00117270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CA1D22" w:rsidP="00117270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Учебный турнир</w:t>
            </w:r>
          </w:p>
        </w:tc>
        <w:tc>
          <w:tcPr>
            <w:tcW w:w="1067" w:type="dxa"/>
          </w:tcPr>
          <w:p w:rsidR="00CA1D22" w:rsidRPr="00164189" w:rsidRDefault="00CA1D22" w:rsidP="00117270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117270">
            <w:r w:rsidRPr="00164189">
              <w:t>Наблюдение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right w:val="nil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23-28.01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</w:tcBorders>
          </w:tcPr>
          <w:p w:rsidR="00CA1D22" w:rsidRPr="00164189" w:rsidRDefault="00CA1D22" w:rsidP="00951518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</w:tcBorders>
          </w:tcPr>
          <w:p w:rsidR="00CA1D22" w:rsidRPr="00164189" w:rsidRDefault="00CA1D22" w:rsidP="00951518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Учебный турнир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51518">
            <w:r w:rsidRPr="00164189">
              <w:t>Текущий контроль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30.01-04.02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</w:tcPr>
          <w:p w:rsidR="00CA1D22" w:rsidRPr="00164189" w:rsidRDefault="00CA1D22" w:rsidP="001418DA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</w:tcPr>
          <w:p w:rsidR="00CA1D22" w:rsidRPr="00164189" w:rsidRDefault="00CA1D22" w:rsidP="001418DA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Учебный турнир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51518">
            <w:r w:rsidRPr="00164189">
              <w:t>Наблюдение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14-19.02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CA1D22" w:rsidRPr="00164189" w:rsidRDefault="00CA1D22" w:rsidP="001418DA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</w:tcBorders>
          </w:tcPr>
          <w:p w:rsidR="00CA1D22" w:rsidRPr="00164189" w:rsidRDefault="00CA1D22" w:rsidP="001418DA">
            <w:r w:rsidRPr="00164189">
              <w:t>Учебный турнир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51518">
            <w:r w:rsidRPr="00164189">
              <w:t>Наблюдение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06-11.02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lastRenderedPageBreak/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CA1D22" w:rsidRPr="00164189" w:rsidRDefault="00CA1D22" w:rsidP="00651916">
            <w:r w:rsidRPr="00164189">
              <w:lastRenderedPageBreak/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</w:tcBorders>
          </w:tcPr>
          <w:p w:rsidR="00CA1D22" w:rsidRPr="00164189" w:rsidRDefault="00CA1D22" w:rsidP="00651916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Учебный турнир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51518">
            <w:r w:rsidRPr="00164189">
              <w:t>Наблюдение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13-18.03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CA1D22" w:rsidRPr="00164189" w:rsidRDefault="00CA1D22" w:rsidP="00651916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</w:tcBorders>
          </w:tcPr>
          <w:p w:rsidR="00CA1D22" w:rsidRPr="00164189" w:rsidRDefault="00CA1D22" w:rsidP="00651916">
            <w:r w:rsidRPr="00164189">
              <w:t>Учебный турнир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51518">
            <w:r w:rsidRPr="00164189">
              <w:t>Наблюдение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20-25.02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CA1D22" w:rsidRPr="00164189" w:rsidRDefault="00CA1D22" w:rsidP="00E16798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</w:tcBorders>
          </w:tcPr>
          <w:p w:rsidR="00CA1D22" w:rsidRPr="00164189" w:rsidRDefault="00CA1D22" w:rsidP="00E16798">
            <w:r w:rsidRPr="00164189">
              <w:t>Учебный турнир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51518">
            <w:r w:rsidRPr="00164189">
              <w:t>Наблюдение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27.02-04.03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CA1D22" w:rsidRPr="00164189" w:rsidRDefault="00CA1D22" w:rsidP="00E16798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</w:tcBorders>
          </w:tcPr>
          <w:p w:rsidR="00CA1D22" w:rsidRPr="00164189" w:rsidRDefault="00CA1D22" w:rsidP="00E16798">
            <w:r w:rsidRPr="00164189">
              <w:t>Учебный турнир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51518">
            <w:pPr>
              <w:shd w:val="clear" w:color="auto" w:fill="FFFFFF"/>
              <w:tabs>
                <w:tab w:val="left" w:pos="709"/>
              </w:tabs>
              <w:rPr>
                <w:spacing w:val="-14"/>
              </w:rPr>
            </w:pPr>
            <w:r w:rsidRPr="00164189">
              <w:rPr>
                <w:spacing w:val="2"/>
              </w:rPr>
              <w:t xml:space="preserve">Игра с руководителем  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06-11.03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CA1D22" w:rsidRPr="00164189" w:rsidRDefault="00CA1D22" w:rsidP="008E0D21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</w:tcBorders>
          </w:tcPr>
          <w:p w:rsidR="00CA1D22" w:rsidRPr="00164189" w:rsidRDefault="00CA1D22" w:rsidP="008E0D21">
            <w:r w:rsidRPr="00164189">
              <w:t>Личное первенство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51518">
            <w:pPr>
              <w:pStyle w:val="ConsPlusNormal"/>
              <w:rPr>
                <w:sz w:val="20"/>
              </w:rPr>
            </w:pPr>
            <w:r w:rsidRPr="00164189">
              <w:rPr>
                <w:sz w:val="20"/>
              </w:rPr>
              <w:t>Наблюдение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13-18.03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CA1D22" w:rsidRPr="00164189" w:rsidRDefault="00CA1D22" w:rsidP="006C433F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</w:tcBorders>
          </w:tcPr>
          <w:p w:rsidR="00CA1D22" w:rsidRPr="00164189" w:rsidRDefault="00CA1D22" w:rsidP="006C433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Личное первенство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51518">
            <w:r w:rsidRPr="00164189">
              <w:t>Текущий контроль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20-25.03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CA1D22" w:rsidRPr="00164189" w:rsidRDefault="00CA1D22" w:rsidP="008E0D21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</w:tcBorders>
          </w:tcPr>
          <w:p w:rsidR="00CA1D22" w:rsidRPr="00164189" w:rsidRDefault="00CA1D22" w:rsidP="008E0D21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Личное первенство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51518">
            <w:r w:rsidRPr="00164189">
              <w:t>Текущий контроль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27.03-04.04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CA1D22" w:rsidRPr="00164189" w:rsidRDefault="00CA1D22" w:rsidP="008E0D21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</w:tcBorders>
          </w:tcPr>
          <w:p w:rsidR="00CA1D22" w:rsidRPr="00164189" w:rsidRDefault="00CA1D22" w:rsidP="008E0D21">
            <w:r w:rsidRPr="00164189">
              <w:t>Личное первенство</w:t>
            </w:r>
          </w:p>
        </w:tc>
        <w:tc>
          <w:tcPr>
            <w:tcW w:w="1067" w:type="dxa"/>
          </w:tcPr>
          <w:p w:rsidR="00CA1D22" w:rsidRPr="00164189" w:rsidRDefault="00CA1D22" w:rsidP="00951518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951518">
            <w:r w:rsidRPr="00164189">
              <w:t>Текущий контроль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03-08.04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lastRenderedPageBreak/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2" w:space="0" w:color="000000"/>
            </w:tcBorders>
          </w:tcPr>
          <w:p w:rsidR="00CA1D22" w:rsidRPr="00164189" w:rsidRDefault="00CA1D22" w:rsidP="008E0D21">
            <w:r w:rsidRPr="00164189">
              <w:lastRenderedPageBreak/>
              <w:t>Практическая игра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</w:tcBorders>
          </w:tcPr>
          <w:p w:rsidR="00CA1D22" w:rsidRPr="00164189" w:rsidRDefault="00CA1D22" w:rsidP="008E0D21">
            <w:r w:rsidRPr="00164189">
              <w:t>Личное первенство</w:t>
            </w:r>
          </w:p>
        </w:tc>
        <w:tc>
          <w:tcPr>
            <w:tcW w:w="1067" w:type="dxa"/>
          </w:tcPr>
          <w:p w:rsidR="00CA1D22" w:rsidRPr="00164189" w:rsidRDefault="00CA1D22" w:rsidP="00CC63D3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CC63D3">
            <w:r w:rsidRPr="00164189">
              <w:t>Текущий контроль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10-15.04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CA1D22" w:rsidP="008E0D21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CA1D22" w:rsidP="008E0D21">
            <w:r w:rsidRPr="00164189">
              <w:t>Личное первенство</w:t>
            </w:r>
          </w:p>
        </w:tc>
        <w:tc>
          <w:tcPr>
            <w:tcW w:w="1067" w:type="dxa"/>
          </w:tcPr>
          <w:p w:rsidR="00CA1D22" w:rsidRPr="00164189" w:rsidRDefault="00CA1D22" w:rsidP="00CC63D3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CC63D3">
            <w:r w:rsidRPr="00164189">
              <w:t>Текущий контроль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17-22.04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CA1D22" w:rsidP="008E0D21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A1D22" w:rsidRPr="00164189" w:rsidRDefault="00CA1D22" w:rsidP="008E0D21">
            <w:r w:rsidRPr="00164189">
              <w:t>Личное первенство</w:t>
            </w:r>
            <w:r w:rsidRPr="00164189">
              <w:tab/>
            </w:r>
          </w:p>
        </w:tc>
        <w:tc>
          <w:tcPr>
            <w:tcW w:w="1067" w:type="dxa"/>
          </w:tcPr>
          <w:p w:rsidR="00CA1D22" w:rsidRPr="00164189" w:rsidRDefault="00CA1D22" w:rsidP="00CC63D3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CC63D3">
            <w:pPr>
              <w:pStyle w:val="ConsPlusNormal"/>
              <w:rPr>
                <w:sz w:val="20"/>
              </w:rPr>
            </w:pPr>
            <w:r w:rsidRPr="00164189">
              <w:rPr>
                <w:sz w:val="20"/>
              </w:rPr>
              <w:t>Тест</w:t>
            </w:r>
          </w:p>
        </w:tc>
      </w:tr>
      <w:tr w:rsidR="00164189" w:rsidRPr="00164189" w:rsidTr="00E476C6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24-29.04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</w:tcBorders>
          </w:tcPr>
          <w:p w:rsidR="00CA1D22" w:rsidRPr="00164189" w:rsidRDefault="00CA1D22" w:rsidP="008E0D21">
            <w:r w:rsidRPr="00164189">
              <w:t>Комбинированное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top w:val="nil"/>
              <w:left w:val="single" w:sz="2" w:space="0" w:color="000000"/>
            </w:tcBorders>
          </w:tcPr>
          <w:p w:rsidR="00CA1D22" w:rsidRPr="00164189" w:rsidRDefault="00CA1D22" w:rsidP="008E0D21">
            <w:r w:rsidRPr="00164189">
              <w:t>Личное первенство</w:t>
            </w:r>
          </w:p>
        </w:tc>
        <w:tc>
          <w:tcPr>
            <w:tcW w:w="1067" w:type="dxa"/>
          </w:tcPr>
          <w:p w:rsidR="00CA1D22" w:rsidRPr="00164189" w:rsidRDefault="00CA1D22" w:rsidP="00CC63D3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CC63D3">
            <w:r w:rsidRPr="00164189">
              <w:t>Текущий контроль</w:t>
            </w:r>
          </w:p>
        </w:tc>
      </w:tr>
      <w:tr w:rsidR="00164189" w:rsidRPr="00164189" w:rsidTr="007D303A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01-06.05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</w:tcPr>
          <w:p w:rsidR="00CA1D22" w:rsidRPr="00164189" w:rsidRDefault="00CA1D22" w:rsidP="008E0D21">
            <w:r w:rsidRPr="00164189">
              <w:t>Практическая игра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</w:tcPr>
          <w:p w:rsidR="00CA1D22" w:rsidRPr="00164189" w:rsidRDefault="00CA1D22" w:rsidP="008E0D21">
            <w:r w:rsidRPr="00164189">
              <w:t>Личное первенство</w:t>
            </w:r>
          </w:p>
        </w:tc>
        <w:tc>
          <w:tcPr>
            <w:tcW w:w="1067" w:type="dxa"/>
          </w:tcPr>
          <w:p w:rsidR="00CA1D22" w:rsidRPr="00164189" w:rsidRDefault="00CA1D22" w:rsidP="00CC63D3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CC63D3">
            <w:r w:rsidRPr="00164189">
              <w:t>Турнир</w:t>
            </w:r>
          </w:p>
        </w:tc>
      </w:tr>
      <w:tr w:rsidR="00164189" w:rsidRPr="00164189" w:rsidTr="007D303A">
        <w:trPr>
          <w:trHeight w:val="227"/>
        </w:trPr>
        <w:tc>
          <w:tcPr>
            <w:tcW w:w="283" w:type="dxa"/>
          </w:tcPr>
          <w:p w:rsidR="00CA1D22" w:rsidRPr="00164189" w:rsidRDefault="00CA1D22" w:rsidP="00951518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2" w:space="0" w:color="000000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89">
              <w:rPr>
                <w:rFonts w:ascii="Times New Roman" w:hAnsi="Times New Roman"/>
                <w:bCs/>
                <w:sz w:val="18"/>
                <w:szCs w:val="18"/>
              </w:rPr>
              <w:t>08-13.05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Понедельник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15:40-16:20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 xml:space="preserve">16:30-17:10 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Суббота 11.00-11.40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(10 мин. перемена)</w:t>
            </w:r>
          </w:p>
          <w:p w:rsidR="00CA1D22" w:rsidRPr="00164189" w:rsidRDefault="00CA1D22" w:rsidP="00246CEF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rFonts w:ascii="Times New Roman" w:hAnsi="Times New Roman"/>
                <w:bCs/>
                <w:szCs w:val="20"/>
              </w:rPr>
              <w:t>11.50-12.30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CA1D22" w:rsidRPr="00164189" w:rsidRDefault="00CA1D22" w:rsidP="008F2324">
            <w:r w:rsidRPr="00164189">
              <w:t>Практическое занятие</w:t>
            </w:r>
          </w:p>
        </w:tc>
        <w:tc>
          <w:tcPr>
            <w:tcW w:w="567" w:type="dxa"/>
          </w:tcPr>
          <w:p w:rsidR="00CA1D22" w:rsidRPr="00164189" w:rsidRDefault="00CA1D22" w:rsidP="00164189">
            <w:pPr>
              <w:jc w:val="center"/>
            </w:pPr>
            <w:r w:rsidRPr="00164189">
              <w:t>4</w:t>
            </w:r>
          </w:p>
        </w:tc>
        <w:tc>
          <w:tcPr>
            <w:tcW w:w="2343" w:type="dxa"/>
            <w:tcBorders>
              <w:left w:val="single" w:sz="2" w:space="0" w:color="000000"/>
            </w:tcBorders>
          </w:tcPr>
          <w:p w:rsidR="00CA1D22" w:rsidRPr="00164189" w:rsidRDefault="00CA1D22" w:rsidP="00CC63D3">
            <w:pPr>
              <w:pStyle w:val="a8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64189">
              <w:rPr>
                <w:bCs/>
              </w:rPr>
              <w:t>Аттестационная работа</w:t>
            </w:r>
          </w:p>
        </w:tc>
        <w:tc>
          <w:tcPr>
            <w:tcW w:w="1067" w:type="dxa"/>
          </w:tcPr>
          <w:p w:rsidR="00CA1D22" w:rsidRPr="00164189" w:rsidRDefault="00CA1D22" w:rsidP="00CC63D3">
            <w:proofErr w:type="spellStart"/>
            <w:r w:rsidRPr="00164189">
              <w:t>Сингапайская</w:t>
            </w:r>
            <w:proofErr w:type="spellEnd"/>
            <w:r w:rsidRPr="00164189">
              <w:t xml:space="preserve"> СОШ </w:t>
            </w:r>
          </w:p>
        </w:tc>
        <w:tc>
          <w:tcPr>
            <w:tcW w:w="1276" w:type="dxa"/>
          </w:tcPr>
          <w:p w:rsidR="00CA1D22" w:rsidRPr="00164189" w:rsidRDefault="00CA1D22" w:rsidP="00CC63D3">
            <w:r w:rsidRPr="00164189">
              <w:t>Турнир</w:t>
            </w:r>
          </w:p>
        </w:tc>
      </w:tr>
    </w:tbl>
    <w:p w:rsidR="00E63D63" w:rsidRPr="00164189" w:rsidRDefault="00E63D63" w:rsidP="00E63D63">
      <w:pPr>
        <w:rPr>
          <w:b/>
          <w:bCs/>
          <w:sz w:val="18"/>
          <w:szCs w:val="18"/>
          <w:u w:val="single"/>
        </w:rPr>
      </w:pPr>
    </w:p>
    <w:p w:rsidR="006B5C9D" w:rsidRDefault="006B5C9D" w:rsidP="006B5C9D">
      <w:pPr>
        <w:rPr>
          <w:b/>
          <w:bCs/>
          <w:sz w:val="26"/>
          <w:szCs w:val="26"/>
        </w:rPr>
      </w:pPr>
    </w:p>
    <w:p w:rsidR="006B5C9D" w:rsidRDefault="006B5C9D" w:rsidP="006B5C9D">
      <w:pPr>
        <w:rPr>
          <w:b/>
          <w:bCs/>
          <w:sz w:val="26"/>
          <w:szCs w:val="26"/>
        </w:rPr>
      </w:pPr>
    </w:p>
    <w:p w:rsidR="006B5C9D" w:rsidRPr="00E86437" w:rsidRDefault="006B5C9D" w:rsidP="006B5C9D">
      <w:pPr>
        <w:rPr>
          <w:b/>
          <w:bCs/>
          <w:sz w:val="26"/>
          <w:szCs w:val="26"/>
        </w:rPr>
      </w:pPr>
    </w:p>
    <w:sectPr w:rsidR="006B5C9D" w:rsidRPr="00E86437" w:rsidSect="00F667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57E"/>
    <w:multiLevelType w:val="hybridMultilevel"/>
    <w:tmpl w:val="700A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2E52"/>
    <w:multiLevelType w:val="hybridMultilevel"/>
    <w:tmpl w:val="309C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583E"/>
    <w:multiLevelType w:val="hybridMultilevel"/>
    <w:tmpl w:val="5BBC9DD0"/>
    <w:lvl w:ilvl="0" w:tplc="4C6E8588">
      <w:start w:val="4"/>
      <w:numFmt w:val="decimal"/>
      <w:lvlText w:val="%1."/>
      <w:lvlJc w:val="left"/>
      <w:pPr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3">
    <w:nsid w:val="26634CDA"/>
    <w:multiLevelType w:val="hybridMultilevel"/>
    <w:tmpl w:val="C1509EF2"/>
    <w:lvl w:ilvl="0" w:tplc="A31029B0">
      <w:start w:val="1"/>
      <w:numFmt w:val="decimal"/>
      <w:lvlText w:val="%1."/>
      <w:lvlJc w:val="left"/>
      <w:pPr>
        <w:ind w:left="109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4">
    <w:nsid w:val="2C07508F"/>
    <w:multiLevelType w:val="hybridMultilevel"/>
    <w:tmpl w:val="8710E1C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2E0D5F82"/>
    <w:multiLevelType w:val="singleLevel"/>
    <w:tmpl w:val="6BF87F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38E13EAE"/>
    <w:multiLevelType w:val="singleLevel"/>
    <w:tmpl w:val="9EF222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3D966133"/>
    <w:multiLevelType w:val="hybridMultilevel"/>
    <w:tmpl w:val="4CCA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8047F"/>
    <w:multiLevelType w:val="hybridMultilevel"/>
    <w:tmpl w:val="3DCE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C53DA"/>
    <w:multiLevelType w:val="hybridMultilevel"/>
    <w:tmpl w:val="2754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538D7"/>
    <w:multiLevelType w:val="hybridMultilevel"/>
    <w:tmpl w:val="A9385DF4"/>
    <w:lvl w:ilvl="0" w:tplc="AAEC8AFE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0B1C33"/>
    <w:multiLevelType w:val="singleLevel"/>
    <w:tmpl w:val="2E6E76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BD22378"/>
    <w:multiLevelType w:val="hybridMultilevel"/>
    <w:tmpl w:val="F30A8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B94110"/>
    <w:multiLevelType w:val="hybridMultilevel"/>
    <w:tmpl w:val="6E06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9739A"/>
    <w:multiLevelType w:val="singleLevel"/>
    <w:tmpl w:val="2E6E76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9"/>
    <w:rsid w:val="00070F30"/>
    <w:rsid w:val="000752F6"/>
    <w:rsid w:val="000830F6"/>
    <w:rsid w:val="000D375F"/>
    <w:rsid w:val="000E679E"/>
    <w:rsid w:val="00137A5C"/>
    <w:rsid w:val="00151B52"/>
    <w:rsid w:val="00164189"/>
    <w:rsid w:val="00185020"/>
    <w:rsid w:val="00190D0E"/>
    <w:rsid w:val="001D7321"/>
    <w:rsid w:val="001E787F"/>
    <w:rsid w:val="00220A3F"/>
    <w:rsid w:val="00240E62"/>
    <w:rsid w:val="00241009"/>
    <w:rsid w:val="00245479"/>
    <w:rsid w:val="00246CEF"/>
    <w:rsid w:val="00321A1E"/>
    <w:rsid w:val="003A11F8"/>
    <w:rsid w:val="00413BD9"/>
    <w:rsid w:val="00424D73"/>
    <w:rsid w:val="004D4A67"/>
    <w:rsid w:val="004E6433"/>
    <w:rsid w:val="00505F44"/>
    <w:rsid w:val="005239A3"/>
    <w:rsid w:val="00562134"/>
    <w:rsid w:val="00570E34"/>
    <w:rsid w:val="00591391"/>
    <w:rsid w:val="005952D2"/>
    <w:rsid w:val="005A138F"/>
    <w:rsid w:val="005B5D4F"/>
    <w:rsid w:val="005D35F9"/>
    <w:rsid w:val="005E099E"/>
    <w:rsid w:val="006331B0"/>
    <w:rsid w:val="006909E2"/>
    <w:rsid w:val="0069455C"/>
    <w:rsid w:val="006B5C9D"/>
    <w:rsid w:val="00702FC5"/>
    <w:rsid w:val="00726FBB"/>
    <w:rsid w:val="00732F0A"/>
    <w:rsid w:val="007C7089"/>
    <w:rsid w:val="007D1971"/>
    <w:rsid w:val="007D303A"/>
    <w:rsid w:val="00835E13"/>
    <w:rsid w:val="008E5B4C"/>
    <w:rsid w:val="00903A0A"/>
    <w:rsid w:val="00950761"/>
    <w:rsid w:val="00951518"/>
    <w:rsid w:val="00993AD9"/>
    <w:rsid w:val="009C3D17"/>
    <w:rsid w:val="009E612C"/>
    <w:rsid w:val="009F04CD"/>
    <w:rsid w:val="00A008A1"/>
    <w:rsid w:val="00A27BE5"/>
    <w:rsid w:val="00AB6EF3"/>
    <w:rsid w:val="00AD6913"/>
    <w:rsid w:val="00B22A58"/>
    <w:rsid w:val="00BA7D2F"/>
    <w:rsid w:val="00BC0A39"/>
    <w:rsid w:val="00BE5117"/>
    <w:rsid w:val="00C162AE"/>
    <w:rsid w:val="00CA1D22"/>
    <w:rsid w:val="00CC63D3"/>
    <w:rsid w:val="00CF7EA7"/>
    <w:rsid w:val="00D158AA"/>
    <w:rsid w:val="00D551AD"/>
    <w:rsid w:val="00DF1D9F"/>
    <w:rsid w:val="00E06CD9"/>
    <w:rsid w:val="00E476C6"/>
    <w:rsid w:val="00E63D63"/>
    <w:rsid w:val="00E74EE0"/>
    <w:rsid w:val="00E82CB8"/>
    <w:rsid w:val="00EB2966"/>
    <w:rsid w:val="00EC6D62"/>
    <w:rsid w:val="00EF383D"/>
    <w:rsid w:val="00F46637"/>
    <w:rsid w:val="00F667BB"/>
    <w:rsid w:val="00F751D6"/>
    <w:rsid w:val="00FA6D8E"/>
    <w:rsid w:val="00FC6550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67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F667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7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5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A2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5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одпись к таблице"/>
    <w:basedOn w:val="a"/>
    <w:qFormat/>
    <w:rsid w:val="006B5C9D"/>
    <w:pPr>
      <w:shd w:val="clear" w:color="auto" w:fill="FFFFFF"/>
      <w:autoSpaceDE/>
      <w:autoSpaceDN/>
      <w:adjustRightInd/>
    </w:pPr>
    <w:rPr>
      <w:i/>
      <w:iCs/>
      <w:sz w:val="22"/>
      <w:szCs w:val="22"/>
      <w:lang w:eastAsia="en-US"/>
    </w:rPr>
  </w:style>
  <w:style w:type="character" w:customStyle="1" w:styleId="2">
    <w:name w:val="Основной текст (2) + Полужирный"/>
    <w:basedOn w:val="a0"/>
    <w:qFormat/>
    <w:rsid w:val="006B5C9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customStyle="1" w:styleId="a8">
    <w:name w:val="Содержимое таблицы"/>
    <w:basedOn w:val="a"/>
    <w:rsid w:val="006B5C9D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67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F667B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7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5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A2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5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одпись к таблице"/>
    <w:basedOn w:val="a"/>
    <w:qFormat/>
    <w:rsid w:val="006B5C9D"/>
    <w:pPr>
      <w:shd w:val="clear" w:color="auto" w:fill="FFFFFF"/>
      <w:autoSpaceDE/>
      <w:autoSpaceDN/>
      <w:adjustRightInd/>
    </w:pPr>
    <w:rPr>
      <w:i/>
      <w:iCs/>
      <w:sz w:val="22"/>
      <w:szCs w:val="22"/>
      <w:lang w:eastAsia="en-US"/>
    </w:rPr>
  </w:style>
  <w:style w:type="character" w:customStyle="1" w:styleId="2">
    <w:name w:val="Основной текст (2) + Полужирный"/>
    <w:basedOn w:val="a0"/>
    <w:qFormat/>
    <w:rsid w:val="006B5C9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customStyle="1" w:styleId="a8">
    <w:name w:val="Содержимое таблицы"/>
    <w:basedOn w:val="a"/>
    <w:rsid w:val="006B5C9D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5B8A-CBC9-4AB8-8CCE-1AB7D985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21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</dc:creator>
  <cp:lastModifiedBy>класс1</cp:lastModifiedBy>
  <cp:revision>43</cp:revision>
  <cp:lastPrinted>2022-11-25T05:11:00Z</cp:lastPrinted>
  <dcterms:created xsi:type="dcterms:W3CDTF">2021-09-15T09:07:00Z</dcterms:created>
  <dcterms:modified xsi:type="dcterms:W3CDTF">2023-02-03T06:29:00Z</dcterms:modified>
</cp:coreProperties>
</file>