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94" w:rsidRDefault="006B3848" w:rsidP="00414142">
      <w:pPr>
        <w:pStyle w:val="1"/>
        <w:ind w:left="851" w:right="851"/>
        <w:rPr>
          <w:color w:val="0D0D0D" w:themeColor="text1" w:themeTint="F2"/>
        </w:rPr>
      </w:pPr>
      <w:bookmarkStart w:id="0" w:name="_GoBack"/>
      <w:r>
        <w:rPr>
          <w:noProof/>
          <w:color w:val="0D0D0D" w:themeColor="text1" w:themeTint="F2"/>
          <w:lang w:eastAsia="ru-RU"/>
        </w:rPr>
        <w:drawing>
          <wp:anchor distT="0" distB="0" distL="114300" distR="114300" simplePos="0" relativeHeight="251658240" behindDoc="0" locked="0" layoutInCell="1" allowOverlap="1">
            <wp:simplePos x="0" y="0"/>
            <wp:positionH relativeFrom="column">
              <wp:posOffset>-132080</wp:posOffset>
            </wp:positionH>
            <wp:positionV relativeFrom="paragraph">
              <wp:posOffset>-102870</wp:posOffset>
            </wp:positionV>
            <wp:extent cx="6962775" cy="9838690"/>
            <wp:effectExtent l="0" t="0" r="9525" b="0"/>
            <wp:wrapSquare wrapText="bothSides"/>
            <wp:docPr id="1" name="Рисунок 1" descr="Z:\Москалюк Н.А\2022-2023\ПРОГРАММЫ КРУЖКОВ\Программы доп образования\ПРОГРАММЫ ДОП ОБРАЗОВАНИЯ с ПФДО для сайта школы\титульные\Я - лид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оскалюк Н.А\2022-2023\ПРОГРАММЫ КРУЖКОВ\Программы доп образования\ПРОГРАММЫ ДОП ОБРАЗОВАНИЯ с ПФДО для сайта школы\титульные\Я - лиде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2775" cy="9838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14142" w:rsidRDefault="00414142">
      <w:pPr>
        <w:pStyle w:val="1"/>
        <w:ind w:left="1625"/>
        <w:rPr>
          <w:color w:val="0D0D0D" w:themeColor="text1" w:themeTint="F2"/>
        </w:rPr>
      </w:pPr>
    </w:p>
    <w:p w:rsidR="00414142" w:rsidRDefault="00414142">
      <w:pPr>
        <w:pStyle w:val="1"/>
        <w:ind w:left="1625"/>
        <w:rPr>
          <w:color w:val="0D0D0D" w:themeColor="text1" w:themeTint="F2"/>
        </w:rPr>
      </w:pPr>
    </w:p>
    <w:p w:rsidR="005F5FFC" w:rsidRPr="00C946BF" w:rsidRDefault="00A05855">
      <w:pPr>
        <w:pStyle w:val="1"/>
        <w:ind w:left="1625"/>
        <w:rPr>
          <w:color w:val="FF0000"/>
        </w:rPr>
      </w:pPr>
      <w:r w:rsidRPr="00910459">
        <w:rPr>
          <w:color w:val="0D0D0D" w:themeColor="text1" w:themeTint="F2"/>
        </w:rPr>
        <w:t>Пояснительная</w:t>
      </w:r>
      <w:r w:rsidRPr="00910459">
        <w:rPr>
          <w:color w:val="0D0D0D" w:themeColor="text1" w:themeTint="F2"/>
          <w:spacing w:val="-5"/>
        </w:rPr>
        <w:t xml:space="preserve"> </w:t>
      </w:r>
      <w:r w:rsidRPr="00910459">
        <w:rPr>
          <w:color w:val="0D0D0D" w:themeColor="text1" w:themeTint="F2"/>
        </w:rPr>
        <w:t>записка.</w:t>
      </w:r>
    </w:p>
    <w:p w:rsidR="005F5FFC" w:rsidRPr="00910459" w:rsidRDefault="00A05855">
      <w:pPr>
        <w:spacing w:before="251"/>
        <w:ind w:left="1102"/>
        <w:rPr>
          <w:color w:val="0D0D0D" w:themeColor="text1" w:themeTint="F2"/>
          <w:sz w:val="28"/>
        </w:rPr>
      </w:pPr>
      <w:r w:rsidRPr="00910459">
        <w:rPr>
          <w:b/>
          <w:color w:val="0D0D0D" w:themeColor="text1" w:themeTint="F2"/>
          <w:sz w:val="28"/>
        </w:rPr>
        <w:t>Направленность:</w:t>
      </w:r>
      <w:r w:rsidRPr="00910459">
        <w:rPr>
          <w:b/>
          <w:color w:val="0D0D0D" w:themeColor="text1" w:themeTint="F2"/>
          <w:spacing w:val="-4"/>
          <w:sz w:val="28"/>
        </w:rPr>
        <w:t xml:space="preserve"> </w:t>
      </w:r>
      <w:r w:rsidR="00E13222">
        <w:rPr>
          <w:color w:val="0D0D0D" w:themeColor="text1" w:themeTint="F2"/>
          <w:sz w:val="28"/>
        </w:rPr>
        <w:t xml:space="preserve"> социально-педагогическая.</w:t>
      </w:r>
    </w:p>
    <w:p w:rsidR="00E13222" w:rsidRDefault="00E13222" w:rsidP="00E13222">
      <w:pPr>
        <w:ind w:left="170" w:right="85" w:firstLine="709"/>
        <w:jc w:val="both"/>
        <w:rPr>
          <w:sz w:val="28"/>
          <w:szCs w:val="28"/>
        </w:rPr>
      </w:pPr>
    </w:p>
    <w:p w:rsidR="00E13222" w:rsidRPr="009F51E7" w:rsidRDefault="00E13222" w:rsidP="00E13222">
      <w:pPr>
        <w:spacing w:line="276" w:lineRule="auto"/>
        <w:ind w:left="1191" w:right="624" w:firstLine="709"/>
        <w:jc w:val="both"/>
        <w:rPr>
          <w:sz w:val="28"/>
          <w:szCs w:val="28"/>
        </w:rPr>
      </w:pPr>
      <w:r w:rsidRPr="009F51E7">
        <w:rPr>
          <w:sz w:val="28"/>
          <w:szCs w:val="28"/>
        </w:rPr>
        <w:t xml:space="preserve">Дополнительная общеобразовательная общеразвивающая программа «Я - лидер» социально-педагогической направленности. По уровню </w:t>
      </w:r>
      <w:r>
        <w:rPr>
          <w:sz w:val="28"/>
          <w:szCs w:val="28"/>
        </w:rPr>
        <w:t>организации образовательного процесса - социальной адаптации</w:t>
      </w:r>
      <w:r w:rsidRPr="009F51E7">
        <w:rPr>
          <w:sz w:val="28"/>
          <w:szCs w:val="28"/>
        </w:rPr>
        <w:t>, по форме организации содержания и педагогической деятельности – комплексная, уровень сложности программного материала – базовый.</w:t>
      </w:r>
      <w:r>
        <w:rPr>
          <w:b/>
          <w:bCs/>
          <w:sz w:val="28"/>
          <w:szCs w:val="28"/>
          <w:lang w:eastAsia="ru-RU"/>
        </w:rPr>
        <w:t xml:space="preserve">     </w:t>
      </w:r>
      <w:r w:rsidRPr="00603F96">
        <w:rPr>
          <w:bCs/>
          <w:sz w:val="28"/>
          <w:szCs w:val="28"/>
          <w:lang w:eastAsia="ru-RU"/>
        </w:rPr>
        <w:t xml:space="preserve">Программа развития лидерских качеств, обучающихся </w:t>
      </w:r>
      <w:r w:rsidRPr="00603F96">
        <w:rPr>
          <w:i/>
          <w:iCs/>
          <w:sz w:val="28"/>
          <w:szCs w:val="28"/>
          <w:lang w:eastAsia="ru-RU"/>
        </w:rPr>
        <w:t>«</w:t>
      </w:r>
      <w:r w:rsidRPr="00603F96">
        <w:rPr>
          <w:bCs/>
          <w:sz w:val="28"/>
          <w:szCs w:val="28"/>
          <w:lang w:eastAsia="ru-RU"/>
        </w:rPr>
        <w:t>Я – лидер</w:t>
      </w:r>
      <w:r w:rsidRPr="00603F96">
        <w:rPr>
          <w:i/>
          <w:iCs/>
          <w:sz w:val="28"/>
          <w:szCs w:val="28"/>
          <w:lang w:eastAsia="ru-RU"/>
        </w:rPr>
        <w:t xml:space="preserve">» </w:t>
      </w:r>
      <w:r>
        <w:rPr>
          <w:sz w:val="28"/>
          <w:szCs w:val="28"/>
          <w:lang w:eastAsia="ru-RU"/>
        </w:rPr>
        <w:t>адаптирована</w:t>
      </w:r>
      <w:r w:rsidRPr="00744FCC">
        <w:rPr>
          <w:sz w:val="28"/>
          <w:szCs w:val="28"/>
          <w:lang w:eastAsia="ru-RU"/>
        </w:rPr>
        <w:t xml:space="preserve"> для обучающихся </w:t>
      </w:r>
      <w:r>
        <w:rPr>
          <w:sz w:val="28"/>
          <w:szCs w:val="28"/>
          <w:lang w:eastAsia="ru-RU"/>
        </w:rPr>
        <w:t>11-14</w:t>
      </w:r>
      <w:r w:rsidRPr="00744FCC">
        <w:rPr>
          <w:sz w:val="28"/>
          <w:szCs w:val="28"/>
          <w:lang w:eastAsia="ru-RU"/>
        </w:rPr>
        <w:t xml:space="preserve"> лет</w:t>
      </w:r>
      <w:r w:rsidR="008A0AF0">
        <w:rPr>
          <w:sz w:val="28"/>
          <w:szCs w:val="28"/>
          <w:lang w:eastAsia="ru-RU"/>
        </w:rPr>
        <w:t>.</w:t>
      </w:r>
      <w:r w:rsidR="008A0AF0" w:rsidRPr="008A0AF0">
        <w:rPr>
          <w:sz w:val="28"/>
          <w:szCs w:val="28"/>
        </w:rPr>
        <w:t xml:space="preserve"> </w:t>
      </w:r>
      <w:r w:rsidR="008A0AF0" w:rsidRPr="003A2CC9">
        <w:rPr>
          <w:sz w:val="28"/>
          <w:szCs w:val="28"/>
        </w:rPr>
        <w:t xml:space="preserve">При разработке программы использованы теоретические и практические материалы известных психологов – Н. Р. </w:t>
      </w:r>
      <w:proofErr w:type="spellStart"/>
      <w:r w:rsidR="008A0AF0" w:rsidRPr="003A2CC9">
        <w:rPr>
          <w:sz w:val="28"/>
          <w:szCs w:val="28"/>
        </w:rPr>
        <w:t>Битяновой</w:t>
      </w:r>
      <w:proofErr w:type="spellEnd"/>
      <w:r w:rsidR="008A0AF0" w:rsidRPr="003A2CC9">
        <w:rPr>
          <w:sz w:val="28"/>
          <w:szCs w:val="28"/>
        </w:rPr>
        <w:t xml:space="preserve">, Л. П. </w:t>
      </w:r>
      <w:proofErr w:type="spellStart"/>
      <w:r w:rsidR="008A0AF0" w:rsidRPr="003A2CC9">
        <w:rPr>
          <w:sz w:val="28"/>
          <w:szCs w:val="28"/>
        </w:rPr>
        <w:t>Пономоренко</w:t>
      </w:r>
      <w:proofErr w:type="spellEnd"/>
      <w:r w:rsidR="008A0AF0" w:rsidRPr="003A2CC9">
        <w:rPr>
          <w:sz w:val="28"/>
          <w:szCs w:val="28"/>
        </w:rPr>
        <w:t>, Р. В. Белоусовой, М. Ю. Савченко.</w:t>
      </w:r>
    </w:p>
    <w:p w:rsidR="005F5FFC" w:rsidRPr="00CF0801" w:rsidRDefault="00A05855" w:rsidP="00E13222">
      <w:pPr>
        <w:pStyle w:val="2"/>
        <w:spacing w:before="203"/>
        <w:jc w:val="center"/>
        <w:rPr>
          <w:color w:val="000000" w:themeColor="text1"/>
        </w:rPr>
      </w:pPr>
      <w:r w:rsidRPr="00CF0801">
        <w:rPr>
          <w:color w:val="000000" w:themeColor="text1"/>
        </w:rPr>
        <w:t>Новизна,</w:t>
      </w:r>
      <w:r w:rsidRPr="00CF0801">
        <w:rPr>
          <w:color w:val="000000" w:themeColor="text1"/>
          <w:spacing w:val="-10"/>
        </w:rPr>
        <w:t xml:space="preserve"> </w:t>
      </w:r>
      <w:r w:rsidRPr="00CF0801">
        <w:rPr>
          <w:color w:val="000000" w:themeColor="text1"/>
        </w:rPr>
        <w:t>актуальность,</w:t>
      </w:r>
      <w:r w:rsidRPr="00CF0801">
        <w:rPr>
          <w:color w:val="000000" w:themeColor="text1"/>
          <w:spacing w:val="-4"/>
        </w:rPr>
        <w:t xml:space="preserve"> </w:t>
      </w:r>
      <w:r w:rsidRPr="00CF0801">
        <w:rPr>
          <w:color w:val="000000" w:themeColor="text1"/>
        </w:rPr>
        <w:t>педагогическая</w:t>
      </w:r>
      <w:r w:rsidRPr="00CF0801">
        <w:rPr>
          <w:color w:val="000000" w:themeColor="text1"/>
          <w:spacing w:val="-7"/>
        </w:rPr>
        <w:t xml:space="preserve"> </w:t>
      </w:r>
      <w:r w:rsidRPr="00CF0801">
        <w:rPr>
          <w:color w:val="000000" w:themeColor="text1"/>
        </w:rPr>
        <w:t>целесообразность.</w:t>
      </w:r>
    </w:p>
    <w:p w:rsidR="008A0AF0" w:rsidRPr="003A2CC9" w:rsidRDefault="008A0AF0" w:rsidP="008A0AF0">
      <w:pPr>
        <w:spacing w:before="120" w:line="276" w:lineRule="auto"/>
        <w:ind w:left="1191" w:right="624" w:firstLine="709"/>
        <w:jc w:val="both"/>
        <w:rPr>
          <w:sz w:val="28"/>
          <w:szCs w:val="28"/>
        </w:rPr>
      </w:pPr>
      <w:r w:rsidRPr="003A2CC9">
        <w:rPr>
          <w:sz w:val="28"/>
          <w:szCs w:val="28"/>
        </w:rPr>
        <w:t xml:space="preserve">Данная программа нацелена на создание объединения </w:t>
      </w:r>
      <w:proofErr w:type="gramStart"/>
      <w:r w:rsidRPr="003A2CC9">
        <w:rPr>
          <w:sz w:val="28"/>
          <w:szCs w:val="28"/>
        </w:rPr>
        <w:t>обучающихся</w:t>
      </w:r>
      <w:proofErr w:type="gramEnd"/>
      <w:r w:rsidRPr="003A2CC9">
        <w:rPr>
          <w:sz w:val="28"/>
          <w:szCs w:val="28"/>
        </w:rPr>
        <w:t xml:space="preserve"> с творческим потенциалом, сплоченной инициативной команды, стремящейся к саморазвитию и самореализации, ориентирует на ценности профессионализма, творчества, социальной активности. Занятия способствуют социальной адаптации, целенаправленной организации свободного времени, позволяют создать условия для творческого самовыражения.</w:t>
      </w:r>
    </w:p>
    <w:p w:rsidR="008A0AF0" w:rsidRPr="003A2CC9" w:rsidRDefault="008A0AF0" w:rsidP="008A0AF0">
      <w:pPr>
        <w:spacing w:line="276" w:lineRule="auto"/>
        <w:ind w:left="1191" w:right="624" w:firstLine="709"/>
        <w:jc w:val="both"/>
        <w:rPr>
          <w:sz w:val="28"/>
          <w:szCs w:val="28"/>
          <w:shd w:val="clear" w:color="auto" w:fill="FFFFFF"/>
        </w:rPr>
      </w:pPr>
      <w:r w:rsidRPr="003A2CC9">
        <w:rPr>
          <w:bCs/>
          <w:sz w:val="28"/>
          <w:szCs w:val="28"/>
        </w:rPr>
        <w:t>Программа</w:t>
      </w:r>
      <w:r w:rsidRPr="003A2CC9">
        <w:rPr>
          <w:b/>
          <w:bCs/>
          <w:sz w:val="28"/>
          <w:szCs w:val="28"/>
        </w:rPr>
        <w:t xml:space="preserve"> </w:t>
      </w:r>
      <w:r>
        <w:rPr>
          <w:sz w:val="28"/>
          <w:szCs w:val="28"/>
        </w:rPr>
        <w:t>«Я - л</w:t>
      </w:r>
      <w:r w:rsidRPr="003A2CC9">
        <w:rPr>
          <w:sz w:val="28"/>
          <w:szCs w:val="28"/>
        </w:rPr>
        <w:t xml:space="preserve">идер» освещает все аспекты лидерства, давая возможность </w:t>
      </w:r>
      <w:r>
        <w:rPr>
          <w:sz w:val="28"/>
          <w:szCs w:val="28"/>
        </w:rPr>
        <w:t>об</w:t>
      </w:r>
      <w:r w:rsidRPr="003A2CC9">
        <w:rPr>
          <w:sz w:val="28"/>
          <w:szCs w:val="28"/>
        </w:rPr>
        <w:t>уча</w:t>
      </w:r>
      <w:r>
        <w:rPr>
          <w:sz w:val="28"/>
          <w:szCs w:val="28"/>
        </w:rPr>
        <w:t>ю</w:t>
      </w:r>
      <w:r w:rsidRPr="003A2CC9">
        <w:rPr>
          <w:sz w:val="28"/>
          <w:szCs w:val="28"/>
        </w:rPr>
        <w:t>щимся получить полное представление о деятельности лидеров в условиях динамично развивающегося социума. Программа составлена с учетом особенностей организации, возможности обучения разновозрастного состава обучающихся</w:t>
      </w:r>
      <w:r>
        <w:rPr>
          <w:sz w:val="28"/>
          <w:szCs w:val="28"/>
        </w:rPr>
        <w:t xml:space="preserve">. </w:t>
      </w:r>
      <w:r w:rsidRPr="003A2CC9">
        <w:rPr>
          <w:sz w:val="28"/>
          <w:szCs w:val="28"/>
        </w:rPr>
        <w:t>Обучение по данной программе не ограничивается учебными занятиями, рассчитано на творческую коллективную деятельность, организацию и участие в мероприятиях различной направленности (конкурсы, фестивали, акции, выставки и др.). Программа предоставляет возможность создания благоприятных условий для развития и поддержки лидерских качеств детей в различных областях интеллектуальной и творческой деятельности.</w:t>
      </w:r>
      <w:r w:rsidRPr="003A2CC9">
        <w:rPr>
          <w:sz w:val="28"/>
          <w:szCs w:val="28"/>
          <w:shd w:val="clear" w:color="auto" w:fill="FFFFFF"/>
        </w:rPr>
        <w:t xml:space="preserve"> </w:t>
      </w:r>
    </w:p>
    <w:p w:rsidR="008A0AF0" w:rsidRPr="003A2CC9" w:rsidRDefault="008A0AF0" w:rsidP="008A0AF0">
      <w:pPr>
        <w:ind w:left="170" w:right="85" w:firstLine="709"/>
        <w:jc w:val="both"/>
        <w:rPr>
          <w:sz w:val="28"/>
          <w:szCs w:val="28"/>
        </w:rPr>
      </w:pPr>
    </w:p>
    <w:p w:rsidR="008A0AF0" w:rsidRPr="008A0AF0" w:rsidRDefault="000465C5" w:rsidP="008A0AF0">
      <w:pPr>
        <w:pStyle w:val="2"/>
        <w:spacing w:before="205"/>
        <w:ind w:left="1100" w:right="624"/>
        <w:jc w:val="both"/>
        <w:rPr>
          <w:b w:val="0"/>
          <w:lang w:eastAsia="ru-RU"/>
        </w:rPr>
      </w:pPr>
      <w:r>
        <w:rPr>
          <w:color w:val="0D0D0D" w:themeColor="text1" w:themeTint="F2"/>
        </w:rPr>
        <w:t>Цель</w:t>
      </w:r>
      <w:r w:rsidR="00A05855" w:rsidRPr="000465C5">
        <w:rPr>
          <w:color w:val="0D0D0D" w:themeColor="text1" w:themeTint="F2"/>
        </w:rPr>
        <w:t>:</w:t>
      </w:r>
      <w:r w:rsidR="008A0AF0">
        <w:rPr>
          <w:color w:val="0D0D0D" w:themeColor="text1" w:themeTint="F2"/>
        </w:rPr>
        <w:t xml:space="preserve"> </w:t>
      </w:r>
      <w:r w:rsidR="008A0AF0" w:rsidRPr="008A0AF0">
        <w:rPr>
          <w:b w:val="0"/>
          <w:color w:val="0D0D0D" w:themeColor="text1" w:themeTint="F2"/>
        </w:rPr>
        <w:t>р</w:t>
      </w:r>
      <w:r w:rsidR="008A0AF0" w:rsidRPr="008A0AF0">
        <w:rPr>
          <w:b w:val="0"/>
          <w:lang w:eastAsia="ru-RU"/>
        </w:rPr>
        <w:t>азвитие у обучающихся лидерских качеств и организаторских способностей, формирование активной гражданской позиции.</w:t>
      </w:r>
    </w:p>
    <w:p w:rsidR="005F5FFC" w:rsidRPr="000465C5" w:rsidRDefault="00A05855">
      <w:pPr>
        <w:pStyle w:val="2"/>
        <w:rPr>
          <w:color w:val="0D0D0D" w:themeColor="text1" w:themeTint="F2"/>
        </w:rPr>
      </w:pPr>
      <w:r w:rsidRPr="000465C5">
        <w:rPr>
          <w:color w:val="0D0D0D" w:themeColor="text1" w:themeTint="F2"/>
        </w:rPr>
        <w:t>Основными</w:t>
      </w:r>
      <w:r w:rsidRPr="000465C5">
        <w:rPr>
          <w:color w:val="0D0D0D" w:themeColor="text1" w:themeTint="F2"/>
          <w:spacing w:val="63"/>
        </w:rPr>
        <w:t xml:space="preserve"> </w:t>
      </w:r>
      <w:r w:rsidRPr="000465C5">
        <w:rPr>
          <w:color w:val="0D0D0D" w:themeColor="text1" w:themeTint="F2"/>
        </w:rPr>
        <w:t>задачами</w:t>
      </w:r>
      <w:r w:rsidRPr="000465C5">
        <w:rPr>
          <w:color w:val="0D0D0D" w:themeColor="text1" w:themeTint="F2"/>
          <w:spacing w:val="-2"/>
        </w:rPr>
        <w:t xml:space="preserve"> </w:t>
      </w:r>
      <w:r w:rsidRPr="000465C5">
        <w:rPr>
          <w:color w:val="0D0D0D" w:themeColor="text1" w:themeTint="F2"/>
        </w:rPr>
        <w:t>программы</w:t>
      </w:r>
      <w:r w:rsidRPr="000465C5">
        <w:rPr>
          <w:color w:val="0D0D0D" w:themeColor="text1" w:themeTint="F2"/>
          <w:spacing w:val="-4"/>
        </w:rPr>
        <w:t xml:space="preserve"> </w:t>
      </w:r>
      <w:r w:rsidRPr="000465C5">
        <w:rPr>
          <w:color w:val="0D0D0D" w:themeColor="text1" w:themeTint="F2"/>
        </w:rPr>
        <w:t>являются:</w:t>
      </w:r>
    </w:p>
    <w:p w:rsidR="008A0AF0" w:rsidRPr="008A0AF0" w:rsidRDefault="008A0AF0" w:rsidP="008A0AF0">
      <w:pPr>
        <w:pStyle w:val="10"/>
        <w:spacing w:after="0"/>
        <w:ind w:left="1191" w:right="624" w:firstLine="709"/>
        <w:jc w:val="both"/>
        <w:rPr>
          <w:rFonts w:ascii="Times New Roman" w:hAnsi="Times New Roman"/>
          <w:sz w:val="28"/>
          <w:szCs w:val="28"/>
          <w:u w:val="single"/>
        </w:rPr>
      </w:pPr>
      <w:r w:rsidRPr="008A0AF0">
        <w:rPr>
          <w:rFonts w:ascii="Times New Roman" w:hAnsi="Times New Roman"/>
          <w:bCs/>
          <w:sz w:val="28"/>
          <w:szCs w:val="28"/>
          <w:u w:val="single"/>
        </w:rPr>
        <w:t>образовательные</w:t>
      </w:r>
      <w:r w:rsidRPr="008A0AF0">
        <w:rPr>
          <w:rFonts w:ascii="Times New Roman" w:hAnsi="Times New Roman"/>
          <w:sz w:val="28"/>
          <w:szCs w:val="28"/>
          <w:u w:val="single"/>
        </w:rPr>
        <w:t xml:space="preserve">: </w:t>
      </w:r>
    </w:p>
    <w:p w:rsidR="008A0AF0" w:rsidRPr="0074239E" w:rsidRDefault="008A0AF0" w:rsidP="008A0AF0">
      <w:pPr>
        <w:pStyle w:val="10"/>
        <w:spacing w:after="0"/>
        <w:ind w:left="1191" w:right="624" w:firstLine="709"/>
        <w:jc w:val="both"/>
        <w:rPr>
          <w:rFonts w:ascii="Times New Roman" w:hAnsi="Times New Roman"/>
          <w:sz w:val="28"/>
          <w:szCs w:val="28"/>
        </w:rPr>
      </w:pPr>
      <w:r>
        <w:rPr>
          <w:rFonts w:ascii="Times New Roman" w:hAnsi="Times New Roman"/>
          <w:sz w:val="28"/>
          <w:szCs w:val="28"/>
        </w:rPr>
        <w:lastRenderedPageBreak/>
        <w:t xml:space="preserve">- </w:t>
      </w:r>
      <w:r w:rsidRPr="0074239E">
        <w:rPr>
          <w:rFonts w:ascii="Times New Roman" w:hAnsi="Times New Roman"/>
          <w:sz w:val="28"/>
          <w:szCs w:val="28"/>
        </w:rPr>
        <w:t>помогать формированию лидерских качеств обучающихся, навыков и умений руководить, психологической и коммуникативной культуры, способности к рефлексии;</w:t>
      </w:r>
    </w:p>
    <w:p w:rsidR="008A0AF0" w:rsidRPr="008A0AF0" w:rsidRDefault="008A0AF0" w:rsidP="008A0AF0">
      <w:pPr>
        <w:pStyle w:val="10"/>
        <w:spacing w:after="0"/>
        <w:ind w:left="1191" w:right="624" w:firstLine="709"/>
        <w:jc w:val="both"/>
        <w:rPr>
          <w:rFonts w:ascii="Times New Roman" w:hAnsi="Times New Roman"/>
          <w:sz w:val="28"/>
          <w:szCs w:val="28"/>
          <w:u w:val="single"/>
        </w:rPr>
      </w:pPr>
      <w:r w:rsidRPr="008A0AF0">
        <w:rPr>
          <w:rFonts w:ascii="Times New Roman" w:hAnsi="Times New Roman"/>
          <w:bCs/>
          <w:sz w:val="28"/>
          <w:szCs w:val="28"/>
          <w:u w:val="single"/>
        </w:rPr>
        <w:t>развивающие:</w:t>
      </w:r>
      <w:r w:rsidRPr="008A0AF0">
        <w:rPr>
          <w:rFonts w:ascii="Times New Roman" w:hAnsi="Times New Roman"/>
          <w:sz w:val="28"/>
          <w:szCs w:val="28"/>
          <w:u w:val="single"/>
        </w:rPr>
        <w:t xml:space="preserve"> </w:t>
      </w:r>
    </w:p>
    <w:p w:rsidR="008A0AF0" w:rsidRPr="0074239E" w:rsidRDefault="008A0AF0" w:rsidP="008A0AF0">
      <w:pPr>
        <w:pStyle w:val="10"/>
        <w:spacing w:after="0"/>
        <w:ind w:left="1191" w:right="624" w:firstLine="709"/>
        <w:jc w:val="both"/>
        <w:rPr>
          <w:rFonts w:ascii="Times New Roman" w:hAnsi="Times New Roman"/>
          <w:sz w:val="28"/>
          <w:szCs w:val="28"/>
        </w:rPr>
      </w:pPr>
      <w:r>
        <w:rPr>
          <w:rFonts w:ascii="Times New Roman" w:hAnsi="Times New Roman"/>
          <w:sz w:val="28"/>
          <w:szCs w:val="28"/>
        </w:rPr>
        <w:t xml:space="preserve">- </w:t>
      </w:r>
      <w:r w:rsidRPr="0074239E">
        <w:rPr>
          <w:rFonts w:ascii="Times New Roman" w:hAnsi="Times New Roman"/>
          <w:sz w:val="28"/>
          <w:szCs w:val="28"/>
        </w:rPr>
        <w:t>помогать развитию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жизненных ситуациях, воли и настойчивости; умения самокритично относиться к себе;</w:t>
      </w:r>
    </w:p>
    <w:p w:rsidR="008A0AF0" w:rsidRPr="008A0AF0" w:rsidRDefault="008A0AF0" w:rsidP="008A0AF0">
      <w:pPr>
        <w:adjustRightInd w:val="0"/>
        <w:spacing w:line="276" w:lineRule="auto"/>
        <w:ind w:left="1191" w:right="624" w:firstLine="709"/>
        <w:jc w:val="both"/>
        <w:rPr>
          <w:b/>
          <w:bCs/>
          <w:sz w:val="28"/>
          <w:szCs w:val="28"/>
          <w:u w:val="single"/>
        </w:rPr>
      </w:pPr>
      <w:r w:rsidRPr="008A0AF0">
        <w:rPr>
          <w:bCs/>
          <w:sz w:val="28"/>
          <w:szCs w:val="28"/>
          <w:u w:val="single"/>
        </w:rPr>
        <w:t>воспитательные:</w:t>
      </w:r>
      <w:r w:rsidRPr="008A0AF0">
        <w:rPr>
          <w:b/>
          <w:bCs/>
          <w:sz w:val="28"/>
          <w:szCs w:val="28"/>
          <w:u w:val="single"/>
        </w:rPr>
        <w:t xml:space="preserve"> </w:t>
      </w:r>
    </w:p>
    <w:p w:rsidR="008A0AF0" w:rsidRDefault="008A0AF0" w:rsidP="008A0AF0">
      <w:pPr>
        <w:adjustRightInd w:val="0"/>
        <w:spacing w:line="276" w:lineRule="auto"/>
        <w:ind w:left="1191" w:right="624" w:firstLine="709"/>
        <w:jc w:val="both"/>
        <w:rPr>
          <w:sz w:val="28"/>
          <w:szCs w:val="28"/>
          <w:lang w:eastAsia="ru-RU"/>
        </w:rPr>
      </w:pPr>
      <w:r>
        <w:rPr>
          <w:sz w:val="28"/>
          <w:szCs w:val="28"/>
          <w:lang w:eastAsia="ru-RU"/>
        </w:rPr>
        <w:t xml:space="preserve">- </w:t>
      </w:r>
      <w:r w:rsidRPr="00D23BD5">
        <w:rPr>
          <w:sz w:val="28"/>
          <w:szCs w:val="28"/>
          <w:lang w:eastAsia="ru-RU"/>
        </w:rPr>
        <w:t>развивать навыки самостоятельного принятия решения и ответственности; организации и осуществления сотрудничества со сверстниками в решении личностно и социально значимых проблем</w:t>
      </w:r>
      <w:r w:rsidR="00E14F8A">
        <w:rPr>
          <w:sz w:val="28"/>
          <w:szCs w:val="28"/>
          <w:lang w:eastAsia="ru-RU"/>
        </w:rPr>
        <w:t>.</w:t>
      </w:r>
    </w:p>
    <w:p w:rsidR="00E14F8A" w:rsidRPr="00D23BD5" w:rsidRDefault="00E14F8A" w:rsidP="008A0AF0">
      <w:pPr>
        <w:adjustRightInd w:val="0"/>
        <w:spacing w:line="276" w:lineRule="auto"/>
        <w:ind w:left="1191" w:right="624" w:firstLine="709"/>
        <w:jc w:val="both"/>
        <w:rPr>
          <w:sz w:val="28"/>
          <w:szCs w:val="28"/>
          <w:lang w:eastAsia="ru-RU"/>
        </w:rPr>
      </w:pPr>
    </w:p>
    <w:p w:rsidR="007A6E50" w:rsidRPr="007A6E50" w:rsidRDefault="007A6E50" w:rsidP="007A6E50">
      <w:pPr>
        <w:pStyle w:val="a3"/>
        <w:spacing w:before="4" w:line="360" w:lineRule="auto"/>
        <w:rPr>
          <w:color w:val="000000" w:themeColor="text1"/>
        </w:rPr>
      </w:pPr>
      <w:r w:rsidRPr="007A6E50">
        <w:rPr>
          <w:b/>
          <w:color w:val="000000" w:themeColor="text1"/>
        </w:rPr>
        <w:t xml:space="preserve">Направленность программы: </w:t>
      </w:r>
      <w:r>
        <w:rPr>
          <w:color w:val="000000" w:themeColor="text1"/>
        </w:rPr>
        <w:t>социально-гуманитарная</w:t>
      </w:r>
      <w:r w:rsidRPr="007A6E50">
        <w:rPr>
          <w:color w:val="000000" w:themeColor="text1"/>
        </w:rPr>
        <w:t>, уровень – базовый.</w:t>
      </w:r>
    </w:p>
    <w:p w:rsidR="007A6E50" w:rsidRPr="007A6E50" w:rsidRDefault="007A6E50" w:rsidP="007A6E50">
      <w:pPr>
        <w:pStyle w:val="a3"/>
        <w:spacing w:before="4" w:line="360" w:lineRule="auto"/>
        <w:rPr>
          <w:color w:val="000000" w:themeColor="text1"/>
        </w:rPr>
      </w:pPr>
      <w:r w:rsidRPr="007A6E50">
        <w:rPr>
          <w:b/>
          <w:color w:val="000000" w:themeColor="text1"/>
        </w:rPr>
        <w:t>Возраст обучающихся:</w:t>
      </w:r>
      <w:r w:rsidRPr="007A6E50">
        <w:rPr>
          <w:color w:val="000000" w:themeColor="text1"/>
        </w:rPr>
        <w:t xml:space="preserve"> занятия проводятся в одновозрастны</w:t>
      </w:r>
      <w:r>
        <w:rPr>
          <w:color w:val="000000" w:themeColor="text1"/>
        </w:rPr>
        <w:t>х группах с детьми в возрасте 11–14</w:t>
      </w:r>
      <w:r w:rsidRPr="007A6E50">
        <w:rPr>
          <w:color w:val="000000" w:themeColor="text1"/>
        </w:rPr>
        <w:t xml:space="preserve"> лет.</w:t>
      </w:r>
    </w:p>
    <w:p w:rsidR="007A6E50" w:rsidRPr="007A6E50" w:rsidRDefault="007A6E50" w:rsidP="007A6E50">
      <w:pPr>
        <w:pStyle w:val="a3"/>
        <w:spacing w:before="4" w:line="360" w:lineRule="auto"/>
        <w:rPr>
          <w:color w:val="000000" w:themeColor="text1"/>
        </w:rPr>
      </w:pPr>
      <w:r w:rsidRPr="007A6E50">
        <w:rPr>
          <w:b/>
          <w:color w:val="000000" w:themeColor="text1"/>
        </w:rPr>
        <w:t>Категория обучающихся:</w:t>
      </w:r>
      <w:r w:rsidRPr="007A6E50">
        <w:rPr>
          <w:color w:val="000000" w:themeColor="text1"/>
        </w:rPr>
        <w:t xml:space="preserve"> без ОВЗ.</w:t>
      </w:r>
    </w:p>
    <w:p w:rsidR="007A6E50" w:rsidRPr="007A6E50" w:rsidRDefault="007A6E50" w:rsidP="007A6E50">
      <w:pPr>
        <w:pStyle w:val="a3"/>
        <w:spacing w:before="4" w:line="360" w:lineRule="auto"/>
        <w:rPr>
          <w:color w:val="000000" w:themeColor="text1"/>
        </w:rPr>
      </w:pPr>
      <w:r w:rsidRPr="007A6E50">
        <w:rPr>
          <w:b/>
          <w:color w:val="000000" w:themeColor="text1"/>
        </w:rPr>
        <w:t xml:space="preserve">Рекомендуемое количество обучающихся в группе: </w:t>
      </w:r>
      <w:r>
        <w:rPr>
          <w:color w:val="000000" w:themeColor="text1"/>
        </w:rPr>
        <w:t>от 6 до 16</w:t>
      </w:r>
      <w:r w:rsidRPr="007A6E50">
        <w:rPr>
          <w:color w:val="000000" w:themeColor="text1"/>
        </w:rPr>
        <w:t xml:space="preserve"> человек.</w:t>
      </w:r>
    </w:p>
    <w:p w:rsidR="007A6E50" w:rsidRPr="007A6E50" w:rsidRDefault="007A6E50" w:rsidP="007A6E50">
      <w:pPr>
        <w:pStyle w:val="a3"/>
        <w:spacing w:before="4" w:line="360" w:lineRule="auto"/>
        <w:rPr>
          <w:color w:val="000000" w:themeColor="text1"/>
        </w:rPr>
      </w:pPr>
      <w:r w:rsidRPr="007A6E50">
        <w:rPr>
          <w:b/>
          <w:color w:val="000000" w:themeColor="text1"/>
        </w:rPr>
        <w:t>Срок обучения:</w:t>
      </w:r>
      <w:r w:rsidRPr="007A6E50">
        <w:rPr>
          <w:color w:val="000000" w:themeColor="text1"/>
        </w:rPr>
        <w:t xml:space="preserve"> 9 месяцев.</w:t>
      </w:r>
    </w:p>
    <w:p w:rsidR="007A6E50" w:rsidRPr="007A6E50" w:rsidRDefault="007A6E50" w:rsidP="007A6E50">
      <w:pPr>
        <w:pStyle w:val="a3"/>
        <w:spacing w:before="4" w:line="360" w:lineRule="auto"/>
        <w:rPr>
          <w:color w:val="000000" w:themeColor="text1"/>
        </w:rPr>
      </w:pPr>
      <w:r w:rsidRPr="007A6E50">
        <w:rPr>
          <w:b/>
          <w:color w:val="000000" w:themeColor="text1"/>
        </w:rPr>
        <w:t>Общее количество часов:</w:t>
      </w:r>
      <w:r w:rsidRPr="007A6E50">
        <w:rPr>
          <w:color w:val="000000" w:themeColor="text1"/>
        </w:rPr>
        <w:t xml:space="preserve"> </w:t>
      </w:r>
      <w:r w:rsidRPr="00040342">
        <w:rPr>
          <w:color w:val="0D0D0D" w:themeColor="text1" w:themeTint="F2"/>
        </w:rPr>
        <w:t>36</w:t>
      </w:r>
      <w:r w:rsidRPr="00040342">
        <w:rPr>
          <w:color w:val="0D0D0D" w:themeColor="text1" w:themeTint="F2"/>
          <w:spacing w:val="43"/>
        </w:rPr>
        <w:t xml:space="preserve"> </w:t>
      </w:r>
      <w:r w:rsidRPr="00040342">
        <w:rPr>
          <w:color w:val="0D0D0D" w:themeColor="text1" w:themeTint="F2"/>
        </w:rPr>
        <w:t>часов</w:t>
      </w:r>
      <w:r w:rsidRPr="00040342">
        <w:rPr>
          <w:color w:val="0D0D0D" w:themeColor="text1" w:themeTint="F2"/>
          <w:spacing w:val="44"/>
        </w:rPr>
        <w:t xml:space="preserve"> </w:t>
      </w:r>
      <w:r w:rsidRPr="00040342">
        <w:rPr>
          <w:color w:val="0D0D0D" w:themeColor="text1" w:themeTint="F2"/>
        </w:rPr>
        <w:t>в</w:t>
      </w:r>
      <w:r w:rsidRPr="00040342">
        <w:rPr>
          <w:color w:val="0D0D0D" w:themeColor="text1" w:themeTint="F2"/>
          <w:spacing w:val="40"/>
        </w:rPr>
        <w:t xml:space="preserve"> </w:t>
      </w:r>
      <w:r w:rsidRPr="00040342">
        <w:rPr>
          <w:color w:val="0D0D0D" w:themeColor="text1" w:themeTint="F2"/>
        </w:rPr>
        <w:t>год.</w:t>
      </w:r>
    </w:p>
    <w:p w:rsidR="007A6E50" w:rsidRPr="007A6E50" w:rsidRDefault="007A6E50" w:rsidP="007A6E50">
      <w:pPr>
        <w:pStyle w:val="a3"/>
        <w:spacing w:before="4" w:line="360" w:lineRule="auto"/>
        <w:rPr>
          <w:color w:val="000000" w:themeColor="text1"/>
        </w:rPr>
      </w:pPr>
      <w:r w:rsidRPr="007A6E50">
        <w:rPr>
          <w:b/>
          <w:color w:val="000000" w:themeColor="text1"/>
        </w:rPr>
        <w:t>Режим работы:</w:t>
      </w:r>
      <w:r w:rsidRPr="007A6E50">
        <w:rPr>
          <w:color w:val="000000" w:themeColor="text1"/>
        </w:rPr>
        <w:t xml:space="preserve"> </w:t>
      </w:r>
      <w:r w:rsidRPr="00040342">
        <w:rPr>
          <w:color w:val="0D0D0D" w:themeColor="text1" w:themeTint="F2"/>
        </w:rPr>
        <w:t>1</w:t>
      </w:r>
      <w:r w:rsidRPr="00040342">
        <w:rPr>
          <w:color w:val="0D0D0D" w:themeColor="text1" w:themeTint="F2"/>
          <w:spacing w:val="41"/>
        </w:rPr>
        <w:t xml:space="preserve"> </w:t>
      </w:r>
      <w:r w:rsidRPr="00040342">
        <w:rPr>
          <w:color w:val="0D0D0D" w:themeColor="text1" w:themeTint="F2"/>
        </w:rPr>
        <w:t>час</w:t>
      </w:r>
      <w:r w:rsidRPr="00040342">
        <w:rPr>
          <w:color w:val="0D0D0D" w:themeColor="text1" w:themeTint="F2"/>
          <w:spacing w:val="44"/>
        </w:rPr>
        <w:t xml:space="preserve"> </w:t>
      </w:r>
      <w:r w:rsidRPr="00040342">
        <w:rPr>
          <w:color w:val="0D0D0D" w:themeColor="text1" w:themeTint="F2"/>
        </w:rPr>
        <w:t>в</w:t>
      </w:r>
      <w:r w:rsidRPr="00040342">
        <w:rPr>
          <w:color w:val="0D0D0D" w:themeColor="text1" w:themeTint="F2"/>
          <w:spacing w:val="41"/>
        </w:rPr>
        <w:t xml:space="preserve"> </w:t>
      </w:r>
      <w:r>
        <w:rPr>
          <w:color w:val="0D0D0D" w:themeColor="text1" w:themeTint="F2"/>
        </w:rPr>
        <w:t>неделю</w:t>
      </w:r>
      <w:r w:rsidRPr="007A6E50">
        <w:rPr>
          <w:color w:val="000000" w:themeColor="text1"/>
        </w:rPr>
        <w:t xml:space="preserve">. </w:t>
      </w:r>
    </w:p>
    <w:p w:rsidR="007A6E50" w:rsidRPr="007A6E50" w:rsidRDefault="007A6E50" w:rsidP="007A6E50">
      <w:pPr>
        <w:pStyle w:val="a3"/>
        <w:spacing w:before="4" w:line="360" w:lineRule="auto"/>
        <w:rPr>
          <w:color w:val="000000" w:themeColor="text1"/>
        </w:rPr>
      </w:pPr>
      <w:r w:rsidRPr="007A6E50">
        <w:rPr>
          <w:b/>
          <w:color w:val="000000" w:themeColor="text1"/>
        </w:rPr>
        <w:t>Продолжительность очного занятия:</w:t>
      </w:r>
      <w:r w:rsidRPr="007A6E50">
        <w:rPr>
          <w:color w:val="000000" w:themeColor="text1"/>
        </w:rPr>
        <w:t xml:space="preserve"> 45 минут. Продолжительность непрерывного использования интерактивной доски составляет не более 20 минут. </w:t>
      </w:r>
    </w:p>
    <w:p w:rsidR="007A6E50" w:rsidRPr="007A6E50" w:rsidRDefault="007A6E50" w:rsidP="007A6E50">
      <w:pPr>
        <w:pStyle w:val="a3"/>
        <w:spacing w:before="4" w:line="360" w:lineRule="auto"/>
        <w:rPr>
          <w:color w:val="000000" w:themeColor="text1"/>
        </w:rPr>
      </w:pPr>
      <w:r w:rsidRPr="007A6E50">
        <w:rPr>
          <w:b/>
          <w:color w:val="000000" w:themeColor="text1"/>
        </w:rPr>
        <w:t>Формы деятельности на очных занятиях:</w:t>
      </w:r>
      <w:r w:rsidRPr="007A6E50">
        <w:rPr>
          <w:color w:val="000000" w:themeColor="text1"/>
        </w:rPr>
        <w:t xml:space="preserve"> работа в командах (преимущественно), индивидуальная. </w:t>
      </w:r>
    </w:p>
    <w:p w:rsidR="007A6E50" w:rsidRPr="007A6E50" w:rsidRDefault="007A6E50" w:rsidP="007A6E50">
      <w:pPr>
        <w:pStyle w:val="a3"/>
        <w:spacing w:before="4" w:line="360" w:lineRule="auto"/>
        <w:rPr>
          <w:color w:val="000000" w:themeColor="text1"/>
        </w:rPr>
      </w:pPr>
      <w:r w:rsidRPr="007A6E50">
        <w:rPr>
          <w:b/>
          <w:color w:val="000000" w:themeColor="text1"/>
        </w:rPr>
        <w:t>Виды деятельности:</w:t>
      </w:r>
      <w:r w:rsidRPr="007A6E50">
        <w:rPr>
          <w:color w:val="000000" w:themeColor="text1"/>
        </w:rPr>
        <w:t xml:space="preserve"> самостоятельная творческая (практическая) деятельность; совместная деятельность с педагогом; командная работа; проектная деятельность; игровая деятельность.</w:t>
      </w:r>
    </w:p>
    <w:p w:rsidR="005F5FFC" w:rsidRPr="000465C5" w:rsidRDefault="007A6E50" w:rsidP="007A6E50">
      <w:pPr>
        <w:pStyle w:val="a3"/>
        <w:spacing w:before="4" w:line="360" w:lineRule="auto"/>
        <w:ind w:left="1134"/>
        <w:jc w:val="left"/>
        <w:rPr>
          <w:color w:val="000000" w:themeColor="text1"/>
        </w:rPr>
      </w:pPr>
      <w:r w:rsidRPr="007A6E50">
        <w:rPr>
          <w:b/>
          <w:color w:val="000000" w:themeColor="text1"/>
        </w:rPr>
        <w:t>Требования к педагогу</w:t>
      </w:r>
      <w:r w:rsidRPr="007A6E50">
        <w:rPr>
          <w:color w:val="000000" w:themeColor="text1"/>
        </w:rPr>
        <w:t xml:space="preserve"> – средне -  профессиональное образование, нет </w:t>
      </w:r>
      <w:r>
        <w:rPr>
          <w:color w:val="000000" w:themeColor="text1"/>
        </w:rPr>
        <w:t xml:space="preserve">                   </w:t>
      </w:r>
      <w:r w:rsidRPr="007A6E50">
        <w:rPr>
          <w:color w:val="000000" w:themeColor="text1"/>
        </w:rPr>
        <w:t>требований к категории.</w:t>
      </w:r>
    </w:p>
    <w:p w:rsidR="007A6E50" w:rsidRPr="00040342" w:rsidRDefault="007A6E50">
      <w:pPr>
        <w:spacing w:line="278" w:lineRule="auto"/>
        <w:ind w:left="1102"/>
        <w:rPr>
          <w:color w:val="0D0D0D" w:themeColor="text1" w:themeTint="F2"/>
          <w:sz w:val="28"/>
        </w:rPr>
      </w:pPr>
    </w:p>
    <w:p w:rsidR="005F5FFC" w:rsidRPr="00040342" w:rsidRDefault="00A05855">
      <w:pPr>
        <w:pStyle w:val="2"/>
        <w:spacing w:before="201"/>
        <w:ind w:left="1625" w:right="1249"/>
        <w:jc w:val="center"/>
        <w:rPr>
          <w:b w:val="0"/>
          <w:color w:val="0D0D0D" w:themeColor="text1" w:themeTint="F2"/>
        </w:rPr>
      </w:pPr>
      <w:r w:rsidRPr="00040342">
        <w:rPr>
          <w:b w:val="0"/>
          <w:color w:val="0D0D0D" w:themeColor="text1" w:themeTint="F2"/>
        </w:rPr>
        <w:t>НОРМАТИВНЫЕ</w:t>
      </w:r>
      <w:r w:rsidRPr="00040342">
        <w:rPr>
          <w:b w:val="0"/>
          <w:color w:val="0D0D0D" w:themeColor="text1" w:themeTint="F2"/>
          <w:spacing w:val="-3"/>
        </w:rPr>
        <w:t xml:space="preserve"> </w:t>
      </w:r>
      <w:r w:rsidRPr="00040342">
        <w:rPr>
          <w:b w:val="0"/>
          <w:color w:val="0D0D0D" w:themeColor="text1" w:themeTint="F2"/>
        </w:rPr>
        <w:t>ДОКУМЕНТЫ</w:t>
      </w:r>
    </w:p>
    <w:p w:rsidR="005F5FFC" w:rsidRPr="00040342" w:rsidRDefault="00A05855">
      <w:pPr>
        <w:pStyle w:val="a4"/>
        <w:numPr>
          <w:ilvl w:val="0"/>
          <w:numId w:val="2"/>
        </w:numPr>
        <w:tabs>
          <w:tab w:val="left" w:pos="1383"/>
        </w:tabs>
        <w:spacing w:before="245"/>
        <w:rPr>
          <w:color w:val="0D0D0D" w:themeColor="text1" w:themeTint="F2"/>
          <w:sz w:val="28"/>
        </w:rPr>
      </w:pPr>
      <w:r w:rsidRPr="00040342">
        <w:rPr>
          <w:color w:val="0D0D0D" w:themeColor="text1" w:themeTint="F2"/>
          <w:sz w:val="28"/>
        </w:rPr>
        <w:t>Закон</w:t>
      </w:r>
      <w:r w:rsidRPr="00040342">
        <w:rPr>
          <w:color w:val="0D0D0D" w:themeColor="text1" w:themeTint="F2"/>
          <w:spacing w:val="-2"/>
          <w:sz w:val="28"/>
        </w:rPr>
        <w:t xml:space="preserve"> </w:t>
      </w:r>
      <w:r w:rsidRPr="00040342">
        <w:rPr>
          <w:color w:val="0D0D0D" w:themeColor="text1" w:themeTint="F2"/>
          <w:sz w:val="28"/>
        </w:rPr>
        <w:t>об</w:t>
      </w:r>
      <w:r w:rsidRPr="00040342">
        <w:rPr>
          <w:color w:val="0D0D0D" w:themeColor="text1" w:themeTint="F2"/>
          <w:spacing w:val="-1"/>
          <w:sz w:val="28"/>
        </w:rPr>
        <w:t xml:space="preserve"> </w:t>
      </w:r>
      <w:r w:rsidRPr="00040342">
        <w:rPr>
          <w:color w:val="0D0D0D" w:themeColor="text1" w:themeTint="F2"/>
          <w:sz w:val="28"/>
        </w:rPr>
        <w:t>образовании</w:t>
      </w:r>
      <w:r w:rsidRPr="00040342">
        <w:rPr>
          <w:color w:val="0D0D0D" w:themeColor="text1" w:themeTint="F2"/>
          <w:spacing w:val="1"/>
          <w:sz w:val="28"/>
        </w:rPr>
        <w:t xml:space="preserve"> </w:t>
      </w:r>
      <w:r w:rsidRPr="00040342">
        <w:rPr>
          <w:color w:val="0D0D0D" w:themeColor="text1" w:themeTint="F2"/>
          <w:sz w:val="28"/>
        </w:rPr>
        <w:t>в</w:t>
      </w:r>
      <w:r w:rsidRPr="00040342">
        <w:rPr>
          <w:color w:val="0D0D0D" w:themeColor="text1" w:themeTint="F2"/>
          <w:spacing w:val="-4"/>
          <w:sz w:val="28"/>
        </w:rPr>
        <w:t xml:space="preserve"> </w:t>
      </w:r>
      <w:r w:rsidRPr="00040342">
        <w:rPr>
          <w:color w:val="0D0D0D" w:themeColor="text1" w:themeTint="F2"/>
          <w:sz w:val="28"/>
        </w:rPr>
        <w:t>РФ.</w:t>
      </w:r>
    </w:p>
    <w:p w:rsidR="005F5FFC" w:rsidRPr="00040342" w:rsidRDefault="00A05855">
      <w:pPr>
        <w:pStyle w:val="a4"/>
        <w:numPr>
          <w:ilvl w:val="0"/>
          <w:numId w:val="2"/>
        </w:numPr>
        <w:tabs>
          <w:tab w:val="left" w:pos="1455"/>
        </w:tabs>
        <w:spacing w:before="247" w:line="276" w:lineRule="auto"/>
        <w:ind w:left="1102" w:right="730" w:firstLine="0"/>
        <w:rPr>
          <w:color w:val="0D0D0D" w:themeColor="text1" w:themeTint="F2"/>
          <w:sz w:val="28"/>
        </w:rPr>
      </w:pPr>
      <w:r w:rsidRPr="00040342">
        <w:rPr>
          <w:color w:val="0D0D0D" w:themeColor="text1" w:themeTint="F2"/>
          <w:sz w:val="28"/>
        </w:rPr>
        <w:lastRenderedPageBreak/>
        <w:t>Приказ</w:t>
      </w:r>
      <w:r w:rsidRPr="00040342">
        <w:rPr>
          <w:color w:val="0D0D0D" w:themeColor="text1" w:themeTint="F2"/>
          <w:spacing w:val="1"/>
          <w:sz w:val="28"/>
        </w:rPr>
        <w:t xml:space="preserve"> </w:t>
      </w:r>
      <w:r w:rsidRPr="00040342">
        <w:rPr>
          <w:color w:val="0D0D0D" w:themeColor="text1" w:themeTint="F2"/>
          <w:sz w:val="28"/>
        </w:rPr>
        <w:t>Минздрав</w:t>
      </w:r>
      <w:r w:rsidRPr="00040342">
        <w:rPr>
          <w:color w:val="0D0D0D" w:themeColor="text1" w:themeTint="F2"/>
          <w:spacing w:val="1"/>
          <w:sz w:val="28"/>
        </w:rPr>
        <w:t xml:space="preserve"> </w:t>
      </w:r>
      <w:proofErr w:type="spellStart"/>
      <w:r w:rsidRPr="00040342">
        <w:rPr>
          <w:color w:val="0D0D0D" w:themeColor="text1" w:themeTint="F2"/>
          <w:sz w:val="28"/>
        </w:rPr>
        <w:t>соцразвития</w:t>
      </w:r>
      <w:proofErr w:type="spellEnd"/>
      <w:r w:rsidRPr="00040342">
        <w:rPr>
          <w:color w:val="0D0D0D" w:themeColor="text1" w:themeTint="F2"/>
          <w:spacing w:val="1"/>
          <w:sz w:val="28"/>
        </w:rPr>
        <w:t xml:space="preserve"> </w:t>
      </w:r>
      <w:r w:rsidRPr="00040342">
        <w:rPr>
          <w:color w:val="0D0D0D" w:themeColor="text1" w:themeTint="F2"/>
          <w:sz w:val="28"/>
        </w:rPr>
        <w:t>России</w:t>
      </w:r>
      <w:r w:rsidRPr="00040342">
        <w:rPr>
          <w:color w:val="0D0D0D" w:themeColor="text1" w:themeTint="F2"/>
          <w:spacing w:val="1"/>
          <w:sz w:val="28"/>
        </w:rPr>
        <w:t xml:space="preserve"> </w:t>
      </w:r>
      <w:r w:rsidRPr="00040342">
        <w:rPr>
          <w:color w:val="0D0D0D" w:themeColor="text1" w:themeTint="F2"/>
          <w:sz w:val="28"/>
        </w:rPr>
        <w:t>от</w:t>
      </w:r>
      <w:r w:rsidRPr="00040342">
        <w:rPr>
          <w:color w:val="0D0D0D" w:themeColor="text1" w:themeTint="F2"/>
          <w:spacing w:val="1"/>
          <w:sz w:val="28"/>
        </w:rPr>
        <w:t xml:space="preserve"> </w:t>
      </w:r>
      <w:r w:rsidRPr="00040342">
        <w:rPr>
          <w:color w:val="0D0D0D" w:themeColor="text1" w:themeTint="F2"/>
          <w:sz w:val="28"/>
        </w:rPr>
        <w:t>26</w:t>
      </w:r>
      <w:r w:rsidRPr="00040342">
        <w:rPr>
          <w:color w:val="0D0D0D" w:themeColor="text1" w:themeTint="F2"/>
          <w:spacing w:val="1"/>
          <w:sz w:val="28"/>
        </w:rPr>
        <w:t xml:space="preserve"> </w:t>
      </w:r>
      <w:r w:rsidRPr="00040342">
        <w:rPr>
          <w:color w:val="0D0D0D" w:themeColor="text1" w:themeTint="F2"/>
          <w:sz w:val="28"/>
        </w:rPr>
        <w:t>августа</w:t>
      </w:r>
      <w:r w:rsidRPr="00040342">
        <w:rPr>
          <w:color w:val="0D0D0D" w:themeColor="text1" w:themeTint="F2"/>
          <w:spacing w:val="1"/>
          <w:sz w:val="28"/>
        </w:rPr>
        <w:t xml:space="preserve"> </w:t>
      </w:r>
      <w:r w:rsidRPr="00040342">
        <w:rPr>
          <w:color w:val="0D0D0D" w:themeColor="text1" w:themeTint="F2"/>
          <w:sz w:val="28"/>
        </w:rPr>
        <w:t>2010г.</w:t>
      </w:r>
      <w:r w:rsidRPr="00040342">
        <w:rPr>
          <w:color w:val="0D0D0D" w:themeColor="text1" w:themeTint="F2"/>
          <w:spacing w:val="1"/>
          <w:sz w:val="28"/>
        </w:rPr>
        <w:t xml:space="preserve"> </w:t>
      </w:r>
      <w:r w:rsidRPr="00040342">
        <w:rPr>
          <w:color w:val="0D0D0D" w:themeColor="text1" w:themeTint="F2"/>
          <w:sz w:val="28"/>
        </w:rPr>
        <w:t>№761</w:t>
      </w:r>
      <w:r w:rsidRPr="00040342">
        <w:rPr>
          <w:color w:val="0D0D0D" w:themeColor="text1" w:themeTint="F2"/>
          <w:spacing w:val="1"/>
          <w:sz w:val="28"/>
        </w:rPr>
        <w:t xml:space="preserve"> </w:t>
      </w:r>
      <w:r w:rsidRPr="00040342">
        <w:rPr>
          <w:color w:val="0D0D0D" w:themeColor="text1" w:themeTint="F2"/>
          <w:sz w:val="28"/>
        </w:rPr>
        <w:t>«Об</w:t>
      </w:r>
      <w:r w:rsidRPr="00040342">
        <w:rPr>
          <w:color w:val="0D0D0D" w:themeColor="text1" w:themeTint="F2"/>
          <w:spacing w:val="-67"/>
          <w:sz w:val="28"/>
        </w:rPr>
        <w:t xml:space="preserve"> </w:t>
      </w:r>
      <w:r w:rsidRPr="00040342">
        <w:rPr>
          <w:color w:val="0D0D0D" w:themeColor="text1" w:themeTint="F2"/>
          <w:sz w:val="28"/>
        </w:rPr>
        <w:t>утверждении</w:t>
      </w:r>
      <w:r w:rsidRPr="00040342">
        <w:rPr>
          <w:color w:val="0D0D0D" w:themeColor="text1" w:themeTint="F2"/>
          <w:spacing w:val="1"/>
          <w:sz w:val="28"/>
        </w:rPr>
        <w:t xml:space="preserve"> </w:t>
      </w:r>
      <w:r w:rsidRPr="00040342">
        <w:rPr>
          <w:color w:val="0D0D0D" w:themeColor="text1" w:themeTint="F2"/>
          <w:sz w:val="28"/>
        </w:rPr>
        <w:t>Единого</w:t>
      </w:r>
      <w:r w:rsidRPr="00040342">
        <w:rPr>
          <w:color w:val="0D0D0D" w:themeColor="text1" w:themeTint="F2"/>
          <w:spacing w:val="1"/>
          <w:sz w:val="28"/>
        </w:rPr>
        <w:t xml:space="preserve"> </w:t>
      </w:r>
      <w:r w:rsidRPr="00040342">
        <w:rPr>
          <w:color w:val="0D0D0D" w:themeColor="text1" w:themeTint="F2"/>
          <w:sz w:val="28"/>
        </w:rPr>
        <w:t>квалификационного</w:t>
      </w:r>
      <w:r w:rsidRPr="00040342">
        <w:rPr>
          <w:color w:val="0D0D0D" w:themeColor="text1" w:themeTint="F2"/>
          <w:spacing w:val="1"/>
          <w:sz w:val="28"/>
        </w:rPr>
        <w:t xml:space="preserve"> </w:t>
      </w:r>
      <w:r w:rsidRPr="00040342">
        <w:rPr>
          <w:color w:val="0D0D0D" w:themeColor="text1" w:themeTint="F2"/>
          <w:sz w:val="28"/>
        </w:rPr>
        <w:t>справочника</w:t>
      </w:r>
      <w:r w:rsidRPr="00040342">
        <w:rPr>
          <w:color w:val="0D0D0D" w:themeColor="text1" w:themeTint="F2"/>
          <w:spacing w:val="1"/>
          <w:sz w:val="28"/>
        </w:rPr>
        <w:t xml:space="preserve"> </w:t>
      </w:r>
      <w:r w:rsidRPr="00040342">
        <w:rPr>
          <w:color w:val="0D0D0D" w:themeColor="text1" w:themeTint="F2"/>
          <w:sz w:val="28"/>
        </w:rPr>
        <w:t>должностей</w:t>
      </w:r>
      <w:r w:rsidRPr="00040342">
        <w:rPr>
          <w:color w:val="0D0D0D" w:themeColor="text1" w:themeTint="F2"/>
          <w:spacing w:val="-67"/>
          <w:sz w:val="28"/>
        </w:rPr>
        <w:t xml:space="preserve"> </w:t>
      </w:r>
      <w:r w:rsidRPr="00040342">
        <w:rPr>
          <w:color w:val="0D0D0D" w:themeColor="text1" w:themeTint="F2"/>
          <w:sz w:val="28"/>
        </w:rPr>
        <w:t>руководителей,</w:t>
      </w:r>
      <w:r w:rsidRPr="00040342">
        <w:rPr>
          <w:color w:val="0D0D0D" w:themeColor="text1" w:themeTint="F2"/>
          <w:spacing w:val="1"/>
          <w:sz w:val="28"/>
        </w:rPr>
        <w:t xml:space="preserve"> </w:t>
      </w:r>
      <w:r w:rsidRPr="00040342">
        <w:rPr>
          <w:color w:val="0D0D0D" w:themeColor="text1" w:themeTint="F2"/>
          <w:sz w:val="28"/>
        </w:rPr>
        <w:t>специалистов</w:t>
      </w:r>
      <w:r w:rsidRPr="00040342">
        <w:rPr>
          <w:color w:val="0D0D0D" w:themeColor="text1" w:themeTint="F2"/>
          <w:spacing w:val="1"/>
          <w:sz w:val="28"/>
        </w:rPr>
        <w:t xml:space="preserve"> </w:t>
      </w:r>
      <w:r w:rsidRPr="00040342">
        <w:rPr>
          <w:color w:val="0D0D0D" w:themeColor="text1" w:themeTint="F2"/>
          <w:sz w:val="28"/>
        </w:rPr>
        <w:t>и</w:t>
      </w:r>
      <w:r w:rsidRPr="00040342">
        <w:rPr>
          <w:color w:val="0D0D0D" w:themeColor="text1" w:themeTint="F2"/>
          <w:spacing w:val="1"/>
          <w:sz w:val="28"/>
        </w:rPr>
        <w:t xml:space="preserve"> </w:t>
      </w:r>
      <w:r w:rsidRPr="00040342">
        <w:rPr>
          <w:color w:val="0D0D0D" w:themeColor="text1" w:themeTint="F2"/>
          <w:sz w:val="28"/>
        </w:rPr>
        <w:t>служащих,</w:t>
      </w:r>
      <w:r w:rsidRPr="00040342">
        <w:rPr>
          <w:color w:val="0D0D0D" w:themeColor="text1" w:themeTint="F2"/>
          <w:spacing w:val="1"/>
          <w:sz w:val="28"/>
        </w:rPr>
        <w:t xml:space="preserve"> </w:t>
      </w:r>
      <w:r w:rsidRPr="00040342">
        <w:rPr>
          <w:color w:val="0D0D0D" w:themeColor="text1" w:themeTint="F2"/>
          <w:sz w:val="28"/>
        </w:rPr>
        <w:t>раздел</w:t>
      </w:r>
      <w:r w:rsidRPr="00040342">
        <w:rPr>
          <w:color w:val="0D0D0D" w:themeColor="text1" w:themeTint="F2"/>
          <w:spacing w:val="1"/>
          <w:sz w:val="28"/>
        </w:rPr>
        <w:t xml:space="preserve"> </w:t>
      </w:r>
      <w:r w:rsidRPr="00040342">
        <w:rPr>
          <w:color w:val="0D0D0D" w:themeColor="text1" w:themeTint="F2"/>
          <w:sz w:val="28"/>
        </w:rPr>
        <w:t>«Квалификационные</w:t>
      </w:r>
      <w:r w:rsidRPr="00040342">
        <w:rPr>
          <w:color w:val="0D0D0D" w:themeColor="text1" w:themeTint="F2"/>
          <w:spacing w:val="1"/>
          <w:sz w:val="28"/>
        </w:rPr>
        <w:t xml:space="preserve"> </w:t>
      </w:r>
      <w:r w:rsidRPr="00040342">
        <w:rPr>
          <w:color w:val="0D0D0D" w:themeColor="text1" w:themeTint="F2"/>
          <w:sz w:val="28"/>
        </w:rPr>
        <w:t>характеристики</w:t>
      </w:r>
      <w:r w:rsidRPr="00040342">
        <w:rPr>
          <w:color w:val="0D0D0D" w:themeColor="text1" w:themeTint="F2"/>
          <w:spacing w:val="-3"/>
          <w:sz w:val="28"/>
        </w:rPr>
        <w:t xml:space="preserve"> </w:t>
      </w:r>
      <w:r w:rsidRPr="00040342">
        <w:rPr>
          <w:color w:val="0D0D0D" w:themeColor="text1" w:themeTint="F2"/>
          <w:sz w:val="28"/>
        </w:rPr>
        <w:t>должностей работников</w:t>
      </w:r>
      <w:r w:rsidRPr="00040342">
        <w:rPr>
          <w:color w:val="0D0D0D" w:themeColor="text1" w:themeTint="F2"/>
          <w:spacing w:val="-4"/>
          <w:sz w:val="28"/>
        </w:rPr>
        <w:t xml:space="preserve"> </w:t>
      </w:r>
      <w:r w:rsidRPr="00040342">
        <w:rPr>
          <w:color w:val="0D0D0D" w:themeColor="text1" w:themeTint="F2"/>
          <w:sz w:val="28"/>
        </w:rPr>
        <w:t>образования».</w:t>
      </w:r>
    </w:p>
    <w:p w:rsidR="005F5FFC" w:rsidRPr="00040342" w:rsidRDefault="00A05855">
      <w:pPr>
        <w:pStyle w:val="a4"/>
        <w:numPr>
          <w:ilvl w:val="0"/>
          <w:numId w:val="2"/>
        </w:numPr>
        <w:tabs>
          <w:tab w:val="left" w:pos="1548"/>
        </w:tabs>
        <w:spacing w:before="201" w:line="276" w:lineRule="auto"/>
        <w:ind w:left="1102" w:right="726" w:firstLine="0"/>
        <w:rPr>
          <w:color w:val="0D0D0D" w:themeColor="text1" w:themeTint="F2"/>
          <w:sz w:val="28"/>
        </w:rPr>
      </w:pPr>
      <w:r w:rsidRPr="00040342">
        <w:rPr>
          <w:color w:val="0D0D0D" w:themeColor="text1" w:themeTint="F2"/>
          <w:sz w:val="28"/>
        </w:rPr>
        <w:t>Приказ</w:t>
      </w:r>
      <w:r w:rsidRPr="00040342">
        <w:rPr>
          <w:color w:val="0D0D0D" w:themeColor="text1" w:themeTint="F2"/>
          <w:spacing w:val="1"/>
          <w:sz w:val="28"/>
        </w:rPr>
        <w:t xml:space="preserve"> </w:t>
      </w:r>
      <w:proofErr w:type="spellStart"/>
      <w:r w:rsidRPr="00040342">
        <w:rPr>
          <w:color w:val="0D0D0D" w:themeColor="text1" w:themeTint="F2"/>
          <w:sz w:val="28"/>
        </w:rPr>
        <w:t>Минобрнауки</w:t>
      </w:r>
      <w:proofErr w:type="spellEnd"/>
      <w:r w:rsidRPr="00040342">
        <w:rPr>
          <w:color w:val="0D0D0D" w:themeColor="text1" w:themeTint="F2"/>
          <w:spacing w:val="1"/>
          <w:sz w:val="28"/>
        </w:rPr>
        <w:t xml:space="preserve"> </w:t>
      </w:r>
      <w:r w:rsidRPr="00040342">
        <w:rPr>
          <w:color w:val="0D0D0D" w:themeColor="text1" w:themeTint="F2"/>
          <w:sz w:val="28"/>
        </w:rPr>
        <w:t>России</w:t>
      </w:r>
      <w:r w:rsidRPr="00040342">
        <w:rPr>
          <w:color w:val="0D0D0D" w:themeColor="text1" w:themeTint="F2"/>
          <w:spacing w:val="1"/>
          <w:sz w:val="28"/>
        </w:rPr>
        <w:t xml:space="preserve"> </w:t>
      </w:r>
      <w:r w:rsidRPr="00040342">
        <w:rPr>
          <w:color w:val="0D0D0D" w:themeColor="text1" w:themeTint="F2"/>
          <w:sz w:val="28"/>
        </w:rPr>
        <w:t>№1040</w:t>
      </w:r>
      <w:r w:rsidRPr="00040342">
        <w:rPr>
          <w:color w:val="0D0D0D" w:themeColor="text1" w:themeTint="F2"/>
          <w:spacing w:val="1"/>
          <w:sz w:val="28"/>
        </w:rPr>
        <w:t xml:space="preserve"> </w:t>
      </w:r>
      <w:r w:rsidRPr="00040342">
        <w:rPr>
          <w:color w:val="0D0D0D" w:themeColor="text1" w:themeTint="F2"/>
          <w:sz w:val="28"/>
        </w:rPr>
        <w:t>от</w:t>
      </w:r>
      <w:r w:rsidRPr="00040342">
        <w:rPr>
          <w:color w:val="0D0D0D" w:themeColor="text1" w:themeTint="F2"/>
          <w:spacing w:val="1"/>
          <w:sz w:val="28"/>
        </w:rPr>
        <w:t xml:space="preserve"> </w:t>
      </w:r>
      <w:r w:rsidRPr="00040342">
        <w:rPr>
          <w:color w:val="0D0D0D" w:themeColor="text1" w:themeTint="F2"/>
          <w:sz w:val="28"/>
        </w:rPr>
        <w:t>22</w:t>
      </w:r>
      <w:r w:rsidRPr="00040342">
        <w:rPr>
          <w:color w:val="0D0D0D" w:themeColor="text1" w:themeTint="F2"/>
          <w:spacing w:val="1"/>
          <w:sz w:val="28"/>
        </w:rPr>
        <w:t xml:space="preserve"> </w:t>
      </w:r>
      <w:r w:rsidRPr="00040342">
        <w:rPr>
          <w:color w:val="0D0D0D" w:themeColor="text1" w:themeTint="F2"/>
          <w:sz w:val="28"/>
        </w:rPr>
        <w:t>сентября</w:t>
      </w:r>
      <w:r w:rsidRPr="00040342">
        <w:rPr>
          <w:color w:val="0D0D0D" w:themeColor="text1" w:themeTint="F2"/>
          <w:spacing w:val="1"/>
          <w:sz w:val="28"/>
        </w:rPr>
        <w:t xml:space="preserve"> </w:t>
      </w:r>
      <w:r w:rsidRPr="00040342">
        <w:rPr>
          <w:color w:val="0D0D0D" w:themeColor="text1" w:themeTint="F2"/>
          <w:sz w:val="28"/>
        </w:rPr>
        <w:t>2015г.</w:t>
      </w:r>
      <w:r w:rsidRPr="00040342">
        <w:rPr>
          <w:color w:val="0D0D0D" w:themeColor="text1" w:themeTint="F2"/>
          <w:spacing w:val="1"/>
          <w:sz w:val="28"/>
        </w:rPr>
        <w:t xml:space="preserve"> </w:t>
      </w:r>
      <w:r w:rsidRPr="00040342">
        <w:rPr>
          <w:color w:val="0D0D0D" w:themeColor="text1" w:themeTint="F2"/>
          <w:sz w:val="28"/>
        </w:rPr>
        <w:t>«Об</w:t>
      </w:r>
      <w:r w:rsidRPr="00040342">
        <w:rPr>
          <w:color w:val="0D0D0D" w:themeColor="text1" w:themeTint="F2"/>
          <w:spacing w:val="1"/>
          <w:sz w:val="28"/>
        </w:rPr>
        <w:t xml:space="preserve"> </w:t>
      </w:r>
      <w:r w:rsidRPr="00040342">
        <w:rPr>
          <w:color w:val="0D0D0D" w:themeColor="text1" w:themeTint="F2"/>
          <w:sz w:val="28"/>
        </w:rPr>
        <w:t>утверждении</w:t>
      </w:r>
      <w:r w:rsidRPr="00040342">
        <w:rPr>
          <w:color w:val="0D0D0D" w:themeColor="text1" w:themeTint="F2"/>
          <w:spacing w:val="1"/>
          <w:sz w:val="28"/>
        </w:rPr>
        <w:t xml:space="preserve"> </w:t>
      </w:r>
      <w:r w:rsidRPr="00040342">
        <w:rPr>
          <w:color w:val="0D0D0D" w:themeColor="text1" w:themeTint="F2"/>
          <w:sz w:val="28"/>
        </w:rPr>
        <w:t>Общих</w:t>
      </w:r>
      <w:r w:rsidRPr="00040342">
        <w:rPr>
          <w:color w:val="0D0D0D" w:themeColor="text1" w:themeTint="F2"/>
          <w:spacing w:val="1"/>
          <w:sz w:val="28"/>
        </w:rPr>
        <w:t xml:space="preserve"> </w:t>
      </w:r>
      <w:r w:rsidRPr="00040342">
        <w:rPr>
          <w:color w:val="0D0D0D" w:themeColor="text1" w:themeTint="F2"/>
          <w:sz w:val="28"/>
        </w:rPr>
        <w:t>требований</w:t>
      </w:r>
      <w:r w:rsidRPr="00040342">
        <w:rPr>
          <w:color w:val="0D0D0D" w:themeColor="text1" w:themeTint="F2"/>
          <w:spacing w:val="1"/>
          <w:sz w:val="28"/>
        </w:rPr>
        <w:t xml:space="preserve"> </w:t>
      </w:r>
      <w:r w:rsidRPr="00040342">
        <w:rPr>
          <w:color w:val="0D0D0D" w:themeColor="text1" w:themeTint="F2"/>
          <w:sz w:val="28"/>
        </w:rPr>
        <w:t>к</w:t>
      </w:r>
      <w:r w:rsidRPr="00040342">
        <w:rPr>
          <w:color w:val="0D0D0D" w:themeColor="text1" w:themeTint="F2"/>
          <w:spacing w:val="1"/>
          <w:sz w:val="28"/>
        </w:rPr>
        <w:t xml:space="preserve"> </w:t>
      </w:r>
      <w:r w:rsidRPr="00040342">
        <w:rPr>
          <w:color w:val="0D0D0D" w:themeColor="text1" w:themeTint="F2"/>
          <w:sz w:val="28"/>
        </w:rPr>
        <w:t>определению</w:t>
      </w:r>
      <w:r w:rsidRPr="00040342">
        <w:rPr>
          <w:color w:val="0D0D0D" w:themeColor="text1" w:themeTint="F2"/>
          <w:spacing w:val="1"/>
          <w:sz w:val="28"/>
        </w:rPr>
        <w:t xml:space="preserve"> </w:t>
      </w:r>
      <w:r w:rsidRPr="00040342">
        <w:rPr>
          <w:color w:val="0D0D0D" w:themeColor="text1" w:themeTint="F2"/>
          <w:sz w:val="28"/>
        </w:rPr>
        <w:t>нормативных</w:t>
      </w:r>
      <w:r w:rsidRPr="00040342">
        <w:rPr>
          <w:color w:val="0D0D0D" w:themeColor="text1" w:themeTint="F2"/>
          <w:spacing w:val="1"/>
          <w:sz w:val="28"/>
        </w:rPr>
        <w:t xml:space="preserve"> </w:t>
      </w:r>
      <w:r w:rsidRPr="00040342">
        <w:rPr>
          <w:color w:val="0D0D0D" w:themeColor="text1" w:themeTint="F2"/>
          <w:sz w:val="28"/>
        </w:rPr>
        <w:t>затрат</w:t>
      </w:r>
      <w:r w:rsidRPr="00040342">
        <w:rPr>
          <w:color w:val="0D0D0D" w:themeColor="text1" w:themeTint="F2"/>
          <w:spacing w:val="1"/>
          <w:sz w:val="28"/>
        </w:rPr>
        <w:t xml:space="preserve"> </w:t>
      </w:r>
      <w:r w:rsidRPr="00040342">
        <w:rPr>
          <w:color w:val="0D0D0D" w:themeColor="text1" w:themeTint="F2"/>
          <w:sz w:val="28"/>
        </w:rPr>
        <w:t>на</w:t>
      </w:r>
      <w:r w:rsidRPr="00040342">
        <w:rPr>
          <w:color w:val="0D0D0D" w:themeColor="text1" w:themeTint="F2"/>
          <w:spacing w:val="1"/>
          <w:sz w:val="28"/>
        </w:rPr>
        <w:t xml:space="preserve"> </w:t>
      </w:r>
      <w:r w:rsidRPr="00040342">
        <w:rPr>
          <w:color w:val="0D0D0D" w:themeColor="text1" w:themeTint="F2"/>
          <w:sz w:val="28"/>
        </w:rPr>
        <w:t>оказание</w:t>
      </w:r>
      <w:r w:rsidRPr="00040342">
        <w:rPr>
          <w:color w:val="0D0D0D" w:themeColor="text1" w:themeTint="F2"/>
          <w:spacing w:val="1"/>
          <w:sz w:val="28"/>
        </w:rPr>
        <w:t xml:space="preserve"> </w:t>
      </w:r>
      <w:r w:rsidRPr="00040342">
        <w:rPr>
          <w:color w:val="0D0D0D" w:themeColor="text1" w:themeTint="F2"/>
          <w:sz w:val="28"/>
        </w:rPr>
        <w:t>государственных</w:t>
      </w:r>
      <w:r w:rsidRPr="00040342">
        <w:rPr>
          <w:color w:val="0D0D0D" w:themeColor="text1" w:themeTint="F2"/>
          <w:spacing w:val="1"/>
          <w:sz w:val="28"/>
        </w:rPr>
        <w:t xml:space="preserve"> </w:t>
      </w:r>
      <w:r w:rsidRPr="00040342">
        <w:rPr>
          <w:color w:val="0D0D0D" w:themeColor="text1" w:themeTint="F2"/>
          <w:sz w:val="28"/>
        </w:rPr>
        <w:t>(муниципальных)</w:t>
      </w:r>
      <w:r w:rsidRPr="00040342">
        <w:rPr>
          <w:color w:val="0D0D0D" w:themeColor="text1" w:themeTint="F2"/>
          <w:spacing w:val="1"/>
          <w:sz w:val="28"/>
        </w:rPr>
        <w:t xml:space="preserve"> </w:t>
      </w:r>
      <w:r w:rsidRPr="00040342">
        <w:rPr>
          <w:color w:val="0D0D0D" w:themeColor="text1" w:themeTint="F2"/>
          <w:sz w:val="28"/>
        </w:rPr>
        <w:t>услуг</w:t>
      </w:r>
      <w:r w:rsidRPr="00040342">
        <w:rPr>
          <w:color w:val="0D0D0D" w:themeColor="text1" w:themeTint="F2"/>
          <w:spacing w:val="1"/>
          <w:sz w:val="28"/>
        </w:rPr>
        <w:t xml:space="preserve"> </w:t>
      </w:r>
      <w:r w:rsidRPr="00040342">
        <w:rPr>
          <w:color w:val="0D0D0D" w:themeColor="text1" w:themeTint="F2"/>
          <w:sz w:val="28"/>
        </w:rPr>
        <w:t>в</w:t>
      </w:r>
      <w:r w:rsidRPr="00040342">
        <w:rPr>
          <w:color w:val="0D0D0D" w:themeColor="text1" w:themeTint="F2"/>
          <w:spacing w:val="1"/>
          <w:sz w:val="28"/>
        </w:rPr>
        <w:t xml:space="preserve"> </w:t>
      </w:r>
      <w:r w:rsidRPr="00040342">
        <w:rPr>
          <w:color w:val="0D0D0D" w:themeColor="text1" w:themeTint="F2"/>
          <w:sz w:val="28"/>
        </w:rPr>
        <w:t>сфере</w:t>
      </w:r>
      <w:r w:rsidRPr="00040342">
        <w:rPr>
          <w:color w:val="0D0D0D" w:themeColor="text1" w:themeTint="F2"/>
          <w:spacing w:val="1"/>
          <w:sz w:val="28"/>
        </w:rPr>
        <w:t xml:space="preserve"> </w:t>
      </w:r>
      <w:r w:rsidRPr="00040342">
        <w:rPr>
          <w:color w:val="0D0D0D" w:themeColor="text1" w:themeTint="F2"/>
          <w:sz w:val="28"/>
        </w:rPr>
        <w:t>образования,</w:t>
      </w:r>
      <w:r w:rsidRPr="00040342">
        <w:rPr>
          <w:color w:val="0D0D0D" w:themeColor="text1" w:themeTint="F2"/>
          <w:spacing w:val="1"/>
          <w:sz w:val="28"/>
        </w:rPr>
        <w:t xml:space="preserve"> </w:t>
      </w:r>
      <w:r w:rsidRPr="00040342">
        <w:rPr>
          <w:color w:val="0D0D0D" w:themeColor="text1" w:themeTint="F2"/>
          <w:sz w:val="28"/>
        </w:rPr>
        <w:t>науки</w:t>
      </w:r>
      <w:r w:rsidRPr="00040342">
        <w:rPr>
          <w:color w:val="0D0D0D" w:themeColor="text1" w:themeTint="F2"/>
          <w:spacing w:val="1"/>
          <w:sz w:val="28"/>
        </w:rPr>
        <w:t xml:space="preserve"> </w:t>
      </w:r>
      <w:r w:rsidRPr="00040342">
        <w:rPr>
          <w:color w:val="0D0D0D" w:themeColor="text1" w:themeTint="F2"/>
          <w:sz w:val="28"/>
        </w:rPr>
        <w:t>и молодёжной политики, применяемых при расчёте</w:t>
      </w:r>
      <w:r w:rsidRPr="00040342">
        <w:rPr>
          <w:color w:val="0D0D0D" w:themeColor="text1" w:themeTint="F2"/>
          <w:spacing w:val="70"/>
          <w:sz w:val="28"/>
        </w:rPr>
        <w:t xml:space="preserve"> </w:t>
      </w:r>
      <w:r w:rsidRPr="00040342">
        <w:rPr>
          <w:color w:val="0D0D0D" w:themeColor="text1" w:themeTint="F2"/>
          <w:sz w:val="28"/>
        </w:rPr>
        <w:t>объёма субсидии</w:t>
      </w:r>
      <w:r w:rsidRPr="00040342">
        <w:rPr>
          <w:color w:val="0D0D0D" w:themeColor="text1" w:themeTint="F2"/>
          <w:spacing w:val="1"/>
          <w:sz w:val="28"/>
        </w:rPr>
        <w:t xml:space="preserve"> </w:t>
      </w:r>
      <w:r w:rsidRPr="00040342">
        <w:rPr>
          <w:color w:val="0D0D0D" w:themeColor="text1" w:themeTint="F2"/>
          <w:sz w:val="28"/>
        </w:rPr>
        <w:t>на финансовое обеспечение выполнения государственного (муниципального)</w:t>
      </w:r>
      <w:r w:rsidRPr="00040342">
        <w:rPr>
          <w:color w:val="0D0D0D" w:themeColor="text1" w:themeTint="F2"/>
          <w:spacing w:val="-67"/>
          <w:sz w:val="28"/>
        </w:rPr>
        <w:t xml:space="preserve"> </w:t>
      </w:r>
      <w:r w:rsidRPr="00040342">
        <w:rPr>
          <w:color w:val="0D0D0D" w:themeColor="text1" w:themeTint="F2"/>
          <w:sz w:val="28"/>
        </w:rPr>
        <w:t>задания на оказание государственных (муниципальных) услуг (выполнения</w:t>
      </w:r>
      <w:r w:rsidRPr="00040342">
        <w:rPr>
          <w:color w:val="0D0D0D" w:themeColor="text1" w:themeTint="F2"/>
          <w:spacing w:val="1"/>
          <w:sz w:val="28"/>
        </w:rPr>
        <w:t xml:space="preserve"> </w:t>
      </w:r>
      <w:r w:rsidRPr="00040342">
        <w:rPr>
          <w:color w:val="0D0D0D" w:themeColor="text1" w:themeTint="F2"/>
          <w:sz w:val="28"/>
        </w:rPr>
        <w:t>работ)</w:t>
      </w:r>
      <w:r w:rsidRPr="00040342">
        <w:rPr>
          <w:color w:val="0D0D0D" w:themeColor="text1" w:themeTint="F2"/>
          <w:spacing w:val="-1"/>
          <w:sz w:val="28"/>
        </w:rPr>
        <w:t xml:space="preserve"> </w:t>
      </w:r>
      <w:r w:rsidRPr="00040342">
        <w:rPr>
          <w:color w:val="0D0D0D" w:themeColor="text1" w:themeTint="F2"/>
          <w:sz w:val="28"/>
        </w:rPr>
        <w:t>государственными</w:t>
      </w:r>
      <w:r w:rsidRPr="00040342">
        <w:rPr>
          <w:color w:val="0D0D0D" w:themeColor="text1" w:themeTint="F2"/>
          <w:spacing w:val="-1"/>
          <w:sz w:val="28"/>
        </w:rPr>
        <w:t xml:space="preserve"> </w:t>
      </w:r>
      <w:r w:rsidRPr="00040342">
        <w:rPr>
          <w:color w:val="0D0D0D" w:themeColor="text1" w:themeTint="F2"/>
          <w:sz w:val="28"/>
        </w:rPr>
        <w:t>(муниципальными)</w:t>
      </w:r>
      <w:r w:rsidRPr="00040342">
        <w:rPr>
          <w:color w:val="0D0D0D" w:themeColor="text1" w:themeTint="F2"/>
          <w:spacing w:val="-1"/>
          <w:sz w:val="28"/>
        </w:rPr>
        <w:t xml:space="preserve"> </w:t>
      </w:r>
      <w:r w:rsidRPr="00040342">
        <w:rPr>
          <w:color w:val="0D0D0D" w:themeColor="text1" w:themeTint="F2"/>
          <w:sz w:val="28"/>
        </w:rPr>
        <w:t>учреждениями.</w:t>
      </w:r>
    </w:p>
    <w:p w:rsidR="005F5FFC" w:rsidRPr="00040342" w:rsidRDefault="00A05855">
      <w:pPr>
        <w:pStyle w:val="a4"/>
        <w:numPr>
          <w:ilvl w:val="0"/>
          <w:numId w:val="2"/>
        </w:numPr>
        <w:tabs>
          <w:tab w:val="left" w:pos="1390"/>
        </w:tabs>
        <w:spacing w:before="200"/>
        <w:ind w:left="1389" w:hanging="288"/>
        <w:rPr>
          <w:color w:val="0D0D0D" w:themeColor="text1" w:themeTint="F2"/>
          <w:sz w:val="28"/>
        </w:rPr>
      </w:pPr>
      <w:r w:rsidRPr="00040342">
        <w:rPr>
          <w:color w:val="0D0D0D" w:themeColor="text1" w:themeTint="F2"/>
          <w:sz w:val="28"/>
        </w:rPr>
        <w:t>Постановление</w:t>
      </w:r>
      <w:r w:rsidRPr="00040342">
        <w:rPr>
          <w:color w:val="0D0D0D" w:themeColor="text1" w:themeTint="F2"/>
          <w:spacing w:val="2"/>
          <w:sz w:val="28"/>
        </w:rPr>
        <w:t xml:space="preserve"> </w:t>
      </w:r>
      <w:r w:rsidRPr="00040342">
        <w:rPr>
          <w:color w:val="0D0D0D" w:themeColor="text1" w:themeTint="F2"/>
          <w:sz w:val="28"/>
        </w:rPr>
        <w:t>Правительства</w:t>
      </w:r>
      <w:r w:rsidRPr="00040342">
        <w:rPr>
          <w:color w:val="0D0D0D" w:themeColor="text1" w:themeTint="F2"/>
          <w:spacing w:val="2"/>
          <w:sz w:val="28"/>
        </w:rPr>
        <w:t xml:space="preserve"> </w:t>
      </w:r>
      <w:r w:rsidRPr="00040342">
        <w:rPr>
          <w:color w:val="0D0D0D" w:themeColor="text1" w:themeTint="F2"/>
          <w:sz w:val="28"/>
        </w:rPr>
        <w:t>Российской</w:t>
      </w:r>
      <w:r w:rsidRPr="00040342">
        <w:rPr>
          <w:color w:val="0D0D0D" w:themeColor="text1" w:themeTint="F2"/>
          <w:spacing w:val="1"/>
          <w:sz w:val="28"/>
        </w:rPr>
        <w:t xml:space="preserve"> </w:t>
      </w:r>
      <w:r w:rsidRPr="00040342">
        <w:rPr>
          <w:color w:val="0D0D0D" w:themeColor="text1" w:themeTint="F2"/>
          <w:sz w:val="28"/>
        </w:rPr>
        <w:t>Федерации</w:t>
      </w:r>
      <w:r w:rsidRPr="00040342">
        <w:rPr>
          <w:color w:val="0D0D0D" w:themeColor="text1" w:themeTint="F2"/>
          <w:spacing w:val="1"/>
          <w:sz w:val="28"/>
        </w:rPr>
        <w:t xml:space="preserve"> </w:t>
      </w:r>
      <w:r w:rsidRPr="00040342">
        <w:rPr>
          <w:color w:val="0D0D0D" w:themeColor="text1" w:themeTint="F2"/>
          <w:sz w:val="28"/>
        </w:rPr>
        <w:t>от 28</w:t>
      </w:r>
      <w:r w:rsidRPr="00040342">
        <w:rPr>
          <w:color w:val="0D0D0D" w:themeColor="text1" w:themeTint="F2"/>
          <w:spacing w:val="3"/>
          <w:sz w:val="28"/>
        </w:rPr>
        <w:t xml:space="preserve"> </w:t>
      </w:r>
      <w:r w:rsidRPr="00040342">
        <w:rPr>
          <w:color w:val="0D0D0D" w:themeColor="text1" w:themeTint="F2"/>
          <w:sz w:val="28"/>
        </w:rPr>
        <w:t>октября</w:t>
      </w:r>
      <w:r w:rsidRPr="00040342">
        <w:rPr>
          <w:color w:val="0D0D0D" w:themeColor="text1" w:themeTint="F2"/>
          <w:spacing w:val="1"/>
          <w:sz w:val="28"/>
        </w:rPr>
        <w:t xml:space="preserve"> </w:t>
      </w:r>
      <w:r w:rsidRPr="00040342">
        <w:rPr>
          <w:color w:val="0D0D0D" w:themeColor="text1" w:themeTint="F2"/>
          <w:sz w:val="28"/>
        </w:rPr>
        <w:t>2013г.</w:t>
      </w:r>
    </w:p>
    <w:p w:rsidR="005F5FFC" w:rsidRPr="00040342" w:rsidRDefault="00A05855">
      <w:pPr>
        <w:pStyle w:val="a3"/>
        <w:spacing w:before="48"/>
        <w:jc w:val="left"/>
        <w:rPr>
          <w:color w:val="0D0D0D" w:themeColor="text1" w:themeTint="F2"/>
        </w:rPr>
      </w:pPr>
      <w:r w:rsidRPr="00040342">
        <w:rPr>
          <w:color w:val="0D0D0D" w:themeColor="text1" w:themeTint="F2"/>
        </w:rPr>
        <w:t>№</w:t>
      </w:r>
      <w:r w:rsidRPr="00040342">
        <w:rPr>
          <w:color w:val="0D0D0D" w:themeColor="text1" w:themeTint="F2"/>
          <w:spacing w:val="-3"/>
        </w:rPr>
        <w:t xml:space="preserve"> </w:t>
      </w:r>
      <w:r w:rsidRPr="00040342">
        <w:rPr>
          <w:color w:val="0D0D0D" w:themeColor="text1" w:themeTint="F2"/>
        </w:rPr>
        <w:t>966</w:t>
      </w:r>
      <w:r w:rsidRPr="00040342">
        <w:rPr>
          <w:color w:val="0D0D0D" w:themeColor="text1" w:themeTint="F2"/>
          <w:spacing w:val="-2"/>
        </w:rPr>
        <w:t xml:space="preserve"> </w:t>
      </w:r>
      <w:r w:rsidRPr="00040342">
        <w:rPr>
          <w:color w:val="0D0D0D" w:themeColor="text1" w:themeTint="F2"/>
        </w:rPr>
        <w:t>«О</w:t>
      </w:r>
      <w:r w:rsidRPr="00040342">
        <w:rPr>
          <w:color w:val="0D0D0D" w:themeColor="text1" w:themeTint="F2"/>
          <w:spacing w:val="-4"/>
        </w:rPr>
        <w:t xml:space="preserve"> </w:t>
      </w:r>
      <w:r w:rsidRPr="00040342">
        <w:rPr>
          <w:color w:val="0D0D0D" w:themeColor="text1" w:themeTint="F2"/>
        </w:rPr>
        <w:t>лицензировании</w:t>
      </w:r>
      <w:r w:rsidRPr="00040342">
        <w:rPr>
          <w:color w:val="0D0D0D" w:themeColor="text1" w:themeTint="F2"/>
          <w:spacing w:val="-6"/>
        </w:rPr>
        <w:t xml:space="preserve"> </w:t>
      </w:r>
      <w:r w:rsidRPr="00040342">
        <w:rPr>
          <w:color w:val="0D0D0D" w:themeColor="text1" w:themeTint="F2"/>
        </w:rPr>
        <w:t>образовательной</w:t>
      </w:r>
      <w:r w:rsidRPr="00040342">
        <w:rPr>
          <w:color w:val="0D0D0D" w:themeColor="text1" w:themeTint="F2"/>
          <w:spacing w:val="-2"/>
        </w:rPr>
        <w:t xml:space="preserve"> </w:t>
      </w:r>
      <w:r w:rsidRPr="00040342">
        <w:rPr>
          <w:color w:val="0D0D0D" w:themeColor="text1" w:themeTint="F2"/>
        </w:rPr>
        <w:t>деятельности».</w:t>
      </w:r>
    </w:p>
    <w:p w:rsidR="005F5FFC" w:rsidRPr="00040342" w:rsidRDefault="00A05855">
      <w:pPr>
        <w:pStyle w:val="a4"/>
        <w:numPr>
          <w:ilvl w:val="0"/>
          <w:numId w:val="2"/>
        </w:numPr>
        <w:tabs>
          <w:tab w:val="left" w:pos="1402"/>
        </w:tabs>
        <w:spacing w:before="249" w:line="276" w:lineRule="auto"/>
        <w:ind w:left="1102" w:right="734" w:firstLine="0"/>
        <w:rPr>
          <w:color w:val="0D0D0D" w:themeColor="text1" w:themeTint="F2"/>
          <w:sz w:val="28"/>
        </w:rPr>
      </w:pPr>
      <w:r w:rsidRPr="00040342">
        <w:rPr>
          <w:color w:val="0D0D0D" w:themeColor="text1" w:themeTint="F2"/>
          <w:sz w:val="28"/>
        </w:rPr>
        <w:t>Постановление Правительства Российской Федерации от 18 ноября 2013г.</w:t>
      </w:r>
      <w:r w:rsidRPr="00040342">
        <w:rPr>
          <w:color w:val="0D0D0D" w:themeColor="text1" w:themeTint="F2"/>
          <w:spacing w:val="1"/>
          <w:sz w:val="28"/>
        </w:rPr>
        <w:t xml:space="preserve"> </w:t>
      </w:r>
      <w:r w:rsidRPr="00040342">
        <w:rPr>
          <w:color w:val="0D0D0D" w:themeColor="text1" w:themeTint="F2"/>
          <w:sz w:val="28"/>
        </w:rPr>
        <w:t>3</w:t>
      </w:r>
      <w:r w:rsidRPr="00040342">
        <w:rPr>
          <w:color w:val="0D0D0D" w:themeColor="text1" w:themeTint="F2"/>
          <w:spacing w:val="-2"/>
          <w:sz w:val="28"/>
        </w:rPr>
        <w:t xml:space="preserve"> </w:t>
      </w:r>
      <w:r w:rsidRPr="00040342">
        <w:rPr>
          <w:color w:val="0D0D0D" w:themeColor="text1" w:themeTint="F2"/>
          <w:sz w:val="28"/>
        </w:rPr>
        <w:t>1039</w:t>
      </w:r>
      <w:r w:rsidRPr="00040342">
        <w:rPr>
          <w:color w:val="0D0D0D" w:themeColor="text1" w:themeTint="F2"/>
          <w:spacing w:val="-1"/>
          <w:sz w:val="28"/>
        </w:rPr>
        <w:t xml:space="preserve"> </w:t>
      </w:r>
      <w:r w:rsidRPr="00040342">
        <w:rPr>
          <w:color w:val="0D0D0D" w:themeColor="text1" w:themeTint="F2"/>
          <w:sz w:val="28"/>
        </w:rPr>
        <w:t>«О</w:t>
      </w:r>
      <w:r w:rsidRPr="00040342">
        <w:rPr>
          <w:color w:val="0D0D0D" w:themeColor="text1" w:themeTint="F2"/>
          <w:spacing w:val="-3"/>
          <w:sz w:val="28"/>
        </w:rPr>
        <w:t xml:space="preserve"> </w:t>
      </w:r>
      <w:r w:rsidRPr="00040342">
        <w:rPr>
          <w:color w:val="0D0D0D" w:themeColor="text1" w:themeTint="F2"/>
          <w:sz w:val="28"/>
        </w:rPr>
        <w:t>государственной</w:t>
      </w:r>
      <w:r w:rsidRPr="00040342">
        <w:rPr>
          <w:color w:val="0D0D0D" w:themeColor="text1" w:themeTint="F2"/>
          <w:spacing w:val="-4"/>
          <w:sz w:val="28"/>
        </w:rPr>
        <w:t xml:space="preserve"> </w:t>
      </w:r>
      <w:r w:rsidRPr="00040342">
        <w:rPr>
          <w:color w:val="0D0D0D" w:themeColor="text1" w:themeTint="F2"/>
          <w:sz w:val="28"/>
        </w:rPr>
        <w:t>аккредитации</w:t>
      </w:r>
      <w:r w:rsidRPr="00040342">
        <w:rPr>
          <w:color w:val="0D0D0D" w:themeColor="text1" w:themeTint="F2"/>
          <w:spacing w:val="-3"/>
          <w:sz w:val="28"/>
        </w:rPr>
        <w:t xml:space="preserve"> </w:t>
      </w:r>
      <w:r w:rsidRPr="00040342">
        <w:rPr>
          <w:color w:val="0D0D0D" w:themeColor="text1" w:themeTint="F2"/>
          <w:sz w:val="28"/>
        </w:rPr>
        <w:t>образовательной</w:t>
      </w:r>
      <w:r w:rsidRPr="00040342">
        <w:rPr>
          <w:color w:val="0D0D0D" w:themeColor="text1" w:themeTint="F2"/>
          <w:spacing w:val="-2"/>
          <w:sz w:val="28"/>
        </w:rPr>
        <w:t xml:space="preserve"> </w:t>
      </w:r>
      <w:r w:rsidRPr="00040342">
        <w:rPr>
          <w:color w:val="0D0D0D" w:themeColor="text1" w:themeTint="F2"/>
          <w:sz w:val="28"/>
        </w:rPr>
        <w:t>деятельности».</w:t>
      </w:r>
    </w:p>
    <w:p w:rsidR="005F5FFC" w:rsidRPr="00040342" w:rsidRDefault="00A05855">
      <w:pPr>
        <w:pStyle w:val="a4"/>
        <w:numPr>
          <w:ilvl w:val="0"/>
          <w:numId w:val="2"/>
        </w:numPr>
        <w:tabs>
          <w:tab w:val="left" w:pos="1510"/>
        </w:tabs>
        <w:spacing w:before="200" w:line="276" w:lineRule="auto"/>
        <w:ind w:left="1102" w:right="731" w:firstLine="0"/>
        <w:rPr>
          <w:color w:val="0D0D0D" w:themeColor="text1" w:themeTint="F2"/>
          <w:sz w:val="28"/>
        </w:rPr>
      </w:pPr>
      <w:r w:rsidRPr="00040342">
        <w:rPr>
          <w:color w:val="0D0D0D" w:themeColor="text1" w:themeTint="F2"/>
          <w:sz w:val="28"/>
        </w:rPr>
        <w:t>Федеральный</w:t>
      </w:r>
      <w:r w:rsidRPr="00040342">
        <w:rPr>
          <w:color w:val="0D0D0D" w:themeColor="text1" w:themeTint="F2"/>
          <w:spacing w:val="1"/>
          <w:sz w:val="28"/>
        </w:rPr>
        <w:t xml:space="preserve"> </w:t>
      </w:r>
      <w:r w:rsidRPr="00040342">
        <w:rPr>
          <w:color w:val="0D0D0D" w:themeColor="text1" w:themeTint="F2"/>
          <w:sz w:val="28"/>
        </w:rPr>
        <w:t>государственный</w:t>
      </w:r>
      <w:r w:rsidRPr="00040342">
        <w:rPr>
          <w:color w:val="0D0D0D" w:themeColor="text1" w:themeTint="F2"/>
          <w:spacing w:val="1"/>
          <w:sz w:val="28"/>
        </w:rPr>
        <w:t xml:space="preserve"> </w:t>
      </w:r>
      <w:r w:rsidRPr="00040342">
        <w:rPr>
          <w:color w:val="0D0D0D" w:themeColor="text1" w:themeTint="F2"/>
          <w:sz w:val="28"/>
        </w:rPr>
        <w:t>образовательный</w:t>
      </w:r>
      <w:r w:rsidRPr="00040342">
        <w:rPr>
          <w:color w:val="0D0D0D" w:themeColor="text1" w:themeTint="F2"/>
          <w:spacing w:val="1"/>
          <w:sz w:val="28"/>
        </w:rPr>
        <w:t xml:space="preserve"> </w:t>
      </w:r>
      <w:r w:rsidRPr="00040342">
        <w:rPr>
          <w:color w:val="0D0D0D" w:themeColor="text1" w:themeTint="F2"/>
          <w:sz w:val="28"/>
        </w:rPr>
        <w:t>стандарт</w:t>
      </w:r>
      <w:r w:rsidRPr="00040342">
        <w:rPr>
          <w:color w:val="0D0D0D" w:themeColor="text1" w:themeTint="F2"/>
          <w:spacing w:val="1"/>
          <w:sz w:val="28"/>
        </w:rPr>
        <w:t xml:space="preserve"> </w:t>
      </w:r>
      <w:r w:rsidRPr="00040342">
        <w:rPr>
          <w:color w:val="0D0D0D" w:themeColor="text1" w:themeTint="F2"/>
          <w:sz w:val="28"/>
        </w:rPr>
        <w:t>начального</w:t>
      </w:r>
      <w:r w:rsidRPr="00040342">
        <w:rPr>
          <w:color w:val="0D0D0D" w:themeColor="text1" w:themeTint="F2"/>
          <w:spacing w:val="1"/>
          <w:sz w:val="28"/>
        </w:rPr>
        <w:t xml:space="preserve"> </w:t>
      </w:r>
      <w:r w:rsidRPr="00040342">
        <w:rPr>
          <w:color w:val="0D0D0D" w:themeColor="text1" w:themeTint="F2"/>
          <w:sz w:val="28"/>
        </w:rPr>
        <w:t xml:space="preserve">общего образования (приказ </w:t>
      </w:r>
      <w:proofErr w:type="spellStart"/>
      <w:r w:rsidRPr="00040342">
        <w:rPr>
          <w:color w:val="0D0D0D" w:themeColor="text1" w:themeTint="F2"/>
          <w:sz w:val="28"/>
        </w:rPr>
        <w:t>Минобрнауки</w:t>
      </w:r>
      <w:proofErr w:type="spellEnd"/>
      <w:r w:rsidRPr="00040342">
        <w:rPr>
          <w:color w:val="0D0D0D" w:themeColor="text1" w:themeTint="F2"/>
          <w:sz w:val="28"/>
        </w:rPr>
        <w:t xml:space="preserve"> России от 6 октября 2009г. №</w:t>
      </w:r>
      <w:r w:rsidRPr="00040342">
        <w:rPr>
          <w:color w:val="0D0D0D" w:themeColor="text1" w:themeTint="F2"/>
          <w:spacing w:val="1"/>
          <w:sz w:val="28"/>
        </w:rPr>
        <w:t xml:space="preserve"> </w:t>
      </w:r>
      <w:r w:rsidRPr="00040342">
        <w:rPr>
          <w:color w:val="0D0D0D" w:themeColor="text1" w:themeTint="F2"/>
          <w:sz w:val="28"/>
        </w:rPr>
        <w:t>1897).</w:t>
      </w:r>
    </w:p>
    <w:p w:rsidR="005F5FFC" w:rsidRPr="00040342" w:rsidRDefault="00A05855">
      <w:pPr>
        <w:pStyle w:val="a4"/>
        <w:numPr>
          <w:ilvl w:val="0"/>
          <w:numId w:val="2"/>
        </w:numPr>
        <w:tabs>
          <w:tab w:val="left" w:pos="1570"/>
        </w:tabs>
        <w:spacing w:before="200" w:line="276" w:lineRule="auto"/>
        <w:ind w:left="1102" w:right="731" w:firstLine="0"/>
        <w:rPr>
          <w:color w:val="0D0D0D" w:themeColor="text1" w:themeTint="F2"/>
          <w:sz w:val="28"/>
        </w:rPr>
      </w:pPr>
      <w:r w:rsidRPr="00040342">
        <w:rPr>
          <w:color w:val="0D0D0D" w:themeColor="text1" w:themeTint="F2"/>
          <w:sz w:val="28"/>
        </w:rPr>
        <w:t>Федеральный</w:t>
      </w:r>
      <w:r w:rsidRPr="00040342">
        <w:rPr>
          <w:color w:val="0D0D0D" w:themeColor="text1" w:themeTint="F2"/>
          <w:spacing w:val="1"/>
          <w:sz w:val="28"/>
        </w:rPr>
        <w:t xml:space="preserve"> </w:t>
      </w:r>
      <w:r w:rsidRPr="00040342">
        <w:rPr>
          <w:color w:val="0D0D0D" w:themeColor="text1" w:themeTint="F2"/>
          <w:sz w:val="28"/>
        </w:rPr>
        <w:t>государственный</w:t>
      </w:r>
      <w:r w:rsidRPr="00040342">
        <w:rPr>
          <w:color w:val="0D0D0D" w:themeColor="text1" w:themeTint="F2"/>
          <w:spacing w:val="1"/>
          <w:sz w:val="28"/>
        </w:rPr>
        <w:t xml:space="preserve"> </w:t>
      </w:r>
      <w:r w:rsidRPr="00040342">
        <w:rPr>
          <w:color w:val="0D0D0D" w:themeColor="text1" w:themeTint="F2"/>
          <w:sz w:val="28"/>
        </w:rPr>
        <w:t>образовательный</w:t>
      </w:r>
      <w:r w:rsidRPr="00040342">
        <w:rPr>
          <w:color w:val="0D0D0D" w:themeColor="text1" w:themeTint="F2"/>
          <w:spacing w:val="1"/>
          <w:sz w:val="28"/>
        </w:rPr>
        <w:t xml:space="preserve"> </w:t>
      </w:r>
      <w:r w:rsidRPr="00040342">
        <w:rPr>
          <w:color w:val="0D0D0D" w:themeColor="text1" w:themeTint="F2"/>
          <w:sz w:val="28"/>
        </w:rPr>
        <w:t>стандарт</w:t>
      </w:r>
      <w:r w:rsidRPr="00040342">
        <w:rPr>
          <w:color w:val="0D0D0D" w:themeColor="text1" w:themeTint="F2"/>
          <w:spacing w:val="1"/>
          <w:sz w:val="28"/>
        </w:rPr>
        <w:t xml:space="preserve"> </w:t>
      </w:r>
      <w:r w:rsidRPr="00040342">
        <w:rPr>
          <w:color w:val="0D0D0D" w:themeColor="text1" w:themeTint="F2"/>
          <w:sz w:val="28"/>
        </w:rPr>
        <w:t>среднего</w:t>
      </w:r>
      <w:r w:rsidRPr="00040342">
        <w:rPr>
          <w:color w:val="0D0D0D" w:themeColor="text1" w:themeTint="F2"/>
          <w:spacing w:val="1"/>
          <w:sz w:val="28"/>
        </w:rPr>
        <w:t xml:space="preserve"> </w:t>
      </w:r>
      <w:r w:rsidRPr="00040342">
        <w:rPr>
          <w:color w:val="0D0D0D" w:themeColor="text1" w:themeTint="F2"/>
          <w:sz w:val="28"/>
        </w:rPr>
        <w:t>(полного)</w:t>
      </w:r>
      <w:r w:rsidRPr="00040342">
        <w:rPr>
          <w:color w:val="0D0D0D" w:themeColor="text1" w:themeTint="F2"/>
          <w:spacing w:val="1"/>
          <w:sz w:val="28"/>
        </w:rPr>
        <w:t xml:space="preserve"> </w:t>
      </w:r>
      <w:r w:rsidRPr="00040342">
        <w:rPr>
          <w:color w:val="0D0D0D" w:themeColor="text1" w:themeTint="F2"/>
          <w:sz w:val="28"/>
        </w:rPr>
        <w:t>общего</w:t>
      </w:r>
      <w:r w:rsidRPr="00040342">
        <w:rPr>
          <w:color w:val="0D0D0D" w:themeColor="text1" w:themeTint="F2"/>
          <w:spacing w:val="3"/>
          <w:sz w:val="28"/>
        </w:rPr>
        <w:t xml:space="preserve"> </w:t>
      </w:r>
      <w:r w:rsidRPr="00040342">
        <w:rPr>
          <w:color w:val="0D0D0D" w:themeColor="text1" w:themeTint="F2"/>
          <w:sz w:val="28"/>
        </w:rPr>
        <w:t>образования</w:t>
      </w:r>
      <w:r w:rsidRPr="00040342">
        <w:rPr>
          <w:color w:val="0D0D0D" w:themeColor="text1" w:themeTint="F2"/>
          <w:spacing w:val="4"/>
          <w:sz w:val="28"/>
        </w:rPr>
        <w:t xml:space="preserve"> </w:t>
      </w:r>
      <w:r w:rsidRPr="00040342">
        <w:rPr>
          <w:color w:val="0D0D0D" w:themeColor="text1" w:themeTint="F2"/>
          <w:sz w:val="28"/>
        </w:rPr>
        <w:t>(приказ</w:t>
      </w:r>
      <w:r w:rsidRPr="00040342">
        <w:rPr>
          <w:color w:val="0D0D0D" w:themeColor="text1" w:themeTint="F2"/>
          <w:spacing w:val="4"/>
          <w:sz w:val="28"/>
        </w:rPr>
        <w:t xml:space="preserve"> </w:t>
      </w:r>
      <w:proofErr w:type="spellStart"/>
      <w:r w:rsidRPr="00040342">
        <w:rPr>
          <w:color w:val="0D0D0D" w:themeColor="text1" w:themeTint="F2"/>
          <w:sz w:val="28"/>
        </w:rPr>
        <w:t>Минобрнауки</w:t>
      </w:r>
      <w:proofErr w:type="spellEnd"/>
      <w:r w:rsidRPr="00040342">
        <w:rPr>
          <w:color w:val="0D0D0D" w:themeColor="text1" w:themeTint="F2"/>
          <w:spacing w:val="4"/>
          <w:sz w:val="28"/>
        </w:rPr>
        <w:t xml:space="preserve"> </w:t>
      </w:r>
      <w:r w:rsidRPr="00040342">
        <w:rPr>
          <w:color w:val="0D0D0D" w:themeColor="text1" w:themeTint="F2"/>
          <w:sz w:val="28"/>
        </w:rPr>
        <w:t>России</w:t>
      </w:r>
      <w:r w:rsidRPr="00040342">
        <w:rPr>
          <w:color w:val="0D0D0D" w:themeColor="text1" w:themeTint="F2"/>
          <w:spacing w:val="5"/>
          <w:sz w:val="28"/>
        </w:rPr>
        <w:t xml:space="preserve"> </w:t>
      </w:r>
      <w:r w:rsidRPr="00040342">
        <w:rPr>
          <w:color w:val="0D0D0D" w:themeColor="text1" w:themeTint="F2"/>
          <w:sz w:val="28"/>
        </w:rPr>
        <w:t>от</w:t>
      </w:r>
      <w:r w:rsidRPr="00040342">
        <w:rPr>
          <w:color w:val="0D0D0D" w:themeColor="text1" w:themeTint="F2"/>
          <w:spacing w:val="4"/>
          <w:sz w:val="28"/>
        </w:rPr>
        <w:t xml:space="preserve"> </w:t>
      </w:r>
      <w:r w:rsidRPr="00040342">
        <w:rPr>
          <w:color w:val="0D0D0D" w:themeColor="text1" w:themeTint="F2"/>
          <w:sz w:val="28"/>
        </w:rPr>
        <w:t>17</w:t>
      </w:r>
      <w:r w:rsidRPr="00040342">
        <w:rPr>
          <w:color w:val="0D0D0D" w:themeColor="text1" w:themeTint="F2"/>
          <w:spacing w:val="5"/>
          <w:sz w:val="28"/>
        </w:rPr>
        <w:t xml:space="preserve"> </w:t>
      </w:r>
      <w:r w:rsidRPr="00040342">
        <w:rPr>
          <w:color w:val="0D0D0D" w:themeColor="text1" w:themeTint="F2"/>
          <w:sz w:val="28"/>
        </w:rPr>
        <w:t>мая</w:t>
      </w:r>
      <w:r w:rsidRPr="00040342">
        <w:rPr>
          <w:color w:val="0D0D0D" w:themeColor="text1" w:themeTint="F2"/>
          <w:spacing w:val="1"/>
          <w:sz w:val="28"/>
        </w:rPr>
        <w:t xml:space="preserve"> </w:t>
      </w:r>
      <w:r w:rsidRPr="00040342">
        <w:rPr>
          <w:color w:val="0D0D0D" w:themeColor="text1" w:themeTint="F2"/>
          <w:sz w:val="28"/>
        </w:rPr>
        <w:t>2012г.</w:t>
      </w:r>
    </w:p>
    <w:p w:rsidR="005F5FFC" w:rsidRPr="00040342" w:rsidRDefault="00A05855">
      <w:pPr>
        <w:pStyle w:val="a3"/>
        <w:spacing w:line="321" w:lineRule="exact"/>
        <w:jc w:val="left"/>
        <w:rPr>
          <w:color w:val="0D0D0D" w:themeColor="text1" w:themeTint="F2"/>
        </w:rPr>
      </w:pPr>
      <w:r w:rsidRPr="00040342">
        <w:rPr>
          <w:color w:val="0D0D0D" w:themeColor="text1" w:themeTint="F2"/>
        </w:rPr>
        <w:t>№</w:t>
      </w:r>
      <w:r w:rsidRPr="00040342">
        <w:rPr>
          <w:color w:val="0D0D0D" w:themeColor="text1" w:themeTint="F2"/>
          <w:spacing w:val="-1"/>
        </w:rPr>
        <w:t xml:space="preserve"> </w:t>
      </w:r>
      <w:r w:rsidRPr="00040342">
        <w:rPr>
          <w:color w:val="0D0D0D" w:themeColor="text1" w:themeTint="F2"/>
        </w:rPr>
        <w:t>413).</w:t>
      </w:r>
    </w:p>
    <w:p w:rsidR="005F5FFC" w:rsidRPr="00040342" w:rsidRDefault="00A05855">
      <w:pPr>
        <w:pStyle w:val="a4"/>
        <w:numPr>
          <w:ilvl w:val="0"/>
          <w:numId w:val="2"/>
        </w:numPr>
        <w:tabs>
          <w:tab w:val="left" w:pos="1421"/>
        </w:tabs>
        <w:spacing w:before="250" w:line="276" w:lineRule="auto"/>
        <w:ind w:left="1102" w:right="726" w:firstLine="0"/>
        <w:rPr>
          <w:color w:val="0D0D0D" w:themeColor="text1" w:themeTint="F2"/>
          <w:sz w:val="28"/>
        </w:rPr>
      </w:pPr>
      <w:r w:rsidRPr="00040342">
        <w:rPr>
          <w:color w:val="0D0D0D" w:themeColor="text1" w:themeTint="F2"/>
          <w:sz w:val="28"/>
        </w:rPr>
        <w:t>Порядок организации и осуществления образовательной деятельности по</w:t>
      </w:r>
      <w:r w:rsidRPr="00040342">
        <w:rPr>
          <w:color w:val="0D0D0D" w:themeColor="text1" w:themeTint="F2"/>
          <w:spacing w:val="1"/>
          <w:sz w:val="28"/>
        </w:rPr>
        <w:t xml:space="preserve"> </w:t>
      </w:r>
      <w:r w:rsidRPr="00040342">
        <w:rPr>
          <w:color w:val="0D0D0D" w:themeColor="text1" w:themeTint="F2"/>
          <w:sz w:val="28"/>
        </w:rPr>
        <w:t>основным</w:t>
      </w:r>
      <w:r w:rsidRPr="00040342">
        <w:rPr>
          <w:color w:val="0D0D0D" w:themeColor="text1" w:themeTint="F2"/>
          <w:spacing w:val="1"/>
          <w:sz w:val="28"/>
        </w:rPr>
        <w:t xml:space="preserve"> </w:t>
      </w:r>
      <w:r w:rsidRPr="00040342">
        <w:rPr>
          <w:color w:val="0D0D0D" w:themeColor="text1" w:themeTint="F2"/>
          <w:sz w:val="28"/>
        </w:rPr>
        <w:t>общеобразовательным</w:t>
      </w:r>
      <w:r w:rsidRPr="00040342">
        <w:rPr>
          <w:color w:val="0D0D0D" w:themeColor="text1" w:themeTint="F2"/>
          <w:spacing w:val="1"/>
          <w:sz w:val="28"/>
        </w:rPr>
        <w:t xml:space="preserve"> </w:t>
      </w:r>
      <w:r w:rsidRPr="00040342">
        <w:rPr>
          <w:color w:val="0D0D0D" w:themeColor="text1" w:themeTint="F2"/>
          <w:sz w:val="28"/>
        </w:rPr>
        <w:t>программам</w:t>
      </w:r>
      <w:r w:rsidRPr="00040342">
        <w:rPr>
          <w:color w:val="0D0D0D" w:themeColor="text1" w:themeTint="F2"/>
          <w:spacing w:val="1"/>
          <w:sz w:val="28"/>
        </w:rPr>
        <w:t xml:space="preserve"> </w:t>
      </w:r>
      <w:r w:rsidRPr="00040342">
        <w:rPr>
          <w:color w:val="0D0D0D" w:themeColor="text1" w:themeTint="F2"/>
          <w:sz w:val="28"/>
        </w:rPr>
        <w:t>–</w:t>
      </w:r>
      <w:r w:rsidRPr="00040342">
        <w:rPr>
          <w:color w:val="0D0D0D" w:themeColor="text1" w:themeTint="F2"/>
          <w:spacing w:val="1"/>
          <w:sz w:val="28"/>
        </w:rPr>
        <w:t xml:space="preserve"> </w:t>
      </w:r>
      <w:r w:rsidRPr="00040342">
        <w:rPr>
          <w:color w:val="0D0D0D" w:themeColor="text1" w:themeTint="F2"/>
          <w:sz w:val="28"/>
        </w:rPr>
        <w:t>программам</w:t>
      </w:r>
      <w:r w:rsidRPr="00040342">
        <w:rPr>
          <w:color w:val="0D0D0D" w:themeColor="text1" w:themeTint="F2"/>
          <w:spacing w:val="1"/>
          <w:sz w:val="28"/>
        </w:rPr>
        <w:t xml:space="preserve"> </w:t>
      </w:r>
      <w:r w:rsidRPr="00040342">
        <w:rPr>
          <w:color w:val="0D0D0D" w:themeColor="text1" w:themeTint="F2"/>
          <w:sz w:val="28"/>
        </w:rPr>
        <w:t>начального</w:t>
      </w:r>
      <w:r w:rsidRPr="00040342">
        <w:rPr>
          <w:color w:val="0D0D0D" w:themeColor="text1" w:themeTint="F2"/>
          <w:spacing w:val="1"/>
          <w:sz w:val="28"/>
        </w:rPr>
        <w:t xml:space="preserve"> </w:t>
      </w:r>
      <w:r w:rsidRPr="00040342">
        <w:rPr>
          <w:color w:val="0D0D0D" w:themeColor="text1" w:themeTint="F2"/>
          <w:sz w:val="28"/>
        </w:rPr>
        <w:t>общего,</w:t>
      </w:r>
      <w:r w:rsidRPr="00040342">
        <w:rPr>
          <w:color w:val="0D0D0D" w:themeColor="text1" w:themeTint="F2"/>
          <w:spacing w:val="1"/>
          <w:sz w:val="28"/>
        </w:rPr>
        <w:t xml:space="preserve"> </w:t>
      </w:r>
      <w:r w:rsidRPr="00040342">
        <w:rPr>
          <w:color w:val="0D0D0D" w:themeColor="text1" w:themeTint="F2"/>
          <w:sz w:val="28"/>
        </w:rPr>
        <w:t>основного</w:t>
      </w:r>
      <w:r w:rsidRPr="00040342">
        <w:rPr>
          <w:color w:val="0D0D0D" w:themeColor="text1" w:themeTint="F2"/>
          <w:spacing w:val="1"/>
          <w:sz w:val="28"/>
        </w:rPr>
        <w:t xml:space="preserve"> </w:t>
      </w:r>
      <w:r w:rsidRPr="00040342">
        <w:rPr>
          <w:color w:val="0D0D0D" w:themeColor="text1" w:themeTint="F2"/>
          <w:sz w:val="28"/>
        </w:rPr>
        <w:t>общего</w:t>
      </w:r>
      <w:r w:rsidRPr="00040342">
        <w:rPr>
          <w:color w:val="0D0D0D" w:themeColor="text1" w:themeTint="F2"/>
          <w:spacing w:val="1"/>
          <w:sz w:val="28"/>
        </w:rPr>
        <w:t xml:space="preserve"> </w:t>
      </w:r>
      <w:r w:rsidRPr="00040342">
        <w:rPr>
          <w:color w:val="0D0D0D" w:themeColor="text1" w:themeTint="F2"/>
          <w:sz w:val="28"/>
        </w:rPr>
        <w:t>и</w:t>
      </w:r>
      <w:r w:rsidRPr="00040342">
        <w:rPr>
          <w:color w:val="0D0D0D" w:themeColor="text1" w:themeTint="F2"/>
          <w:spacing w:val="1"/>
          <w:sz w:val="28"/>
        </w:rPr>
        <w:t xml:space="preserve"> </w:t>
      </w:r>
      <w:r w:rsidRPr="00040342">
        <w:rPr>
          <w:color w:val="0D0D0D" w:themeColor="text1" w:themeTint="F2"/>
          <w:sz w:val="28"/>
        </w:rPr>
        <w:t>среднего</w:t>
      </w:r>
      <w:r w:rsidRPr="00040342">
        <w:rPr>
          <w:color w:val="0D0D0D" w:themeColor="text1" w:themeTint="F2"/>
          <w:spacing w:val="1"/>
          <w:sz w:val="28"/>
        </w:rPr>
        <w:t xml:space="preserve"> </w:t>
      </w:r>
      <w:r w:rsidRPr="00040342">
        <w:rPr>
          <w:color w:val="0D0D0D" w:themeColor="text1" w:themeTint="F2"/>
          <w:sz w:val="28"/>
        </w:rPr>
        <w:t>общего</w:t>
      </w:r>
      <w:r w:rsidRPr="00040342">
        <w:rPr>
          <w:color w:val="0D0D0D" w:themeColor="text1" w:themeTint="F2"/>
          <w:spacing w:val="1"/>
          <w:sz w:val="28"/>
        </w:rPr>
        <w:t xml:space="preserve"> </w:t>
      </w:r>
      <w:r w:rsidRPr="00040342">
        <w:rPr>
          <w:color w:val="0D0D0D" w:themeColor="text1" w:themeTint="F2"/>
          <w:sz w:val="28"/>
        </w:rPr>
        <w:t>образования</w:t>
      </w:r>
      <w:r w:rsidRPr="00040342">
        <w:rPr>
          <w:color w:val="0D0D0D" w:themeColor="text1" w:themeTint="F2"/>
          <w:spacing w:val="1"/>
          <w:sz w:val="28"/>
        </w:rPr>
        <w:t xml:space="preserve"> </w:t>
      </w:r>
      <w:r w:rsidRPr="00040342">
        <w:rPr>
          <w:color w:val="0D0D0D" w:themeColor="text1" w:themeTint="F2"/>
          <w:sz w:val="28"/>
        </w:rPr>
        <w:t>(приказ</w:t>
      </w:r>
      <w:r w:rsidRPr="00040342">
        <w:rPr>
          <w:color w:val="0D0D0D" w:themeColor="text1" w:themeTint="F2"/>
          <w:spacing w:val="1"/>
          <w:sz w:val="28"/>
        </w:rPr>
        <w:t xml:space="preserve"> </w:t>
      </w:r>
      <w:proofErr w:type="spellStart"/>
      <w:r w:rsidRPr="00040342">
        <w:rPr>
          <w:color w:val="0D0D0D" w:themeColor="text1" w:themeTint="F2"/>
          <w:sz w:val="28"/>
        </w:rPr>
        <w:t>Минобрнауки</w:t>
      </w:r>
      <w:proofErr w:type="spellEnd"/>
      <w:r w:rsidRPr="00040342">
        <w:rPr>
          <w:color w:val="0D0D0D" w:themeColor="text1" w:themeTint="F2"/>
          <w:spacing w:val="69"/>
          <w:sz w:val="28"/>
        </w:rPr>
        <w:t xml:space="preserve"> </w:t>
      </w:r>
      <w:r w:rsidRPr="00040342">
        <w:rPr>
          <w:color w:val="0D0D0D" w:themeColor="text1" w:themeTint="F2"/>
          <w:sz w:val="28"/>
        </w:rPr>
        <w:t>России</w:t>
      </w:r>
      <w:r w:rsidRPr="00040342">
        <w:rPr>
          <w:color w:val="0D0D0D" w:themeColor="text1" w:themeTint="F2"/>
          <w:spacing w:val="-3"/>
          <w:sz w:val="28"/>
        </w:rPr>
        <w:t xml:space="preserve"> </w:t>
      </w:r>
      <w:r w:rsidRPr="00040342">
        <w:rPr>
          <w:color w:val="0D0D0D" w:themeColor="text1" w:themeTint="F2"/>
          <w:sz w:val="28"/>
        </w:rPr>
        <w:t>от</w:t>
      </w:r>
      <w:r w:rsidRPr="00040342">
        <w:rPr>
          <w:color w:val="0D0D0D" w:themeColor="text1" w:themeTint="F2"/>
          <w:spacing w:val="-2"/>
          <w:sz w:val="28"/>
        </w:rPr>
        <w:t xml:space="preserve"> </w:t>
      </w:r>
      <w:r w:rsidRPr="00040342">
        <w:rPr>
          <w:color w:val="0D0D0D" w:themeColor="text1" w:themeTint="F2"/>
          <w:sz w:val="28"/>
        </w:rPr>
        <w:t>30</w:t>
      </w:r>
      <w:r w:rsidRPr="00040342">
        <w:rPr>
          <w:color w:val="0D0D0D" w:themeColor="text1" w:themeTint="F2"/>
          <w:spacing w:val="1"/>
          <w:sz w:val="28"/>
        </w:rPr>
        <w:t xml:space="preserve"> </w:t>
      </w:r>
      <w:r w:rsidRPr="00040342">
        <w:rPr>
          <w:color w:val="0D0D0D" w:themeColor="text1" w:themeTint="F2"/>
          <w:sz w:val="28"/>
        </w:rPr>
        <w:t>августа 2013г.</w:t>
      </w:r>
      <w:r w:rsidRPr="00040342">
        <w:rPr>
          <w:color w:val="0D0D0D" w:themeColor="text1" w:themeTint="F2"/>
          <w:spacing w:val="-3"/>
          <w:sz w:val="28"/>
        </w:rPr>
        <w:t xml:space="preserve"> </w:t>
      </w:r>
      <w:r w:rsidRPr="00040342">
        <w:rPr>
          <w:color w:val="0D0D0D" w:themeColor="text1" w:themeTint="F2"/>
          <w:sz w:val="28"/>
        </w:rPr>
        <w:t>№</w:t>
      </w:r>
      <w:r w:rsidRPr="00040342">
        <w:rPr>
          <w:color w:val="0D0D0D" w:themeColor="text1" w:themeTint="F2"/>
          <w:spacing w:val="-3"/>
          <w:sz w:val="28"/>
        </w:rPr>
        <w:t xml:space="preserve"> </w:t>
      </w:r>
      <w:r w:rsidRPr="00040342">
        <w:rPr>
          <w:color w:val="0D0D0D" w:themeColor="text1" w:themeTint="F2"/>
          <w:sz w:val="28"/>
        </w:rPr>
        <w:t>1015).</w:t>
      </w:r>
    </w:p>
    <w:p w:rsidR="005F5FFC" w:rsidRPr="00040342" w:rsidRDefault="00A05855">
      <w:pPr>
        <w:pStyle w:val="a4"/>
        <w:numPr>
          <w:ilvl w:val="0"/>
          <w:numId w:val="2"/>
        </w:numPr>
        <w:tabs>
          <w:tab w:val="left" w:pos="1614"/>
        </w:tabs>
        <w:spacing w:before="67" w:line="276" w:lineRule="auto"/>
        <w:ind w:left="1102" w:right="725" w:firstLine="0"/>
        <w:rPr>
          <w:color w:val="0D0D0D" w:themeColor="text1" w:themeTint="F2"/>
          <w:sz w:val="28"/>
        </w:rPr>
      </w:pPr>
      <w:r w:rsidRPr="00040342">
        <w:rPr>
          <w:color w:val="0D0D0D" w:themeColor="text1" w:themeTint="F2"/>
          <w:sz w:val="28"/>
        </w:rPr>
        <w:t>Приказ Министерства</w:t>
      </w:r>
      <w:r w:rsidRPr="00040342">
        <w:rPr>
          <w:color w:val="0D0D0D" w:themeColor="text1" w:themeTint="F2"/>
          <w:spacing w:val="1"/>
          <w:sz w:val="28"/>
        </w:rPr>
        <w:t xml:space="preserve"> </w:t>
      </w:r>
      <w:r w:rsidRPr="00040342">
        <w:rPr>
          <w:color w:val="0D0D0D" w:themeColor="text1" w:themeTint="F2"/>
          <w:sz w:val="28"/>
        </w:rPr>
        <w:t>просвещения</w:t>
      </w:r>
      <w:r w:rsidRPr="00040342">
        <w:rPr>
          <w:color w:val="0D0D0D" w:themeColor="text1" w:themeTint="F2"/>
          <w:spacing w:val="1"/>
          <w:sz w:val="28"/>
        </w:rPr>
        <w:t xml:space="preserve"> </w:t>
      </w:r>
      <w:r w:rsidRPr="00040342">
        <w:rPr>
          <w:color w:val="0D0D0D" w:themeColor="text1" w:themeTint="F2"/>
          <w:sz w:val="28"/>
        </w:rPr>
        <w:t>РФ от 9 ноября 2018 г. N 196 «Об</w:t>
      </w:r>
      <w:r w:rsidRPr="00040342">
        <w:rPr>
          <w:color w:val="0D0D0D" w:themeColor="text1" w:themeTint="F2"/>
          <w:spacing w:val="-67"/>
          <w:sz w:val="28"/>
        </w:rPr>
        <w:t xml:space="preserve"> </w:t>
      </w:r>
      <w:r w:rsidRPr="00040342">
        <w:rPr>
          <w:color w:val="0D0D0D" w:themeColor="text1" w:themeTint="F2"/>
          <w:sz w:val="28"/>
        </w:rPr>
        <w:t>утверждении</w:t>
      </w:r>
      <w:r w:rsidRPr="00040342">
        <w:rPr>
          <w:color w:val="0D0D0D" w:themeColor="text1" w:themeTint="F2"/>
          <w:spacing w:val="1"/>
          <w:sz w:val="28"/>
        </w:rPr>
        <w:t xml:space="preserve"> </w:t>
      </w:r>
      <w:r w:rsidRPr="00040342">
        <w:rPr>
          <w:color w:val="0D0D0D" w:themeColor="text1" w:themeTint="F2"/>
          <w:sz w:val="28"/>
        </w:rPr>
        <w:t>Порядка</w:t>
      </w:r>
      <w:r w:rsidRPr="00040342">
        <w:rPr>
          <w:color w:val="0D0D0D" w:themeColor="text1" w:themeTint="F2"/>
          <w:spacing w:val="1"/>
          <w:sz w:val="28"/>
        </w:rPr>
        <w:t xml:space="preserve"> </w:t>
      </w:r>
      <w:r w:rsidRPr="00040342">
        <w:rPr>
          <w:color w:val="0D0D0D" w:themeColor="text1" w:themeTint="F2"/>
          <w:sz w:val="28"/>
        </w:rPr>
        <w:t>организации</w:t>
      </w:r>
      <w:r w:rsidRPr="00040342">
        <w:rPr>
          <w:color w:val="0D0D0D" w:themeColor="text1" w:themeTint="F2"/>
          <w:spacing w:val="1"/>
          <w:sz w:val="28"/>
        </w:rPr>
        <w:t xml:space="preserve"> </w:t>
      </w:r>
      <w:r w:rsidRPr="00040342">
        <w:rPr>
          <w:color w:val="0D0D0D" w:themeColor="text1" w:themeTint="F2"/>
          <w:sz w:val="28"/>
        </w:rPr>
        <w:t>и</w:t>
      </w:r>
      <w:r w:rsidRPr="00040342">
        <w:rPr>
          <w:color w:val="0D0D0D" w:themeColor="text1" w:themeTint="F2"/>
          <w:spacing w:val="1"/>
          <w:sz w:val="28"/>
        </w:rPr>
        <w:t xml:space="preserve"> </w:t>
      </w:r>
      <w:r w:rsidRPr="00040342">
        <w:rPr>
          <w:color w:val="0D0D0D" w:themeColor="text1" w:themeTint="F2"/>
          <w:sz w:val="28"/>
        </w:rPr>
        <w:t>осуществления</w:t>
      </w:r>
      <w:r w:rsidRPr="00040342">
        <w:rPr>
          <w:color w:val="0D0D0D" w:themeColor="text1" w:themeTint="F2"/>
          <w:spacing w:val="1"/>
          <w:sz w:val="28"/>
        </w:rPr>
        <w:t xml:space="preserve"> </w:t>
      </w:r>
      <w:r w:rsidRPr="00040342">
        <w:rPr>
          <w:color w:val="0D0D0D" w:themeColor="text1" w:themeTint="F2"/>
          <w:sz w:val="28"/>
        </w:rPr>
        <w:t>образовательной</w:t>
      </w:r>
      <w:r w:rsidRPr="00040342">
        <w:rPr>
          <w:color w:val="0D0D0D" w:themeColor="text1" w:themeTint="F2"/>
          <w:spacing w:val="1"/>
          <w:sz w:val="28"/>
        </w:rPr>
        <w:t xml:space="preserve"> </w:t>
      </w:r>
      <w:r w:rsidRPr="00040342">
        <w:rPr>
          <w:color w:val="0D0D0D" w:themeColor="text1" w:themeTint="F2"/>
          <w:sz w:val="28"/>
        </w:rPr>
        <w:t>деятельности</w:t>
      </w:r>
      <w:r w:rsidRPr="00040342">
        <w:rPr>
          <w:color w:val="0D0D0D" w:themeColor="text1" w:themeTint="F2"/>
          <w:spacing w:val="-2"/>
          <w:sz w:val="28"/>
        </w:rPr>
        <w:t xml:space="preserve"> </w:t>
      </w:r>
      <w:r w:rsidRPr="00040342">
        <w:rPr>
          <w:color w:val="0D0D0D" w:themeColor="text1" w:themeTint="F2"/>
          <w:sz w:val="28"/>
        </w:rPr>
        <w:t>по</w:t>
      </w:r>
      <w:r w:rsidRPr="00040342">
        <w:rPr>
          <w:color w:val="0D0D0D" w:themeColor="text1" w:themeTint="F2"/>
          <w:spacing w:val="-4"/>
          <w:sz w:val="28"/>
        </w:rPr>
        <w:t xml:space="preserve"> </w:t>
      </w:r>
      <w:r w:rsidRPr="00040342">
        <w:rPr>
          <w:color w:val="0D0D0D" w:themeColor="text1" w:themeTint="F2"/>
          <w:sz w:val="28"/>
        </w:rPr>
        <w:t>дополнительным</w:t>
      </w:r>
      <w:r w:rsidRPr="00040342">
        <w:rPr>
          <w:color w:val="0D0D0D" w:themeColor="text1" w:themeTint="F2"/>
          <w:spacing w:val="-5"/>
          <w:sz w:val="28"/>
        </w:rPr>
        <w:t xml:space="preserve"> </w:t>
      </w:r>
      <w:r w:rsidRPr="00040342">
        <w:rPr>
          <w:color w:val="0D0D0D" w:themeColor="text1" w:themeTint="F2"/>
          <w:sz w:val="28"/>
        </w:rPr>
        <w:t>общеобразовательным</w:t>
      </w:r>
      <w:r w:rsidRPr="00040342">
        <w:rPr>
          <w:color w:val="0D0D0D" w:themeColor="text1" w:themeTint="F2"/>
          <w:spacing w:val="-1"/>
          <w:sz w:val="28"/>
        </w:rPr>
        <w:t xml:space="preserve"> </w:t>
      </w:r>
      <w:r w:rsidRPr="00040342">
        <w:rPr>
          <w:color w:val="0D0D0D" w:themeColor="text1" w:themeTint="F2"/>
          <w:sz w:val="28"/>
        </w:rPr>
        <w:t>программам»</w:t>
      </w:r>
    </w:p>
    <w:p w:rsidR="005F5FFC" w:rsidRPr="00040342" w:rsidRDefault="00A05855">
      <w:pPr>
        <w:pStyle w:val="a4"/>
        <w:numPr>
          <w:ilvl w:val="0"/>
          <w:numId w:val="2"/>
        </w:numPr>
        <w:tabs>
          <w:tab w:val="left" w:pos="1662"/>
        </w:tabs>
        <w:spacing w:before="202" w:line="276" w:lineRule="auto"/>
        <w:ind w:left="1102" w:right="725" w:firstLine="0"/>
        <w:rPr>
          <w:color w:val="0D0D0D" w:themeColor="text1" w:themeTint="F2"/>
          <w:sz w:val="28"/>
        </w:rPr>
      </w:pPr>
      <w:proofErr w:type="spellStart"/>
      <w:r w:rsidRPr="00040342">
        <w:rPr>
          <w:color w:val="0D0D0D" w:themeColor="text1" w:themeTint="F2"/>
          <w:sz w:val="28"/>
        </w:rPr>
        <w:t>СанПин</w:t>
      </w:r>
      <w:proofErr w:type="spellEnd"/>
      <w:r w:rsidRPr="00040342">
        <w:rPr>
          <w:color w:val="0D0D0D" w:themeColor="text1" w:themeTint="F2"/>
          <w:spacing w:val="1"/>
          <w:sz w:val="28"/>
        </w:rPr>
        <w:t xml:space="preserve"> </w:t>
      </w:r>
      <w:r w:rsidRPr="00040342">
        <w:rPr>
          <w:color w:val="0D0D0D" w:themeColor="text1" w:themeTint="F2"/>
          <w:sz w:val="28"/>
        </w:rPr>
        <w:t>2.4.2.2821-10</w:t>
      </w:r>
      <w:r w:rsidRPr="00040342">
        <w:rPr>
          <w:color w:val="0D0D0D" w:themeColor="text1" w:themeTint="F2"/>
          <w:spacing w:val="1"/>
          <w:sz w:val="28"/>
        </w:rPr>
        <w:t xml:space="preserve"> </w:t>
      </w:r>
      <w:r w:rsidRPr="00040342">
        <w:rPr>
          <w:color w:val="0D0D0D" w:themeColor="text1" w:themeTint="F2"/>
          <w:sz w:val="28"/>
        </w:rPr>
        <w:t>«санитарно-эпидемиологические</w:t>
      </w:r>
      <w:r w:rsidRPr="00040342">
        <w:rPr>
          <w:color w:val="0D0D0D" w:themeColor="text1" w:themeTint="F2"/>
          <w:spacing w:val="1"/>
          <w:sz w:val="28"/>
        </w:rPr>
        <w:t xml:space="preserve"> </w:t>
      </w:r>
      <w:r w:rsidRPr="00040342">
        <w:rPr>
          <w:color w:val="0D0D0D" w:themeColor="text1" w:themeTint="F2"/>
          <w:sz w:val="28"/>
        </w:rPr>
        <w:t>требования</w:t>
      </w:r>
      <w:r w:rsidRPr="00040342">
        <w:rPr>
          <w:color w:val="0D0D0D" w:themeColor="text1" w:themeTint="F2"/>
          <w:spacing w:val="1"/>
          <w:sz w:val="28"/>
        </w:rPr>
        <w:t xml:space="preserve"> </w:t>
      </w:r>
      <w:r w:rsidRPr="00040342">
        <w:rPr>
          <w:color w:val="0D0D0D" w:themeColor="text1" w:themeTint="F2"/>
          <w:sz w:val="28"/>
        </w:rPr>
        <w:t>к</w:t>
      </w:r>
      <w:r w:rsidRPr="00040342">
        <w:rPr>
          <w:color w:val="0D0D0D" w:themeColor="text1" w:themeTint="F2"/>
          <w:spacing w:val="1"/>
          <w:sz w:val="28"/>
        </w:rPr>
        <w:t xml:space="preserve"> </w:t>
      </w:r>
      <w:r w:rsidRPr="00040342">
        <w:rPr>
          <w:color w:val="0D0D0D" w:themeColor="text1" w:themeTint="F2"/>
          <w:sz w:val="28"/>
        </w:rPr>
        <w:t>условиям</w:t>
      </w:r>
      <w:r w:rsidRPr="00040342">
        <w:rPr>
          <w:color w:val="0D0D0D" w:themeColor="text1" w:themeTint="F2"/>
          <w:spacing w:val="1"/>
          <w:sz w:val="28"/>
        </w:rPr>
        <w:t xml:space="preserve"> </w:t>
      </w:r>
      <w:r w:rsidRPr="00040342">
        <w:rPr>
          <w:color w:val="0D0D0D" w:themeColor="text1" w:themeTint="F2"/>
          <w:sz w:val="28"/>
        </w:rPr>
        <w:t>и организации обучения в</w:t>
      </w:r>
      <w:r w:rsidRPr="00040342">
        <w:rPr>
          <w:color w:val="0D0D0D" w:themeColor="text1" w:themeTint="F2"/>
          <w:spacing w:val="-2"/>
          <w:sz w:val="28"/>
        </w:rPr>
        <w:t xml:space="preserve"> </w:t>
      </w:r>
      <w:r w:rsidRPr="00040342">
        <w:rPr>
          <w:color w:val="0D0D0D" w:themeColor="text1" w:themeTint="F2"/>
          <w:sz w:val="28"/>
        </w:rPr>
        <w:t>общеобразовательных</w:t>
      </w:r>
      <w:r w:rsidRPr="00040342">
        <w:rPr>
          <w:color w:val="0D0D0D" w:themeColor="text1" w:themeTint="F2"/>
          <w:spacing w:val="1"/>
          <w:sz w:val="28"/>
        </w:rPr>
        <w:t xml:space="preserve"> </w:t>
      </w:r>
      <w:r w:rsidRPr="00040342">
        <w:rPr>
          <w:color w:val="0D0D0D" w:themeColor="text1" w:themeTint="F2"/>
          <w:sz w:val="28"/>
        </w:rPr>
        <w:t>учреждениях».</w:t>
      </w:r>
      <w:r w:rsidRPr="00040342">
        <w:rPr>
          <w:color w:val="0D0D0D" w:themeColor="text1" w:themeTint="F2"/>
          <w:spacing w:val="1"/>
          <w:sz w:val="28"/>
        </w:rPr>
        <w:t xml:space="preserve"> </w:t>
      </w:r>
      <w:r w:rsidRPr="00040342">
        <w:rPr>
          <w:color w:val="0D0D0D" w:themeColor="text1" w:themeTint="F2"/>
          <w:sz w:val="28"/>
        </w:rPr>
        <w:t>(от</w:t>
      </w:r>
    </w:p>
    <w:p w:rsidR="005F5FFC" w:rsidRPr="00040342" w:rsidRDefault="00A05855">
      <w:pPr>
        <w:pStyle w:val="a3"/>
        <w:spacing w:line="276" w:lineRule="auto"/>
        <w:ind w:right="732"/>
        <w:rPr>
          <w:color w:val="0D0D0D" w:themeColor="text1" w:themeTint="F2"/>
        </w:rPr>
      </w:pPr>
      <w:r w:rsidRPr="00040342">
        <w:rPr>
          <w:color w:val="0D0D0D" w:themeColor="text1" w:themeTint="F2"/>
        </w:rPr>
        <w:t>29</w:t>
      </w:r>
      <w:r w:rsidRPr="00040342">
        <w:rPr>
          <w:color w:val="0D0D0D" w:themeColor="text1" w:themeTint="F2"/>
          <w:spacing w:val="1"/>
        </w:rPr>
        <w:t xml:space="preserve"> </w:t>
      </w:r>
      <w:r w:rsidRPr="00040342">
        <w:rPr>
          <w:color w:val="0D0D0D" w:themeColor="text1" w:themeTint="F2"/>
        </w:rPr>
        <w:t>декабря</w:t>
      </w:r>
      <w:r w:rsidRPr="00040342">
        <w:rPr>
          <w:color w:val="0D0D0D" w:themeColor="text1" w:themeTint="F2"/>
          <w:spacing w:val="1"/>
        </w:rPr>
        <w:t xml:space="preserve"> </w:t>
      </w:r>
      <w:r w:rsidRPr="00040342">
        <w:rPr>
          <w:color w:val="0D0D0D" w:themeColor="text1" w:themeTint="F2"/>
        </w:rPr>
        <w:t>2010г.</w:t>
      </w:r>
      <w:r w:rsidRPr="00040342">
        <w:rPr>
          <w:color w:val="0D0D0D" w:themeColor="text1" w:themeTint="F2"/>
          <w:spacing w:val="1"/>
        </w:rPr>
        <w:t xml:space="preserve"> </w:t>
      </w:r>
      <w:r w:rsidRPr="00040342">
        <w:rPr>
          <w:color w:val="0D0D0D" w:themeColor="text1" w:themeTint="F2"/>
        </w:rPr>
        <w:t>№189</w:t>
      </w:r>
      <w:r w:rsidRPr="00040342">
        <w:rPr>
          <w:color w:val="0D0D0D" w:themeColor="text1" w:themeTint="F2"/>
          <w:spacing w:val="1"/>
        </w:rPr>
        <w:t xml:space="preserve"> </w:t>
      </w:r>
      <w:r w:rsidRPr="00040342">
        <w:rPr>
          <w:color w:val="0D0D0D" w:themeColor="text1" w:themeTint="F2"/>
        </w:rPr>
        <w:t>в</w:t>
      </w:r>
      <w:r w:rsidRPr="00040342">
        <w:rPr>
          <w:color w:val="0D0D0D" w:themeColor="text1" w:themeTint="F2"/>
          <w:spacing w:val="1"/>
        </w:rPr>
        <w:t xml:space="preserve"> </w:t>
      </w:r>
      <w:r w:rsidRPr="00040342">
        <w:rPr>
          <w:color w:val="0D0D0D" w:themeColor="text1" w:themeTint="F2"/>
        </w:rPr>
        <w:t>редакции</w:t>
      </w:r>
      <w:r w:rsidRPr="00040342">
        <w:rPr>
          <w:color w:val="0D0D0D" w:themeColor="text1" w:themeTint="F2"/>
          <w:spacing w:val="1"/>
        </w:rPr>
        <w:t xml:space="preserve"> </w:t>
      </w:r>
      <w:r w:rsidRPr="00040342">
        <w:rPr>
          <w:color w:val="0D0D0D" w:themeColor="text1" w:themeTint="F2"/>
        </w:rPr>
        <w:t>изменений</w:t>
      </w:r>
      <w:r w:rsidRPr="00040342">
        <w:rPr>
          <w:color w:val="0D0D0D" w:themeColor="text1" w:themeTint="F2"/>
          <w:spacing w:val="1"/>
        </w:rPr>
        <w:t xml:space="preserve"> </w:t>
      </w:r>
      <w:r w:rsidRPr="00040342">
        <w:rPr>
          <w:color w:val="0D0D0D" w:themeColor="text1" w:themeTint="F2"/>
        </w:rPr>
        <w:t>№3,</w:t>
      </w:r>
      <w:r w:rsidRPr="00040342">
        <w:rPr>
          <w:color w:val="0D0D0D" w:themeColor="text1" w:themeTint="F2"/>
          <w:spacing w:val="1"/>
        </w:rPr>
        <w:t xml:space="preserve"> </w:t>
      </w:r>
      <w:r w:rsidRPr="00040342">
        <w:rPr>
          <w:color w:val="0D0D0D" w:themeColor="text1" w:themeTint="F2"/>
        </w:rPr>
        <w:t>утверждённых</w:t>
      </w:r>
      <w:r w:rsidRPr="00040342">
        <w:rPr>
          <w:color w:val="0D0D0D" w:themeColor="text1" w:themeTint="F2"/>
          <w:spacing w:val="1"/>
        </w:rPr>
        <w:t xml:space="preserve"> </w:t>
      </w:r>
      <w:r w:rsidRPr="00040342">
        <w:rPr>
          <w:color w:val="0D0D0D" w:themeColor="text1" w:themeTint="F2"/>
        </w:rPr>
        <w:t>постановлением Главного государственного санитарного врача Российской</w:t>
      </w:r>
      <w:r w:rsidRPr="00040342">
        <w:rPr>
          <w:color w:val="0D0D0D" w:themeColor="text1" w:themeTint="F2"/>
          <w:spacing w:val="1"/>
        </w:rPr>
        <w:t xml:space="preserve"> </w:t>
      </w:r>
      <w:r w:rsidRPr="00040342">
        <w:rPr>
          <w:color w:val="0D0D0D" w:themeColor="text1" w:themeTint="F2"/>
        </w:rPr>
        <w:t>Федерации</w:t>
      </w:r>
      <w:r w:rsidRPr="00040342">
        <w:rPr>
          <w:color w:val="0D0D0D" w:themeColor="text1" w:themeTint="F2"/>
          <w:spacing w:val="-4"/>
        </w:rPr>
        <w:t xml:space="preserve"> </w:t>
      </w:r>
      <w:r w:rsidRPr="00040342">
        <w:rPr>
          <w:color w:val="0D0D0D" w:themeColor="text1" w:themeTint="F2"/>
        </w:rPr>
        <w:t>от</w:t>
      </w:r>
      <w:r w:rsidRPr="00040342">
        <w:rPr>
          <w:color w:val="0D0D0D" w:themeColor="text1" w:themeTint="F2"/>
          <w:spacing w:val="-1"/>
        </w:rPr>
        <w:t xml:space="preserve"> </w:t>
      </w:r>
      <w:r w:rsidRPr="00040342">
        <w:rPr>
          <w:color w:val="0D0D0D" w:themeColor="text1" w:themeTint="F2"/>
        </w:rPr>
        <w:t>24</w:t>
      </w:r>
      <w:r w:rsidRPr="00040342">
        <w:rPr>
          <w:color w:val="0D0D0D" w:themeColor="text1" w:themeTint="F2"/>
          <w:spacing w:val="1"/>
        </w:rPr>
        <w:t xml:space="preserve"> </w:t>
      </w:r>
      <w:r w:rsidRPr="00040342">
        <w:rPr>
          <w:color w:val="0D0D0D" w:themeColor="text1" w:themeTint="F2"/>
        </w:rPr>
        <w:t>ноября 2015г.</w:t>
      </w:r>
      <w:r w:rsidRPr="00040342">
        <w:rPr>
          <w:color w:val="0D0D0D" w:themeColor="text1" w:themeTint="F2"/>
          <w:spacing w:val="-2"/>
        </w:rPr>
        <w:t xml:space="preserve"> </w:t>
      </w:r>
      <w:r w:rsidRPr="00040342">
        <w:rPr>
          <w:color w:val="0D0D0D" w:themeColor="text1" w:themeTint="F2"/>
        </w:rPr>
        <w:t>№ 81).</w:t>
      </w:r>
    </w:p>
    <w:p w:rsidR="005F5FFC" w:rsidRPr="00040342" w:rsidRDefault="00A05855">
      <w:pPr>
        <w:pStyle w:val="a4"/>
        <w:numPr>
          <w:ilvl w:val="0"/>
          <w:numId w:val="2"/>
        </w:numPr>
        <w:tabs>
          <w:tab w:val="left" w:pos="1673"/>
        </w:tabs>
        <w:spacing w:before="199" w:line="276" w:lineRule="auto"/>
        <w:ind w:left="1102" w:right="723" w:firstLine="0"/>
        <w:rPr>
          <w:b/>
          <w:color w:val="0D0D0D" w:themeColor="text1" w:themeTint="F2"/>
          <w:sz w:val="28"/>
        </w:rPr>
      </w:pPr>
      <w:r w:rsidRPr="00040342">
        <w:rPr>
          <w:color w:val="0D0D0D" w:themeColor="text1" w:themeTint="F2"/>
          <w:sz w:val="28"/>
        </w:rPr>
        <w:t>Приказ</w:t>
      </w:r>
      <w:r w:rsidRPr="00040342">
        <w:rPr>
          <w:color w:val="0D0D0D" w:themeColor="text1" w:themeTint="F2"/>
          <w:spacing w:val="1"/>
          <w:sz w:val="28"/>
        </w:rPr>
        <w:t xml:space="preserve"> </w:t>
      </w:r>
      <w:r w:rsidRPr="00040342">
        <w:rPr>
          <w:color w:val="0D0D0D" w:themeColor="text1" w:themeTint="F2"/>
          <w:sz w:val="28"/>
        </w:rPr>
        <w:t>Росстата</w:t>
      </w:r>
      <w:r w:rsidRPr="00040342">
        <w:rPr>
          <w:color w:val="0D0D0D" w:themeColor="text1" w:themeTint="F2"/>
          <w:spacing w:val="1"/>
          <w:sz w:val="28"/>
        </w:rPr>
        <w:t xml:space="preserve"> </w:t>
      </w:r>
      <w:r w:rsidRPr="00040342">
        <w:rPr>
          <w:color w:val="0D0D0D" w:themeColor="text1" w:themeTint="F2"/>
          <w:sz w:val="28"/>
        </w:rPr>
        <w:t>от</w:t>
      </w:r>
      <w:r w:rsidRPr="00040342">
        <w:rPr>
          <w:color w:val="0D0D0D" w:themeColor="text1" w:themeTint="F2"/>
          <w:spacing w:val="1"/>
          <w:sz w:val="28"/>
        </w:rPr>
        <w:t xml:space="preserve"> </w:t>
      </w:r>
      <w:r w:rsidRPr="00040342">
        <w:rPr>
          <w:color w:val="0D0D0D" w:themeColor="text1" w:themeTint="F2"/>
          <w:sz w:val="28"/>
        </w:rPr>
        <w:t>17</w:t>
      </w:r>
      <w:r w:rsidRPr="00040342">
        <w:rPr>
          <w:color w:val="0D0D0D" w:themeColor="text1" w:themeTint="F2"/>
          <w:spacing w:val="1"/>
          <w:sz w:val="28"/>
        </w:rPr>
        <w:t xml:space="preserve"> </w:t>
      </w:r>
      <w:r w:rsidRPr="00040342">
        <w:rPr>
          <w:color w:val="0D0D0D" w:themeColor="text1" w:themeTint="F2"/>
          <w:sz w:val="28"/>
        </w:rPr>
        <w:t>августа</w:t>
      </w:r>
      <w:r w:rsidRPr="00040342">
        <w:rPr>
          <w:color w:val="0D0D0D" w:themeColor="text1" w:themeTint="F2"/>
          <w:spacing w:val="1"/>
          <w:sz w:val="28"/>
        </w:rPr>
        <w:t xml:space="preserve"> </w:t>
      </w:r>
      <w:r w:rsidRPr="00040342">
        <w:rPr>
          <w:color w:val="0D0D0D" w:themeColor="text1" w:themeTint="F2"/>
          <w:sz w:val="28"/>
        </w:rPr>
        <w:t>2016г.</w:t>
      </w:r>
      <w:r w:rsidRPr="00040342">
        <w:rPr>
          <w:color w:val="0D0D0D" w:themeColor="text1" w:themeTint="F2"/>
          <w:spacing w:val="1"/>
          <w:sz w:val="28"/>
        </w:rPr>
        <w:t xml:space="preserve"> </w:t>
      </w:r>
      <w:r w:rsidRPr="00040342">
        <w:rPr>
          <w:color w:val="0D0D0D" w:themeColor="text1" w:themeTint="F2"/>
          <w:sz w:val="28"/>
        </w:rPr>
        <w:t>№</w:t>
      </w:r>
      <w:r w:rsidRPr="00040342">
        <w:rPr>
          <w:color w:val="0D0D0D" w:themeColor="text1" w:themeTint="F2"/>
          <w:spacing w:val="1"/>
          <w:sz w:val="28"/>
        </w:rPr>
        <w:t xml:space="preserve"> </w:t>
      </w:r>
      <w:r w:rsidRPr="00040342">
        <w:rPr>
          <w:color w:val="0D0D0D" w:themeColor="text1" w:themeTint="F2"/>
          <w:sz w:val="28"/>
        </w:rPr>
        <w:t>429</w:t>
      </w:r>
      <w:r w:rsidRPr="00040342">
        <w:rPr>
          <w:color w:val="0D0D0D" w:themeColor="text1" w:themeTint="F2"/>
          <w:spacing w:val="1"/>
          <w:sz w:val="28"/>
        </w:rPr>
        <w:t xml:space="preserve"> </w:t>
      </w:r>
      <w:r w:rsidRPr="00040342">
        <w:rPr>
          <w:color w:val="0D0D0D" w:themeColor="text1" w:themeTint="F2"/>
          <w:sz w:val="28"/>
        </w:rPr>
        <w:t>«Об</w:t>
      </w:r>
      <w:r w:rsidRPr="00040342">
        <w:rPr>
          <w:color w:val="0D0D0D" w:themeColor="text1" w:themeTint="F2"/>
          <w:spacing w:val="1"/>
          <w:sz w:val="28"/>
        </w:rPr>
        <w:t xml:space="preserve"> </w:t>
      </w:r>
      <w:r w:rsidRPr="00040342">
        <w:rPr>
          <w:color w:val="0D0D0D" w:themeColor="text1" w:themeTint="F2"/>
          <w:sz w:val="28"/>
        </w:rPr>
        <w:t>утверждении</w:t>
      </w:r>
      <w:r w:rsidRPr="00040342">
        <w:rPr>
          <w:color w:val="0D0D0D" w:themeColor="text1" w:themeTint="F2"/>
          <w:spacing w:val="1"/>
          <w:sz w:val="28"/>
        </w:rPr>
        <w:t xml:space="preserve"> </w:t>
      </w:r>
      <w:r w:rsidRPr="00040342">
        <w:rPr>
          <w:color w:val="0D0D0D" w:themeColor="text1" w:themeTint="F2"/>
          <w:sz w:val="28"/>
        </w:rPr>
        <w:lastRenderedPageBreak/>
        <w:t>статистического</w:t>
      </w:r>
      <w:r w:rsidRPr="00040342">
        <w:rPr>
          <w:color w:val="0D0D0D" w:themeColor="text1" w:themeTint="F2"/>
          <w:spacing w:val="1"/>
          <w:sz w:val="28"/>
        </w:rPr>
        <w:t xml:space="preserve"> </w:t>
      </w:r>
      <w:r w:rsidRPr="00040342">
        <w:rPr>
          <w:color w:val="0D0D0D" w:themeColor="text1" w:themeTint="F2"/>
          <w:sz w:val="28"/>
        </w:rPr>
        <w:t>инструментария</w:t>
      </w:r>
      <w:r w:rsidRPr="00040342">
        <w:rPr>
          <w:color w:val="0D0D0D" w:themeColor="text1" w:themeTint="F2"/>
          <w:spacing w:val="1"/>
          <w:sz w:val="28"/>
        </w:rPr>
        <w:t xml:space="preserve"> </w:t>
      </w:r>
      <w:r w:rsidRPr="00040342">
        <w:rPr>
          <w:color w:val="0D0D0D" w:themeColor="text1" w:themeTint="F2"/>
          <w:sz w:val="28"/>
        </w:rPr>
        <w:t>для</w:t>
      </w:r>
      <w:r w:rsidRPr="00040342">
        <w:rPr>
          <w:color w:val="0D0D0D" w:themeColor="text1" w:themeTint="F2"/>
          <w:spacing w:val="1"/>
          <w:sz w:val="28"/>
        </w:rPr>
        <w:t xml:space="preserve"> </w:t>
      </w:r>
      <w:r w:rsidRPr="00040342">
        <w:rPr>
          <w:color w:val="0D0D0D" w:themeColor="text1" w:themeTint="F2"/>
          <w:sz w:val="28"/>
        </w:rPr>
        <w:t>организации</w:t>
      </w:r>
      <w:r w:rsidRPr="00040342">
        <w:rPr>
          <w:color w:val="0D0D0D" w:themeColor="text1" w:themeTint="F2"/>
          <w:spacing w:val="1"/>
          <w:sz w:val="28"/>
        </w:rPr>
        <w:t xml:space="preserve"> </w:t>
      </w:r>
      <w:r w:rsidRPr="00040342">
        <w:rPr>
          <w:color w:val="0D0D0D" w:themeColor="text1" w:themeTint="F2"/>
          <w:sz w:val="28"/>
        </w:rPr>
        <w:t>Министерством</w:t>
      </w:r>
      <w:r w:rsidRPr="00040342">
        <w:rPr>
          <w:color w:val="0D0D0D" w:themeColor="text1" w:themeTint="F2"/>
          <w:spacing w:val="1"/>
          <w:sz w:val="28"/>
        </w:rPr>
        <w:t xml:space="preserve"> </w:t>
      </w:r>
      <w:r w:rsidRPr="00040342">
        <w:rPr>
          <w:color w:val="0D0D0D" w:themeColor="text1" w:themeTint="F2"/>
          <w:sz w:val="28"/>
        </w:rPr>
        <w:t>образования и науки Российской Федерации федерального статистического</w:t>
      </w:r>
      <w:r w:rsidRPr="00040342">
        <w:rPr>
          <w:color w:val="0D0D0D" w:themeColor="text1" w:themeTint="F2"/>
          <w:spacing w:val="1"/>
          <w:sz w:val="28"/>
        </w:rPr>
        <w:t xml:space="preserve"> </w:t>
      </w:r>
      <w:r w:rsidRPr="00040342">
        <w:rPr>
          <w:color w:val="0D0D0D" w:themeColor="text1" w:themeTint="F2"/>
          <w:sz w:val="28"/>
        </w:rPr>
        <w:t>наблюдения за деятельностью организаций, осуществляющих подготовку по</w:t>
      </w:r>
      <w:r w:rsidRPr="00040342">
        <w:rPr>
          <w:color w:val="0D0D0D" w:themeColor="text1" w:themeTint="F2"/>
          <w:spacing w:val="1"/>
          <w:sz w:val="28"/>
        </w:rPr>
        <w:t xml:space="preserve"> </w:t>
      </w:r>
      <w:r w:rsidRPr="00040342">
        <w:rPr>
          <w:color w:val="0D0D0D" w:themeColor="text1" w:themeTint="F2"/>
          <w:sz w:val="28"/>
        </w:rPr>
        <w:t>образовательным</w:t>
      </w:r>
      <w:r w:rsidRPr="00040342">
        <w:rPr>
          <w:color w:val="0D0D0D" w:themeColor="text1" w:themeTint="F2"/>
          <w:spacing w:val="1"/>
          <w:sz w:val="28"/>
        </w:rPr>
        <w:t xml:space="preserve"> </w:t>
      </w:r>
      <w:r w:rsidRPr="00040342">
        <w:rPr>
          <w:color w:val="0D0D0D" w:themeColor="text1" w:themeTint="F2"/>
          <w:sz w:val="28"/>
        </w:rPr>
        <w:t>программам</w:t>
      </w:r>
      <w:r w:rsidRPr="00040342">
        <w:rPr>
          <w:color w:val="0D0D0D" w:themeColor="text1" w:themeTint="F2"/>
          <w:spacing w:val="1"/>
          <w:sz w:val="28"/>
        </w:rPr>
        <w:t xml:space="preserve"> </w:t>
      </w:r>
      <w:r w:rsidRPr="00040342">
        <w:rPr>
          <w:color w:val="0D0D0D" w:themeColor="text1" w:themeTint="F2"/>
          <w:sz w:val="28"/>
        </w:rPr>
        <w:t>начального</w:t>
      </w:r>
      <w:r w:rsidRPr="00040342">
        <w:rPr>
          <w:color w:val="0D0D0D" w:themeColor="text1" w:themeTint="F2"/>
          <w:spacing w:val="1"/>
          <w:sz w:val="28"/>
        </w:rPr>
        <w:t xml:space="preserve"> </w:t>
      </w:r>
      <w:r w:rsidRPr="00040342">
        <w:rPr>
          <w:color w:val="0D0D0D" w:themeColor="text1" w:themeTint="F2"/>
          <w:sz w:val="28"/>
        </w:rPr>
        <w:t>общего,</w:t>
      </w:r>
      <w:r w:rsidRPr="00040342">
        <w:rPr>
          <w:color w:val="0D0D0D" w:themeColor="text1" w:themeTint="F2"/>
          <w:spacing w:val="1"/>
          <w:sz w:val="28"/>
        </w:rPr>
        <w:t xml:space="preserve"> </w:t>
      </w:r>
      <w:r w:rsidRPr="00040342">
        <w:rPr>
          <w:color w:val="0D0D0D" w:themeColor="text1" w:themeTint="F2"/>
          <w:sz w:val="28"/>
        </w:rPr>
        <w:t>основного</w:t>
      </w:r>
      <w:r w:rsidRPr="00040342">
        <w:rPr>
          <w:color w:val="0D0D0D" w:themeColor="text1" w:themeTint="F2"/>
          <w:spacing w:val="1"/>
          <w:sz w:val="28"/>
        </w:rPr>
        <w:t xml:space="preserve"> </w:t>
      </w:r>
      <w:r w:rsidRPr="00040342">
        <w:rPr>
          <w:color w:val="0D0D0D" w:themeColor="text1" w:themeTint="F2"/>
          <w:sz w:val="28"/>
        </w:rPr>
        <w:t>общего,</w:t>
      </w:r>
      <w:r w:rsidRPr="00040342">
        <w:rPr>
          <w:color w:val="0D0D0D" w:themeColor="text1" w:themeTint="F2"/>
          <w:spacing w:val="1"/>
          <w:sz w:val="28"/>
        </w:rPr>
        <w:t xml:space="preserve"> </w:t>
      </w:r>
      <w:r w:rsidRPr="00040342">
        <w:rPr>
          <w:color w:val="0D0D0D" w:themeColor="text1" w:themeTint="F2"/>
          <w:sz w:val="28"/>
        </w:rPr>
        <w:t>среднего</w:t>
      </w:r>
      <w:r w:rsidRPr="00040342">
        <w:rPr>
          <w:color w:val="0D0D0D" w:themeColor="text1" w:themeTint="F2"/>
          <w:spacing w:val="-3"/>
          <w:sz w:val="28"/>
        </w:rPr>
        <w:t xml:space="preserve"> </w:t>
      </w:r>
      <w:r w:rsidRPr="00040342">
        <w:rPr>
          <w:color w:val="0D0D0D" w:themeColor="text1" w:themeTint="F2"/>
          <w:sz w:val="28"/>
        </w:rPr>
        <w:t>общего</w:t>
      </w:r>
      <w:r w:rsidRPr="00040342">
        <w:rPr>
          <w:color w:val="0D0D0D" w:themeColor="text1" w:themeTint="F2"/>
          <w:spacing w:val="1"/>
          <w:sz w:val="28"/>
        </w:rPr>
        <w:t xml:space="preserve"> </w:t>
      </w:r>
      <w:r w:rsidRPr="00040342">
        <w:rPr>
          <w:color w:val="0D0D0D" w:themeColor="text1" w:themeTint="F2"/>
          <w:sz w:val="28"/>
        </w:rPr>
        <w:t>образования».</w:t>
      </w:r>
    </w:p>
    <w:p w:rsidR="005F5FFC" w:rsidRPr="00040342" w:rsidRDefault="005F5FFC">
      <w:pPr>
        <w:pStyle w:val="a3"/>
        <w:ind w:left="0"/>
        <w:jc w:val="left"/>
        <w:rPr>
          <w:b/>
          <w:color w:val="0D0D0D" w:themeColor="text1" w:themeTint="F2"/>
          <w:sz w:val="30"/>
        </w:rPr>
      </w:pPr>
    </w:p>
    <w:p w:rsidR="005F5FFC" w:rsidRPr="00C946BF" w:rsidRDefault="005F5FFC">
      <w:pPr>
        <w:pStyle w:val="a3"/>
        <w:spacing w:before="6"/>
        <w:ind w:left="0"/>
        <w:jc w:val="left"/>
        <w:rPr>
          <w:color w:val="FF0000"/>
          <w:sz w:val="37"/>
        </w:rPr>
      </w:pPr>
    </w:p>
    <w:p w:rsidR="005F5FFC" w:rsidRDefault="00A05855">
      <w:pPr>
        <w:pStyle w:val="2"/>
        <w:spacing w:before="0"/>
        <w:ind w:left="1623" w:right="1251"/>
        <w:jc w:val="center"/>
        <w:rPr>
          <w:bCs w:val="0"/>
          <w:color w:val="0D0D0D" w:themeColor="text1" w:themeTint="F2"/>
          <w:szCs w:val="22"/>
        </w:rPr>
      </w:pPr>
      <w:r w:rsidRPr="00040342">
        <w:rPr>
          <w:bCs w:val="0"/>
          <w:color w:val="0D0D0D" w:themeColor="text1" w:themeTint="F2"/>
          <w:szCs w:val="22"/>
        </w:rPr>
        <w:t>Содержание программы.</w:t>
      </w:r>
    </w:p>
    <w:p w:rsidR="00845ED5" w:rsidRPr="00040342" w:rsidRDefault="00845ED5">
      <w:pPr>
        <w:pStyle w:val="2"/>
        <w:spacing w:before="0"/>
        <w:ind w:left="1623" w:right="1251"/>
        <w:jc w:val="center"/>
        <w:rPr>
          <w:bCs w:val="0"/>
          <w:color w:val="0D0D0D" w:themeColor="text1" w:themeTint="F2"/>
          <w:szCs w:val="22"/>
        </w:rPr>
      </w:pPr>
    </w:p>
    <w:p w:rsidR="008A0AF0" w:rsidRPr="000C5862" w:rsidRDefault="008A0AF0" w:rsidP="008A0AF0">
      <w:pPr>
        <w:pStyle w:val="Default"/>
        <w:spacing w:line="276" w:lineRule="auto"/>
        <w:ind w:left="1191" w:right="624" w:firstLine="720"/>
        <w:jc w:val="both"/>
        <w:outlineLvl w:val="0"/>
        <w:rPr>
          <w:sz w:val="28"/>
          <w:szCs w:val="28"/>
        </w:rPr>
      </w:pPr>
      <w:r w:rsidRPr="000C5862">
        <w:rPr>
          <w:bCs/>
          <w:sz w:val="28"/>
          <w:szCs w:val="28"/>
        </w:rPr>
        <w:t xml:space="preserve">1. </w:t>
      </w:r>
      <w:r w:rsidR="00B95A07">
        <w:rPr>
          <w:bCs/>
          <w:sz w:val="28"/>
          <w:szCs w:val="28"/>
        </w:rPr>
        <w:t>Вводное занятие.</w:t>
      </w:r>
    </w:p>
    <w:p w:rsidR="008A0AF0" w:rsidRPr="00135146" w:rsidRDefault="008A0AF0" w:rsidP="008A0AF0">
      <w:pPr>
        <w:pStyle w:val="Default"/>
        <w:spacing w:line="276" w:lineRule="auto"/>
        <w:ind w:left="1191" w:right="624" w:firstLine="720"/>
        <w:jc w:val="both"/>
        <w:rPr>
          <w:sz w:val="28"/>
          <w:szCs w:val="28"/>
        </w:rPr>
      </w:pPr>
      <w:r w:rsidRPr="000C5862">
        <w:rPr>
          <w:bCs/>
          <w:i/>
          <w:iCs/>
          <w:sz w:val="28"/>
          <w:szCs w:val="28"/>
        </w:rPr>
        <w:t>Теоретические занятия</w:t>
      </w:r>
      <w:r w:rsidRPr="000C5862">
        <w:rPr>
          <w:i/>
          <w:iCs/>
          <w:sz w:val="28"/>
          <w:szCs w:val="28"/>
        </w:rPr>
        <w:t>:</w:t>
      </w:r>
      <w:r w:rsidRPr="00135146">
        <w:rPr>
          <w:i/>
          <w:iCs/>
          <w:sz w:val="28"/>
          <w:szCs w:val="28"/>
        </w:rPr>
        <w:t xml:space="preserve"> </w:t>
      </w:r>
      <w:r w:rsidRPr="00135146">
        <w:rPr>
          <w:sz w:val="28"/>
          <w:szCs w:val="28"/>
        </w:rPr>
        <w:t xml:space="preserve">Цели и задачи программы, знакомство с правилами поведения. Правила техники безопасности. </w:t>
      </w:r>
    </w:p>
    <w:p w:rsidR="008A0AF0" w:rsidRPr="00135146" w:rsidRDefault="008A0AF0" w:rsidP="008A0AF0">
      <w:pPr>
        <w:spacing w:line="276" w:lineRule="auto"/>
        <w:ind w:left="1191" w:right="624" w:firstLine="720"/>
        <w:jc w:val="both"/>
        <w:rPr>
          <w:sz w:val="28"/>
          <w:szCs w:val="28"/>
        </w:rPr>
      </w:pPr>
      <w:r w:rsidRPr="000C5862">
        <w:rPr>
          <w:bCs/>
          <w:i/>
          <w:iCs/>
          <w:sz w:val="28"/>
          <w:szCs w:val="28"/>
        </w:rPr>
        <w:t>Практические занятия</w:t>
      </w:r>
      <w:r w:rsidRPr="000C5862">
        <w:rPr>
          <w:i/>
          <w:iCs/>
          <w:sz w:val="28"/>
          <w:szCs w:val="28"/>
        </w:rPr>
        <w:t>:</w:t>
      </w:r>
      <w:r w:rsidRPr="00135146">
        <w:rPr>
          <w:i/>
          <w:iCs/>
          <w:sz w:val="28"/>
          <w:szCs w:val="28"/>
        </w:rPr>
        <w:t xml:space="preserve"> </w:t>
      </w:r>
      <w:r w:rsidRPr="00135146">
        <w:rPr>
          <w:sz w:val="28"/>
          <w:szCs w:val="28"/>
        </w:rPr>
        <w:t>ознакомление с программой, темами, расписанием, игры на знакомство.</w:t>
      </w:r>
    </w:p>
    <w:p w:rsidR="008A0AF0" w:rsidRPr="000C5862" w:rsidRDefault="008A0AF0" w:rsidP="008A0AF0">
      <w:pPr>
        <w:spacing w:line="276" w:lineRule="auto"/>
        <w:ind w:left="1191" w:right="624" w:firstLine="720"/>
        <w:jc w:val="both"/>
        <w:outlineLvl w:val="0"/>
        <w:rPr>
          <w:sz w:val="28"/>
          <w:szCs w:val="28"/>
        </w:rPr>
      </w:pPr>
      <w:r w:rsidRPr="000C5862">
        <w:rPr>
          <w:sz w:val="28"/>
          <w:szCs w:val="28"/>
        </w:rPr>
        <w:t>2. Я – Лидер.</w:t>
      </w:r>
      <w:r w:rsidR="00B95A07">
        <w:rPr>
          <w:sz w:val="28"/>
          <w:szCs w:val="28"/>
        </w:rPr>
        <w:t xml:space="preserve"> </w:t>
      </w:r>
    </w:p>
    <w:p w:rsidR="008A0AF0" w:rsidRPr="000C5862" w:rsidRDefault="008A0AF0" w:rsidP="008A0AF0">
      <w:pPr>
        <w:adjustRightInd w:val="0"/>
        <w:spacing w:line="276" w:lineRule="auto"/>
        <w:ind w:left="1191" w:right="624" w:firstLine="720"/>
        <w:jc w:val="both"/>
        <w:outlineLvl w:val="0"/>
        <w:rPr>
          <w:i/>
          <w:sz w:val="28"/>
          <w:szCs w:val="28"/>
        </w:rPr>
      </w:pPr>
      <w:r w:rsidRPr="000C5862">
        <w:rPr>
          <w:i/>
          <w:sz w:val="28"/>
          <w:szCs w:val="28"/>
        </w:rPr>
        <w:t xml:space="preserve">2.1. Отличительные черты лидера. </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sidRPr="000C5862">
        <w:rPr>
          <w:i/>
          <w:iCs/>
          <w:sz w:val="28"/>
          <w:szCs w:val="28"/>
          <w:lang w:eastAsia="ru-RU"/>
        </w:rPr>
        <w:t>:</w:t>
      </w:r>
      <w:r w:rsidRPr="00135146">
        <w:rPr>
          <w:i/>
          <w:iCs/>
          <w:sz w:val="28"/>
          <w:szCs w:val="28"/>
          <w:lang w:eastAsia="ru-RU"/>
        </w:rPr>
        <w:t xml:space="preserve"> </w:t>
      </w:r>
      <w:r w:rsidRPr="00135146">
        <w:rPr>
          <w:sz w:val="28"/>
          <w:szCs w:val="28"/>
          <w:lang w:eastAsia="ru-RU"/>
        </w:rPr>
        <w:t>Понятие «Лидер», основные качества лидера. Формальный и неформальный лидер. Целостность личности и комплексность свойств лидера. Структура личности лидера. Человек. Гражданин. Лидер</w:t>
      </w:r>
      <w:r w:rsidRPr="00135146">
        <w:rPr>
          <w:i/>
          <w:iCs/>
          <w:sz w:val="28"/>
          <w:szCs w:val="28"/>
          <w:lang w:eastAsia="ru-RU"/>
        </w:rPr>
        <w:t xml:space="preserve">. </w:t>
      </w:r>
    </w:p>
    <w:p w:rsidR="008A0AF0" w:rsidRDefault="008A0AF0" w:rsidP="008A0AF0">
      <w:pPr>
        <w:adjustRightInd w:val="0"/>
        <w:spacing w:line="276" w:lineRule="auto"/>
        <w:ind w:left="1191" w:right="624" w:firstLine="720"/>
        <w:jc w:val="both"/>
        <w:rPr>
          <w:sz w:val="28"/>
          <w:szCs w:val="28"/>
          <w:lang w:eastAsia="ru-RU"/>
        </w:rPr>
      </w:pPr>
      <w:r w:rsidRPr="00135146">
        <w:rPr>
          <w:sz w:val="28"/>
          <w:szCs w:val="28"/>
          <w:lang w:eastAsia="ru-RU"/>
        </w:rPr>
        <w:t>Конвенция о правах ребенка. Типы лидеров: лидер – созидатель, лидер – разрушитель, лидер – инициатор, лидер – умелец, деловой лидер, лидеры – генераторы эмоционального настроя. Отличительные черты лидера от руководителя.</w:t>
      </w:r>
    </w:p>
    <w:p w:rsidR="00793C94" w:rsidRPr="00135146" w:rsidRDefault="00793C94" w:rsidP="008A0AF0">
      <w:pPr>
        <w:adjustRightInd w:val="0"/>
        <w:spacing w:line="276" w:lineRule="auto"/>
        <w:ind w:left="1191" w:right="624" w:firstLine="720"/>
        <w:jc w:val="both"/>
        <w:rPr>
          <w:sz w:val="28"/>
          <w:szCs w:val="28"/>
          <w:lang w:eastAsia="ru-RU"/>
        </w:rPr>
      </w:pPr>
    </w:p>
    <w:p w:rsidR="008A0AF0" w:rsidRPr="00135146" w:rsidRDefault="008A0AF0" w:rsidP="008A0AF0">
      <w:pPr>
        <w:spacing w:line="276" w:lineRule="auto"/>
        <w:ind w:left="1191" w:right="624" w:firstLine="720"/>
        <w:jc w:val="both"/>
        <w:rPr>
          <w:sz w:val="28"/>
          <w:szCs w:val="28"/>
        </w:rPr>
      </w:pPr>
      <w:r w:rsidRPr="000C5862">
        <w:rPr>
          <w:bCs/>
          <w:i/>
          <w:iCs/>
          <w:sz w:val="28"/>
          <w:szCs w:val="28"/>
        </w:rPr>
        <w:t xml:space="preserve">Практические </w:t>
      </w:r>
      <w:r>
        <w:rPr>
          <w:bCs/>
          <w:i/>
          <w:iCs/>
          <w:sz w:val="28"/>
          <w:szCs w:val="28"/>
        </w:rPr>
        <w:t>занятия</w:t>
      </w:r>
      <w:r w:rsidRPr="000C5862">
        <w:rPr>
          <w:i/>
          <w:iCs/>
          <w:sz w:val="28"/>
          <w:szCs w:val="28"/>
        </w:rPr>
        <w:t>:</w:t>
      </w:r>
      <w:r w:rsidRPr="00135146">
        <w:rPr>
          <w:i/>
          <w:iCs/>
          <w:sz w:val="28"/>
          <w:szCs w:val="28"/>
        </w:rPr>
        <w:t xml:space="preserve"> </w:t>
      </w:r>
      <w:r w:rsidRPr="00135146">
        <w:rPr>
          <w:sz w:val="28"/>
          <w:szCs w:val="28"/>
        </w:rPr>
        <w:t>Представление о себе, как о лидере. Тест «Я лидер». Творческий проект «Характеристика лидера» в стиле коллаж. Самооценка лидерских качеств. Лидер – ориентир. Практикум «Чемодан лидера». Тест по выявлению лидерских качеств. Проблемная игра «Да-</w:t>
      </w:r>
      <w:proofErr w:type="spellStart"/>
      <w:r w:rsidRPr="00135146">
        <w:rPr>
          <w:sz w:val="28"/>
          <w:szCs w:val="28"/>
        </w:rPr>
        <w:t>нетка</w:t>
      </w:r>
      <w:proofErr w:type="spellEnd"/>
      <w:r w:rsidRPr="00135146">
        <w:rPr>
          <w:sz w:val="28"/>
          <w:szCs w:val="28"/>
        </w:rPr>
        <w:t xml:space="preserve">». Гражданская позиция лидера. </w:t>
      </w:r>
    </w:p>
    <w:p w:rsidR="008A0AF0" w:rsidRPr="000C5862" w:rsidRDefault="008A0AF0" w:rsidP="008A0AF0">
      <w:pPr>
        <w:spacing w:line="276" w:lineRule="auto"/>
        <w:ind w:left="1191" w:right="624" w:firstLine="720"/>
        <w:jc w:val="both"/>
        <w:outlineLvl w:val="0"/>
        <w:rPr>
          <w:bCs/>
          <w:i/>
          <w:sz w:val="28"/>
          <w:szCs w:val="28"/>
          <w:lang w:eastAsia="ru-RU"/>
        </w:rPr>
      </w:pPr>
      <w:r w:rsidRPr="000C5862">
        <w:rPr>
          <w:i/>
          <w:sz w:val="28"/>
          <w:szCs w:val="28"/>
        </w:rPr>
        <w:t>2.2.</w:t>
      </w:r>
      <w:r w:rsidRPr="000C5862">
        <w:rPr>
          <w:bCs/>
          <w:i/>
          <w:sz w:val="28"/>
          <w:szCs w:val="28"/>
          <w:lang w:eastAsia="ru-RU"/>
        </w:rPr>
        <w:t xml:space="preserve"> Развитие лидерских качеств. </w:t>
      </w:r>
      <w:proofErr w:type="spellStart"/>
      <w:r w:rsidRPr="000C5862">
        <w:rPr>
          <w:bCs/>
          <w:i/>
          <w:sz w:val="28"/>
          <w:szCs w:val="28"/>
          <w:lang w:eastAsia="ru-RU"/>
        </w:rPr>
        <w:t>Командообразование</w:t>
      </w:r>
      <w:proofErr w:type="spellEnd"/>
    </w:p>
    <w:p w:rsidR="008A0AF0" w:rsidRPr="00135146" w:rsidRDefault="008A0AF0" w:rsidP="008A0AF0">
      <w:pPr>
        <w:adjustRightInd w:val="0"/>
        <w:spacing w:line="276" w:lineRule="auto"/>
        <w:ind w:left="1191" w:right="624" w:firstLine="720"/>
        <w:jc w:val="both"/>
        <w:rPr>
          <w:sz w:val="28"/>
          <w:szCs w:val="28"/>
          <w:lang w:eastAsia="ru-RU"/>
        </w:rPr>
      </w:pPr>
      <w:r>
        <w:rPr>
          <w:bCs/>
          <w:i/>
          <w:iCs/>
          <w:sz w:val="28"/>
          <w:szCs w:val="28"/>
          <w:lang w:eastAsia="ru-RU"/>
        </w:rPr>
        <w:t>Теоретические заняти</w:t>
      </w:r>
      <w:r w:rsidR="00B95A07">
        <w:rPr>
          <w:bCs/>
          <w:i/>
          <w:iCs/>
          <w:sz w:val="28"/>
          <w:szCs w:val="28"/>
          <w:lang w:eastAsia="ru-RU"/>
        </w:rPr>
        <w:t>й</w:t>
      </w:r>
      <w:r w:rsidRPr="000C5862">
        <w:rPr>
          <w:i/>
          <w:iCs/>
          <w:sz w:val="28"/>
          <w:szCs w:val="28"/>
          <w:lang w:eastAsia="ru-RU"/>
        </w:rPr>
        <w:t>:</w:t>
      </w:r>
      <w:r w:rsidRPr="00135146">
        <w:rPr>
          <w:i/>
          <w:iCs/>
          <w:sz w:val="28"/>
          <w:szCs w:val="28"/>
          <w:lang w:eastAsia="ru-RU"/>
        </w:rPr>
        <w:t xml:space="preserve"> </w:t>
      </w:r>
      <w:r w:rsidRPr="00135146">
        <w:rPr>
          <w:sz w:val="28"/>
          <w:szCs w:val="28"/>
          <w:lang w:eastAsia="ru-RU"/>
        </w:rPr>
        <w:t xml:space="preserve">Развитие лидерских качеств. </w:t>
      </w:r>
      <w:proofErr w:type="spellStart"/>
      <w:r w:rsidRPr="00135146">
        <w:rPr>
          <w:sz w:val="28"/>
          <w:szCs w:val="28"/>
          <w:lang w:eastAsia="ru-RU"/>
        </w:rPr>
        <w:t>Командообразование</w:t>
      </w:r>
      <w:proofErr w:type="spellEnd"/>
      <w:r w:rsidRPr="00135146">
        <w:rPr>
          <w:sz w:val="28"/>
          <w:szCs w:val="28"/>
          <w:lang w:eastAsia="ru-RU"/>
        </w:rPr>
        <w:t>. 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Практические занятия:</w:t>
      </w:r>
      <w:r w:rsidRPr="00135146">
        <w:rPr>
          <w:b/>
          <w:bCs/>
          <w:i/>
          <w:iCs/>
          <w:sz w:val="28"/>
          <w:szCs w:val="28"/>
          <w:lang w:eastAsia="ru-RU"/>
        </w:rPr>
        <w:t xml:space="preserve"> </w:t>
      </w:r>
      <w:r w:rsidRPr="00135146">
        <w:rPr>
          <w:sz w:val="28"/>
          <w:szCs w:val="28"/>
          <w:lang w:eastAsia="ru-RU"/>
        </w:rPr>
        <w:t>Деловая игра «Выборы». Тест по выявлению</w:t>
      </w:r>
    </w:p>
    <w:p w:rsidR="008A0AF0" w:rsidRPr="00135146" w:rsidRDefault="008A0AF0" w:rsidP="008A0AF0">
      <w:pPr>
        <w:adjustRightInd w:val="0"/>
        <w:spacing w:line="276" w:lineRule="auto"/>
        <w:ind w:left="1191" w:right="624" w:firstLine="720"/>
        <w:jc w:val="both"/>
        <w:rPr>
          <w:sz w:val="28"/>
          <w:szCs w:val="28"/>
          <w:lang w:eastAsia="ru-RU"/>
        </w:rPr>
      </w:pPr>
      <w:r w:rsidRPr="00135146">
        <w:rPr>
          <w:sz w:val="28"/>
          <w:szCs w:val="28"/>
          <w:lang w:eastAsia="ru-RU"/>
        </w:rPr>
        <w:t>организаторских способностей. Комплекс ролевых упражнений, игры на взаимодействие и сплочение.</w:t>
      </w:r>
    </w:p>
    <w:p w:rsidR="008A0AF0" w:rsidRPr="000C5862" w:rsidRDefault="008A0AF0" w:rsidP="008A0AF0">
      <w:pPr>
        <w:spacing w:line="276" w:lineRule="auto"/>
        <w:ind w:left="1191" w:right="624" w:firstLine="720"/>
        <w:jc w:val="both"/>
        <w:outlineLvl w:val="0"/>
        <w:rPr>
          <w:i/>
          <w:sz w:val="28"/>
          <w:szCs w:val="28"/>
          <w:lang w:eastAsia="ru-RU"/>
        </w:rPr>
      </w:pPr>
      <w:r w:rsidRPr="000C5862">
        <w:rPr>
          <w:i/>
          <w:sz w:val="28"/>
          <w:szCs w:val="28"/>
        </w:rPr>
        <w:t xml:space="preserve">2.3. </w:t>
      </w:r>
      <w:r w:rsidRPr="000C5862">
        <w:rPr>
          <w:bCs/>
          <w:i/>
          <w:sz w:val="28"/>
          <w:szCs w:val="28"/>
          <w:lang w:eastAsia="ru-RU"/>
        </w:rPr>
        <w:t>Этика и культура взаимоотношений лидера и команды</w:t>
      </w:r>
      <w:r w:rsidRPr="000C5862">
        <w:rPr>
          <w:i/>
          <w:sz w:val="28"/>
          <w:szCs w:val="28"/>
          <w:lang w:eastAsia="ru-RU"/>
        </w:rPr>
        <w:t>.</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lastRenderedPageBreak/>
        <w:t>Теоретические занятия</w:t>
      </w:r>
      <w:r w:rsidRPr="000C5862">
        <w:rPr>
          <w:i/>
          <w:iCs/>
          <w:sz w:val="28"/>
          <w:szCs w:val="28"/>
          <w:lang w:eastAsia="ru-RU"/>
        </w:rPr>
        <w:t>:</w:t>
      </w:r>
      <w:r w:rsidRPr="00135146">
        <w:rPr>
          <w:sz w:val="28"/>
          <w:szCs w:val="28"/>
          <w:lang w:eastAsia="ru-RU"/>
        </w:rPr>
        <w:t xml:space="preserve"> Этика и культура взаимоотношений лидера и команды. Организаторская техника как форма организации поведения лидера, средство его успешной деятельности, совокупность способов достижения цели. Понятие «стиль работы лидера», его виды. Принципы организаторской деятельности. Основные приемы формирования команды. Уровни развития коллектива.</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Практические занятия:</w:t>
      </w:r>
      <w:r w:rsidRPr="00135146">
        <w:rPr>
          <w:b/>
          <w:bCs/>
          <w:i/>
          <w:iCs/>
          <w:sz w:val="28"/>
          <w:szCs w:val="28"/>
          <w:lang w:eastAsia="ru-RU"/>
        </w:rPr>
        <w:t xml:space="preserve"> </w:t>
      </w:r>
      <w:r w:rsidRPr="00135146">
        <w:rPr>
          <w:bCs/>
          <w:iCs/>
          <w:sz w:val="28"/>
          <w:szCs w:val="28"/>
          <w:lang w:eastAsia="ru-RU"/>
        </w:rPr>
        <w:t>Игры и тренинги на</w:t>
      </w:r>
      <w:r w:rsidRPr="00135146">
        <w:rPr>
          <w:b/>
          <w:bCs/>
          <w:i/>
          <w:iCs/>
          <w:sz w:val="28"/>
          <w:szCs w:val="28"/>
          <w:lang w:eastAsia="ru-RU"/>
        </w:rPr>
        <w:t xml:space="preserve"> </w:t>
      </w:r>
      <w:r>
        <w:rPr>
          <w:sz w:val="28"/>
          <w:szCs w:val="28"/>
          <w:lang w:eastAsia="ru-RU"/>
        </w:rPr>
        <w:t>г</w:t>
      </w:r>
      <w:r w:rsidRPr="00135146">
        <w:rPr>
          <w:sz w:val="28"/>
          <w:szCs w:val="28"/>
          <w:lang w:eastAsia="ru-RU"/>
        </w:rPr>
        <w:t xml:space="preserve">отовность стать лидером. Правила руководства. Формирование команды. Лидер и его команда. Как вести за собой? </w:t>
      </w:r>
    </w:p>
    <w:p w:rsidR="008A0AF0" w:rsidRPr="000C5862" w:rsidRDefault="008A0AF0" w:rsidP="008A0AF0">
      <w:pPr>
        <w:spacing w:line="276" w:lineRule="auto"/>
        <w:ind w:left="1191" w:right="624" w:firstLine="720"/>
        <w:jc w:val="both"/>
        <w:outlineLvl w:val="0"/>
        <w:rPr>
          <w:bCs/>
          <w:i/>
          <w:sz w:val="28"/>
          <w:szCs w:val="28"/>
          <w:lang w:eastAsia="ru-RU"/>
        </w:rPr>
      </w:pPr>
      <w:r w:rsidRPr="000C5862">
        <w:rPr>
          <w:i/>
          <w:sz w:val="28"/>
          <w:szCs w:val="28"/>
        </w:rPr>
        <w:t xml:space="preserve">2.4. </w:t>
      </w:r>
      <w:r w:rsidRPr="000C5862">
        <w:rPr>
          <w:bCs/>
          <w:i/>
          <w:sz w:val="28"/>
          <w:szCs w:val="28"/>
          <w:lang w:eastAsia="ru-RU"/>
        </w:rPr>
        <w:t>Уровни развития коллектива. Группы и коллективы</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sidRPr="000C5862">
        <w:rPr>
          <w:i/>
          <w:iCs/>
          <w:sz w:val="28"/>
          <w:szCs w:val="28"/>
          <w:lang w:eastAsia="ru-RU"/>
        </w:rPr>
        <w:t>:</w:t>
      </w:r>
      <w:r w:rsidRPr="00135146">
        <w:rPr>
          <w:sz w:val="28"/>
          <w:szCs w:val="28"/>
          <w:lang w:eastAsia="ru-RU"/>
        </w:rPr>
        <w:t xml:space="preserve">  Группы и коллективы. Виды групп и виды коллективов. Формальная и неформальная структуры коллектива, их взаимодействие. </w:t>
      </w:r>
    </w:p>
    <w:p w:rsidR="008A0AF0" w:rsidRPr="00135146" w:rsidRDefault="008A0AF0" w:rsidP="008A0AF0">
      <w:pPr>
        <w:adjustRightInd w:val="0"/>
        <w:spacing w:line="276" w:lineRule="auto"/>
        <w:ind w:left="1191" w:right="624" w:firstLine="720"/>
        <w:jc w:val="both"/>
        <w:rPr>
          <w:sz w:val="28"/>
          <w:szCs w:val="28"/>
          <w:lang w:eastAsia="ru-RU"/>
        </w:rPr>
      </w:pPr>
      <w:r w:rsidRPr="000C5862">
        <w:rPr>
          <w:i/>
          <w:sz w:val="28"/>
          <w:szCs w:val="28"/>
          <w:lang w:eastAsia="ru-RU"/>
        </w:rPr>
        <w:t>Практические занятия:</w:t>
      </w:r>
      <w:r w:rsidRPr="00135146">
        <w:rPr>
          <w:sz w:val="28"/>
          <w:szCs w:val="28"/>
          <w:lang w:eastAsia="ru-RU"/>
        </w:rPr>
        <w:t xml:space="preserve"> Упражнение «Встречи». Упражнение «Телепередача». </w:t>
      </w:r>
      <w:proofErr w:type="spellStart"/>
      <w:r w:rsidRPr="00135146">
        <w:rPr>
          <w:sz w:val="28"/>
          <w:szCs w:val="28"/>
          <w:lang w:eastAsia="ru-RU"/>
        </w:rPr>
        <w:t>Самопрезентация</w:t>
      </w:r>
      <w:proofErr w:type="spellEnd"/>
      <w:r w:rsidRPr="00135146">
        <w:rPr>
          <w:sz w:val="28"/>
          <w:szCs w:val="28"/>
          <w:lang w:eastAsia="ru-RU"/>
        </w:rPr>
        <w:t xml:space="preserve">, алгоритм и особенности. Секреты успешной </w:t>
      </w:r>
      <w:proofErr w:type="spellStart"/>
      <w:r w:rsidRPr="00135146">
        <w:rPr>
          <w:sz w:val="28"/>
          <w:szCs w:val="28"/>
          <w:lang w:eastAsia="ru-RU"/>
        </w:rPr>
        <w:t>самопрезентации</w:t>
      </w:r>
      <w:proofErr w:type="spellEnd"/>
      <w:r w:rsidRPr="00135146">
        <w:rPr>
          <w:sz w:val="28"/>
          <w:szCs w:val="28"/>
          <w:lang w:eastAsia="ru-RU"/>
        </w:rPr>
        <w:t>. Деловая игра «Презентация личности».</w:t>
      </w:r>
    </w:p>
    <w:p w:rsidR="008A0AF0" w:rsidRPr="000C5862" w:rsidRDefault="008A0AF0" w:rsidP="008A0AF0">
      <w:pPr>
        <w:spacing w:line="276" w:lineRule="auto"/>
        <w:ind w:left="1191" w:right="624" w:firstLine="720"/>
        <w:jc w:val="both"/>
        <w:outlineLvl w:val="0"/>
        <w:rPr>
          <w:sz w:val="28"/>
          <w:szCs w:val="28"/>
        </w:rPr>
      </w:pPr>
      <w:r w:rsidRPr="000C5862">
        <w:rPr>
          <w:sz w:val="28"/>
          <w:szCs w:val="28"/>
        </w:rPr>
        <w:t xml:space="preserve">3. </w:t>
      </w:r>
      <w:r w:rsidRPr="000C5862">
        <w:rPr>
          <w:bCs/>
          <w:sz w:val="28"/>
          <w:szCs w:val="28"/>
          <w:lang w:eastAsia="ru-RU"/>
        </w:rPr>
        <w:t>«Навыки эффективной коммуникации»</w:t>
      </w:r>
      <w:r w:rsidR="00B95A07">
        <w:rPr>
          <w:bCs/>
          <w:sz w:val="28"/>
          <w:szCs w:val="28"/>
          <w:lang w:eastAsia="ru-RU"/>
        </w:rPr>
        <w:t>.</w:t>
      </w:r>
    </w:p>
    <w:p w:rsidR="008A0AF0" w:rsidRPr="000C5862" w:rsidRDefault="008A0AF0" w:rsidP="008A0AF0">
      <w:pPr>
        <w:adjustRightInd w:val="0"/>
        <w:spacing w:line="276" w:lineRule="auto"/>
        <w:ind w:left="1191" w:right="624" w:firstLine="720"/>
        <w:jc w:val="both"/>
        <w:outlineLvl w:val="0"/>
        <w:rPr>
          <w:bCs/>
          <w:i/>
          <w:sz w:val="28"/>
          <w:szCs w:val="28"/>
          <w:lang w:eastAsia="ru-RU"/>
        </w:rPr>
      </w:pPr>
      <w:r w:rsidRPr="000C5862">
        <w:rPr>
          <w:i/>
          <w:sz w:val="28"/>
          <w:szCs w:val="28"/>
        </w:rPr>
        <w:t xml:space="preserve">3.1. </w:t>
      </w:r>
      <w:r w:rsidRPr="000C5862">
        <w:rPr>
          <w:bCs/>
          <w:i/>
          <w:sz w:val="28"/>
          <w:szCs w:val="28"/>
          <w:lang w:eastAsia="ru-RU"/>
        </w:rPr>
        <w:t>Неформальное общение. Деловое общение. Этика и культура делового общения.</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sidRPr="000C5862">
        <w:rPr>
          <w:i/>
          <w:iCs/>
          <w:sz w:val="28"/>
          <w:szCs w:val="28"/>
          <w:lang w:eastAsia="ru-RU"/>
        </w:rPr>
        <w:t>:</w:t>
      </w:r>
      <w:r w:rsidRPr="00135146">
        <w:rPr>
          <w:sz w:val="28"/>
          <w:szCs w:val="28"/>
          <w:lang w:eastAsia="ru-RU"/>
        </w:rPr>
        <w:t xml:space="preserve">  Приемы и методы коллективного и индивидуального воздействия на личность. Специфика социально-педагогической работы с детьми, родителями, педагогами, администрацией образовательного учреждения. Методика разработки плана сценария школьного и внешкольного мероприятия. Методика организации и проведения отрядных дел. Методика  организации и проведения интеллектуальных игровых программ. </w:t>
      </w:r>
    </w:p>
    <w:p w:rsidR="008A0AF0" w:rsidRDefault="008A0AF0" w:rsidP="008A0AF0">
      <w:pPr>
        <w:adjustRightInd w:val="0"/>
        <w:spacing w:line="276" w:lineRule="auto"/>
        <w:ind w:left="1191" w:right="624" w:firstLine="720"/>
        <w:jc w:val="both"/>
        <w:rPr>
          <w:sz w:val="28"/>
          <w:szCs w:val="28"/>
          <w:lang w:eastAsia="ru-RU"/>
        </w:rPr>
      </w:pPr>
      <w:r w:rsidRPr="000C5862">
        <w:rPr>
          <w:i/>
          <w:sz w:val="28"/>
          <w:szCs w:val="28"/>
          <w:lang w:eastAsia="ru-RU"/>
        </w:rPr>
        <w:t>Практические занятия:</w:t>
      </w:r>
      <w:r w:rsidRPr="00135146">
        <w:rPr>
          <w:sz w:val="28"/>
          <w:szCs w:val="28"/>
          <w:lang w:eastAsia="ru-RU"/>
        </w:rPr>
        <w:t xml:space="preserve"> Игровой практикум. Оформительский практикум. Музыкальный практикум. Танцевальный практикум. Методика организации подвижных игр.</w:t>
      </w:r>
    </w:p>
    <w:p w:rsidR="00B95A07" w:rsidRPr="00135146" w:rsidRDefault="00B95A07" w:rsidP="008A0AF0">
      <w:pPr>
        <w:adjustRightInd w:val="0"/>
        <w:spacing w:line="276" w:lineRule="auto"/>
        <w:ind w:left="1191" w:right="624" w:firstLine="720"/>
        <w:jc w:val="both"/>
        <w:rPr>
          <w:sz w:val="28"/>
          <w:szCs w:val="28"/>
          <w:lang w:eastAsia="ru-RU"/>
        </w:rPr>
      </w:pPr>
    </w:p>
    <w:p w:rsidR="008A0AF0" w:rsidRPr="000C5862" w:rsidRDefault="008A0AF0" w:rsidP="008A0AF0">
      <w:pPr>
        <w:spacing w:line="276" w:lineRule="auto"/>
        <w:ind w:left="1191" w:right="624" w:firstLine="720"/>
        <w:jc w:val="both"/>
        <w:outlineLvl w:val="0"/>
        <w:rPr>
          <w:i/>
          <w:sz w:val="28"/>
          <w:szCs w:val="28"/>
        </w:rPr>
      </w:pPr>
      <w:r w:rsidRPr="000C5862">
        <w:rPr>
          <w:bCs/>
          <w:i/>
          <w:sz w:val="28"/>
          <w:szCs w:val="28"/>
          <w:lang w:eastAsia="ru-RU"/>
        </w:rPr>
        <w:t>3.2. Виды и функции общения. Конфликты и пути их разрешения</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sidRPr="000C5862">
        <w:rPr>
          <w:i/>
          <w:iCs/>
          <w:sz w:val="28"/>
          <w:szCs w:val="28"/>
          <w:lang w:eastAsia="ru-RU"/>
        </w:rPr>
        <w:t>:</w:t>
      </w:r>
      <w:r w:rsidRPr="00135146">
        <w:rPr>
          <w:i/>
          <w:iCs/>
          <w:sz w:val="28"/>
          <w:szCs w:val="28"/>
          <w:lang w:eastAsia="ru-RU"/>
        </w:rPr>
        <w:t xml:space="preserve"> </w:t>
      </w:r>
      <w:r w:rsidRPr="00135146">
        <w:rPr>
          <w:sz w:val="28"/>
          <w:szCs w:val="28"/>
          <w:lang w:eastAsia="ru-RU"/>
        </w:rPr>
        <w:t>Общение как одна из основных ценностей человека. Коммуникативные навыки и умения. Понятие «общение», «собеседник». Общение и его слагаемые. Виды и функции общения. Вербальное и невербальное общение. Условия эффективности разговора. Бытовое общение. Деловое общение. Овладение способами эффективного общения. Общение в группе. Коммуникативные умения и навыки. Стороны</w:t>
      </w:r>
      <w:r>
        <w:rPr>
          <w:sz w:val="28"/>
          <w:szCs w:val="28"/>
          <w:lang w:eastAsia="ru-RU"/>
        </w:rPr>
        <w:t xml:space="preserve"> </w:t>
      </w:r>
      <w:r w:rsidRPr="00135146">
        <w:rPr>
          <w:sz w:val="28"/>
          <w:szCs w:val="28"/>
          <w:lang w:eastAsia="ru-RU"/>
        </w:rPr>
        <w:t>общения. Интонация. Мимика, жесты, поза, взгляд, язык.</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Практические занятия</w:t>
      </w:r>
      <w:r w:rsidRPr="000C5862">
        <w:rPr>
          <w:i/>
          <w:iCs/>
          <w:sz w:val="28"/>
          <w:szCs w:val="28"/>
          <w:lang w:eastAsia="ru-RU"/>
        </w:rPr>
        <w:t>:</w:t>
      </w:r>
      <w:r w:rsidRPr="00135146">
        <w:rPr>
          <w:i/>
          <w:iCs/>
          <w:sz w:val="28"/>
          <w:szCs w:val="28"/>
          <w:lang w:eastAsia="ru-RU"/>
        </w:rPr>
        <w:t xml:space="preserve"> </w:t>
      </w:r>
      <w:r w:rsidRPr="00135146">
        <w:rPr>
          <w:sz w:val="28"/>
          <w:szCs w:val="28"/>
          <w:lang w:eastAsia="ru-RU"/>
        </w:rPr>
        <w:t xml:space="preserve">Игры на знакомство и взаимодействие: «Я самый, самый», «Я лидер», «Снежный ком». Час дружеского общения. Игры на взаимодействие сплочение команды. Тест КОС. Ролевые игры: «Здравствуй и прощай», «Давайте познакомимся». Упражнение </w:t>
      </w:r>
      <w:r w:rsidRPr="00135146">
        <w:rPr>
          <w:sz w:val="28"/>
          <w:szCs w:val="28"/>
          <w:lang w:eastAsia="ru-RU"/>
        </w:rPr>
        <w:lastRenderedPageBreak/>
        <w:t>«Проблемы общения у всех». Деловая игра «Комплимент», игра «Ассоциация». Методика «Сам о себе», школа общения «Умение слушать», «Испорченный телефон». Правила поведения в споре, ток-шоу «Как успеть все-все-все», занятие – тренинг «Белая ворона».</w:t>
      </w:r>
    </w:p>
    <w:p w:rsidR="008A0AF0" w:rsidRPr="000C5862" w:rsidRDefault="008A0AF0" w:rsidP="008A0AF0">
      <w:pPr>
        <w:spacing w:line="276" w:lineRule="auto"/>
        <w:ind w:left="1191" w:right="624" w:firstLine="720"/>
        <w:jc w:val="both"/>
        <w:outlineLvl w:val="0"/>
        <w:rPr>
          <w:i/>
          <w:sz w:val="28"/>
          <w:szCs w:val="28"/>
        </w:rPr>
      </w:pPr>
      <w:r w:rsidRPr="000C5862">
        <w:rPr>
          <w:i/>
          <w:sz w:val="28"/>
          <w:szCs w:val="28"/>
        </w:rPr>
        <w:t xml:space="preserve">3.3. </w:t>
      </w:r>
      <w:r w:rsidRPr="000C5862">
        <w:rPr>
          <w:bCs/>
          <w:i/>
          <w:sz w:val="28"/>
          <w:szCs w:val="28"/>
          <w:lang w:eastAsia="ru-RU"/>
        </w:rPr>
        <w:t>Способы эффективного общения</w:t>
      </w:r>
    </w:p>
    <w:p w:rsidR="008A0AF0"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sidRPr="000C5862">
        <w:rPr>
          <w:i/>
          <w:iCs/>
          <w:sz w:val="28"/>
          <w:szCs w:val="28"/>
          <w:lang w:eastAsia="ru-RU"/>
        </w:rPr>
        <w:t>:</w:t>
      </w:r>
      <w:r w:rsidRPr="00135146">
        <w:rPr>
          <w:i/>
          <w:iCs/>
          <w:sz w:val="28"/>
          <w:szCs w:val="28"/>
          <w:lang w:eastAsia="ru-RU"/>
        </w:rPr>
        <w:t xml:space="preserve"> </w:t>
      </w:r>
      <w:r w:rsidRPr="00135146">
        <w:rPr>
          <w:sz w:val="28"/>
          <w:szCs w:val="28"/>
          <w:lang w:eastAsia="ru-RU"/>
        </w:rPr>
        <w:t>Невербальные средства общения: Основные каналы общения. Невербальное общение. Позы и жесты. Походка. Межличностное пространство. Речевые средства общения: Интонация. Темп и громкость речи. Форма изложения. Активное и пассивное слушание: Процесс слушания. Задачи, решаемые во время слушания. Виды слушания.</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Практические занятия</w:t>
      </w:r>
      <w:r w:rsidRPr="000C5862">
        <w:rPr>
          <w:i/>
          <w:iCs/>
          <w:sz w:val="28"/>
          <w:szCs w:val="28"/>
          <w:lang w:eastAsia="ru-RU"/>
        </w:rPr>
        <w:t>:</w:t>
      </w:r>
      <w:r w:rsidRPr="00135146">
        <w:rPr>
          <w:i/>
          <w:iCs/>
          <w:sz w:val="28"/>
          <w:szCs w:val="28"/>
          <w:lang w:eastAsia="ru-RU"/>
        </w:rPr>
        <w:t xml:space="preserve"> </w:t>
      </w:r>
      <w:r w:rsidRPr="00135146">
        <w:rPr>
          <w:sz w:val="28"/>
          <w:szCs w:val="28"/>
          <w:lang w:eastAsia="ru-RU"/>
        </w:rPr>
        <w:t xml:space="preserve">Тест «Понимаете ли вы язык мимики и жестов?» Анализ ситуаций. Упражнения «Продемонстрируй состояние», «Передай чувство», «Монета». Упражнения: «Двенадцать Я», «Согласие». Тест «Умеете ли вы слушать?». Упражнение «Отражение чувств», «Как привлечь собеседника к разговору на интересующую тему?». Анализ ситуаций. Приемы расположения к себе. Упражнения «Комплимент». Игры и упражнения на эффективную коммуникацию и умение договориться: «Пересадка сердца», «Завтрак с героем», «Остров», «Апокалипсис», «Ассоциация», «Передать одним словом». Игры на вербальное и невербальное общения: «Пойми меня», «Мимика, жесты». Сюжетно – ролевые игры: «Мафия», «Крокодил», «Педагогические ситуации», «Телевидение». Упражнение на решение конфликтных ситуаций: «упражнение </w:t>
      </w:r>
      <w:proofErr w:type="spellStart"/>
      <w:r w:rsidRPr="00135146">
        <w:rPr>
          <w:sz w:val="28"/>
          <w:szCs w:val="28"/>
          <w:lang w:eastAsia="ru-RU"/>
        </w:rPr>
        <w:t>Джеффа</w:t>
      </w:r>
      <w:proofErr w:type="spellEnd"/>
      <w:r w:rsidRPr="00135146">
        <w:rPr>
          <w:sz w:val="28"/>
          <w:szCs w:val="28"/>
          <w:lang w:eastAsia="ru-RU"/>
        </w:rPr>
        <w:t>». Я</w:t>
      </w:r>
      <w:r w:rsidR="00973198">
        <w:rPr>
          <w:sz w:val="28"/>
          <w:szCs w:val="28"/>
          <w:lang w:eastAsia="ru-RU"/>
        </w:rPr>
        <w:t xml:space="preserve"> </w:t>
      </w:r>
      <w:r w:rsidRPr="00135146">
        <w:rPr>
          <w:sz w:val="28"/>
          <w:szCs w:val="28"/>
          <w:lang w:eastAsia="ru-RU"/>
        </w:rPr>
        <w:t xml:space="preserve">- высказывание. Методика выявления коммуникативных и организаторских склонностей учащихся Р.В. </w:t>
      </w:r>
      <w:proofErr w:type="spellStart"/>
      <w:r w:rsidRPr="00135146">
        <w:rPr>
          <w:sz w:val="28"/>
          <w:szCs w:val="28"/>
          <w:lang w:eastAsia="ru-RU"/>
        </w:rPr>
        <w:t>Овчаровой</w:t>
      </w:r>
      <w:proofErr w:type="spellEnd"/>
      <w:r w:rsidRPr="00135146">
        <w:rPr>
          <w:sz w:val="28"/>
          <w:szCs w:val="28"/>
          <w:lang w:eastAsia="ru-RU"/>
        </w:rPr>
        <w:t>.</w:t>
      </w:r>
    </w:p>
    <w:p w:rsidR="008A0AF0" w:rsidRPr="000C5862" w:rsidRDefault="008A0AF0" w:rsidP="008A0AF0">
      <w:pPr>
        <w:adjustRightInd w:val="0"/>
        <w:spacing w:line="276" w:lineRule="auto"/>
        <w:ind w:left="1191" w:right="624" w:firstLine="720"/>
        <w:jc w:val="both"/>
        <w:outlineLvl w:val="0"/>
        <w:rPr>
          <w:bCs/>
          <w:i/>
          <w:sz w:val="28"/>
          <w:szCs w:val="28"/>
        </w:rPr>
      </w:pPr>
      <w:r w:rsidRPr="000C5862">
        <w:rPr>
          <w:i/>
          <w:sz w:val="28"/>
          <w:szCs w:val="28"/>
          <w:lang w:eastAsia="ru-RU"/>
        </w:rPr>
        <w:t xml:space="preserve">3.4. </w:t>
      </w:r>
      <w:proofErr w:type="spellStart"/>
      <w:r w:rsidRPr="000C5862">
        <w:rPr>
          <w:bCs/>
          <w:i/>
          <w:sz w:val="28"/>
          <w:szCs w:val="28"/>
        </w:rPr>
        <w:t>Конфликтология</w:t>
      </w:r>
      <w:proofErr w:type="spellEnd"/>
    </w:p>
    <w:p w:rsidR="008A0AF0" w:rsidRDefault="008A0AF0" w:rsidP="008A0AF0">
      <w:pPr>
        <w:pStyle w:val="Default"/>
        <w:spacing w:line="276" w:lineRule="auto"/>
        <w:ind w:left="1191" w:right="624" w:firstLine="720"/>
        <w:jc w:val="both"/>
        <w:rPr>
          <w:sz w:val="28"/>
          <w:szCs w:val="28"/>
        </w:rPr>
      </w:pPr>
      <w:r w:rsidRPr="000C5862">
        <w:rPr>
          <w:bCs/>
          <w:i/>
          <w:iCs/>
          <w:sz w:val="28"/>
          <w:szCs w:val="28"/>
        </w:rPr>
        <w:t>Теоретические занятия</w:t>
      </w:r>
      <w:r w:rsidRPr="000C5862">
        <w:rPr>
          <w:i/>
          <w:iCs/>
          <w:sz w:val="28"/>
          <w:szCs w:val="28"/>
        </w:rPr>
        <w:t>:</w:t>
      </w:r>
      <w:r w:rsidRPr="00135146">
        <w:rPr>
          <w:i/>
          <w:iCs/>
          <w:sz w:val="28"/>
          <w:szCs w:val="28"/>
        </w:rPr>
        <w:t xml:space="preserve"> </w:t>
      </w:r>
      <w:r w:rsidRPr="00135146">
        <w:rPr>
          <w:sz w:val="28"/>
          <w:szCs w:val="28"/>
        </w:rPr>
        <w:t xml:space="preserve">Понятие конфликта. Причины и повод возникновения конфликта. Способы выхода из конфликтной ситуации. Стратегия поведения конфликтной ситуации. «Типичные» конфликты в группах. </w:t>
      </w:r>
    </w:p>
    <w:p w:rsidR="00B95A07" w:rsidRPr="00135146" w:rsidRDefault="00B95A07" w:rsidP="008A0AF0">
      <w:pPr>
        <w:pStyle w:val="Default"/>
        <w:spacing w:line="276" w:lineRule="auto"/>
        <w:ind w:left="1191" w:right="624" w:firstLine="720"/>
        <w:jc w:val="both"/>
        <w:rPr>
          <w:sz w:val="28"/>
          <w:szCs w:val="28"/>
        </w:rPr>
      </w:pP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rPr>
        <w:t xml:space="preserve">Практические </w:t>
      </w:r>
      <w:proofErr w:type="spellStart"/>
      <w:r>
        <w:rPr>
          <w:bCs/>
          <w:i/>
          <w:iCs/>
          <w:sz w:val="28"/>
          <w:szCs w:val="28"/>
        </w:rPr>
        <w:t>занятии</w:t>
      </w:r>
      <w:r w:rsidRPr="000C5862">
        <w:rPr>
          <w:bCs/>
          <w:i/>
          <w:iCs/>
          <w:sz w:val="28"/>
          <w:szCs w:val="28"/>
        </w:rPr>
        <w:t>я</w:t>
      </w:r>
      <w:proofErr w:type="spellEnd"/>
      <w:r w:rsidRPr="000C5862">
        <w:rPr>
          <w:i/>
          <w:iCs/>
          <w:sz w:val="28"/>
          <w:szCs w:val="28"/>
        </w:rPr>
        <w:t>:</w:t>
      </w:r>
      <w:r w:rsidRPr="00135146">
        <w:rPr>
          <w:i/>
          <w:iCs/>
          <w:sz w:val="28"/>
          <w:szCs w:val="28"/>
        </w:rPr>
        <w:t xml:space="preserve"> </w:t>
      </w:r>
      <w:r w:rsidRPr="00135146">
        <w:rPr>
          <w:sz w:val="28"/>
          <w:szCs w:val="28"/>
        </w:rPr>
        <w:t>Диагностика «Уровень конфликтности».</w:t>
      </w:r>
    </w:p>
    <w:p w:rsidR="008A0AF0" w:rsidRPr="000C5862" w:rsidRDefault="008A0AF0" w:rsidP="008A0AF0">
      <w:pPr>
        <w:adjustRightInd w:val="0"/>
        <w:spacing w:line="276" w:lineRule="auto"/>
        <w:ind w:left="1191" w:right="624" w:firstLine="720"/>
        <w:jc w:val="both"/>
        <w:outlineLvl w:val="0"/>
        <w:rPr>
          <w:bCs/>
          <w:sz w:val="28"/>
          <w:szCs w:val="28"/>
          <w:lang w:eastAsia="ru-RU"/>
        </w:rPr>
      </w:pPr>
      <w:r w:rsidRPr="000C5862">
        <w:rPr>
          <w:bCs/>
          <w:sz w:val="28"/>
          <w:szCs w:val="28"/>
          <w:lang w:eastAsia="ru-RU"/>
        </w:rPr>
        <w:t>4. «Ораторское искусство»</w:t>
      </w:r>
      <w:r w:rsidR="00B95A07">
        <w:rPr>
          <w:bCs/>
          <w:sz w:val="28"/>
          <w:szCs w:val="28"/>
          <w:lang w:eastAsia="ru-RU"/>
        </w:rPr>
        <w:t xml:space="preserve"> </w:t>
      </w:r>
    </w:p>
    <w:p w:rsidR="008A0AF0" w:rsidRPr="000C5862" w:rsidRDefault="008A0AF0" w:rsidP="008A0AF0">
      <w:pPr>
        <w:adjustRightInd w:val="0"/>
        <w:spacing w:line="276" w:lineRule="auto"/>
        <w:ind w:left="1191" w:right="624" w:firstLine="720"/>
        <w:jc w:val="both"/>
        <w:outlineLvl w:val="0"/>
        <w:rPr>
          <w:i/>
          <w:sz w:val="28"/>
          <w:szCs w:val="28"/>
          <w:lang w:eastAsia="ru-RU"/>
        </w:rPr>
      </w:pPr>
      <w:r w:rsidRPr="000C5862">
        <w:rPr>
          <w:bCs/>
          <w:i/>
          <w:sz w:val="28"/>
          <w:szCs w:val="28"/>
          <w:lang w:eastAsia="ru-RU"/>
        </w:rPr>
        <w:t>4.1. Основы публичного выступления, ораторское искусство, культура речи</w:t>
      </w:r>
    </w:p>
    <w:p w:rsidR="008A0AF0" w:rsidRPr="00135146" w:rsidRDefault="008A0AF0" w:rsidP="008A0AF0">
      <w:pPr>
        <w:pStyle w:val="10"/>
        <w:spacing w:after="0"/>
        <w:ind w:left="1191" w:right="624" w:firstLine="720"/>
        <w:jc w:val="both"/>
        <w:rPr>
          <w:rFonts w:ascii="Times New Roman" w:hAnsi="Times New Roman"/>
          <w:sz w:val="28"/>
          <w:szCs w:val="28"/>
        </w:rPr>
      </w:pPr>
      <w:r w:rsidRPr="000C5862">
        <w:rPr>
          <w:rFonts w:ascii="Times New Roman" w:hAnsi="Times New Roman"/>
          <w:bCs/>
          <w:i/>
          <w:iCs/>
          <w:sz w:val="28"/>
          <w:szCs w:val="28"/>
          <w:lang w:eastAsia="ru-RU"/>
        </w:rPr>
        <w:t>Теоретические занятия</w:t>
      </w:r>
      <w:r w:rsidRPr="000C5862">
        <w:rPr>
          <w:rFonts w:ascii="Times New Roman" w:hAnsi="Times New Roman"/>
          <w:i/>
          <w:iCs/>
          <w:sz w:val="28"/>
          <w:szCs w:val="28"/>
          <w:lang w:eastAsia="ru-RU"/>
        </w:rPr>
        <w:t>:</w:t>
      </w:r>
      <w:r w:rsidRPr="00135146">
        <w:rPr>
          <w:rFonts w:ascii="Times New Roman" w:hAnsi="Times New Roman"/>
          <w:i/>
          <w:iCs/>
          <w:sz w:val="28"/>
          <w:szCs w:val="28"/>
          <w:lang w:eastAsia="ru-RU"/>
        </w:rPr>
        <w:t xml:space="preserve"> </w:t>
      </w:r>
      <w:r w:rsidRPr="00135146">
        <w:rPr>
          <w:rFonts w:ascii="Times New Roman" w:hAnsi="Times New Roman"/>
          <w:sz w:val="28"/>
          <w:szCs w:val="28"/>
        </w:rPr>
        <w:t>Основы публичного выступления, ораторское искусство, культура речи, основы актерского мастерства, импровизация, аксессуары актера, разработка сценария, музыкальное сопровождение</w:t>
      </w:r>
    </w:p>
    <w:p w:rsidR="008A0AF0" w:rsidRPr="00135146" w:rsidRDefault="008A0AF0" w:rsidP="008A0AF0">
      <w:pPr>
        <w:pStyle w:val="10"/>
        <w:spacing w:after="0"/>
        <w:ind w:left="1191" w:right="624" w:firstLine="720"/>
        <w:jc w:val="both"/>
        <w:rPr>
          <w:rFonts w:ascii="Times New Roman" w:hAnsi="Times New Roman"/>
          <w:sz w:val="28"/>
          <w:szCs w:val="28"/>
        </w:rPr>
      </w:pPr>
      <w:r w:rsidRPr="000C5862">
        <w:rPr>
          <w:rFonts w:ascii="Times New Roman" w:hAnsi="Times New Roman"/>
          <w:bCs/>
          <w:i/>
          <w:iCs/>
          <w:sz w:val="28"/>
          <w:szCs w:val="28"/>
        </w:rPr>
        <w:t>Практические занятия</w:t>
      </w:r>
      <w:r w:rsidRPr="000C5862">
        <w:rPr>
          <w:rFonts w:ascii="Times New Roman" w:hAnsi="Times New Roman"/>
          <w:i/>
          <w:iCs/>
          <w:sz w:val="28"/>
          <w:szCs w:val="28"/>
        </w:rPr>
        <w:t>:</w:t>
      </w:r>
      <w:r w:rsidRPr="00135146">
        <w:rPr>
          <w:rFonts w:ascii="Times New Roman" w:hAnsi="Times New Roman"/>
          <w:i/>
          <w:iCs/>
          <w:sz w:val="28"/>
          <w:szCs w:val="28"/>
        </w:rPr>
        <w:t xml:space="preserve"> </w:t>
      </w:r>
      <w:r w:rsidRPr="00135146">
        <w:rPr>
          <w:rFonts w:ascii="Times New Roman" w:hAnsi="Times New Roman"/>
          <w:sz w:val="28"/>
          <w:szCs w:val="28"/>
        </w:rPr>
        <w:t>-организация дня самоуправления;</w:t>
      </w:r>
    </w:p>
    <w:p w:rsidR="008A0AF0" w:rsidRPr="00135146" w:rsidRDefault="008A0AF0" w:rsidP="008A0AF0">
      <w:pPr>
        <w:adjustRightInd w:val="0"/>
        <w:spacing w:line="276" w:lineRule="auto"/>
        <w:ind w:left="1191" w:right="624" w:firstLine="720"/>
        <w:jc w:val="both"/>
        <w:rPr>
          <w:sz w:val="28"/>
          <w:szCs w:val="28"/>
        </w:rPr>
      </w:pPr>
      <w:r w:rsidRPr="00135146">
        <w:rPr>
          <w:sz w:val="28"/>
          <w:szCs w:val="28"/>
        </w:rPr>
        <w:t>-разработка праздника</w:t>
      </w:r>
    </w:p>
    <w:p w:rsidR="008A0AF0" w:rsidRPr="000C5862" w:rsidRDefault="008A0AF0" w:rsidP="008A0AF0">
      <w:pPr>
        <w:adjustRightInd w:val="0"/>
        <w:spacing w:line="276" w:lineRule="auto"/>
        <w:ind w:left="1191" w:right="624" w:firstLine="720"/>
        <w:jc w:val="both"/>
        <w:outlineLvl w:val="0"/>
        <w:rPr>
          <w:i/>
          <w:sz w:val="28"/>
          <w:szCs w:val="28"/>
        </w:rPr>
      </w:pPr>
      <w:r w:rsidRPr="000C5862">
        <w:rPr>
          <w:i/>
          <w:sz w:val="28"/>
          <w:szCs w:val="28"/>
        </w:rPr>
        <w:lastRenderedPageBreak/>
        <w:t>4.2. КТД: методика  организации и проведение</w:t>
      </w:r>
    </w:p>
    <w:p w:rsidR="008A0AF0" w:rsidRPr="00135146" w:rsidRDefault="008A0AF0" w:rsidP="008A0AF0">
      <w:pPr>
        <w:pStyle w:val="10"/>
        <w:spacing w:after="0"/>
        <w:ind w:left="1191" w:right="624" w:firstLine="720"/>
        <w:jc w:val="both"/>
        <w:rPr>
          <w:rFonts w:ascii="Times New Roman" w:hAnsi="Times New Roman"/>
          <w:sz w:val="28"/>
          <w:szCs w:val="28"/>
        </w:rPr>
      </w:pPr>
      <w:r w:rsidRPr="000C5862">
        <w:rPr>
          <w:rFonts w:ascii="Times New Roman" w:hAnsi="Times New Roman"/>
          <w:bCs/>
          <w:i/>
          <w:iCs/>
          <w:sz w:val="28"/>
          <w:szCs w:val="28"/>
          <w:lang w:eastAsia="ru-RU"/>
        </w:rPr>
        <w:t>Теоретические занятия</w:t>
      </w:r>
      <w:r w:rsidRPr="000C5862">
        <w:rPr>
          <w:rFonts w:ascii="Times New Roman" w:hAnsi="Times New Roman"/>
          <w:i/>
          <w:iCs/>
          <w:sz w:val="28"/>
          <w:szCs w:val="28"/>
          <w:lang w:eastAsia="ru-RU"/>
        </w:rPr>
        <w:t>:</w:t>
      </w:r>
      <w:r w:rsidRPr="00135146">
        <w:rPr>
          <w:rFonts w:ascii="Times New Roman" w:hAnsi="Times New Roman"/>
          <w:i/>
          <w:iCs/>
          <w:sz w:val="28"/>
          <w:szCs w:val="28"/>
          <w:lang w:eastAsia="ru-RU"/>
        </w:rPr>
        <w:t xml:space="preserve"> </w:t>
      </w:r>
      <w:r w:rsidRPr="00135146">
        <w:rPr>
          <w:rFonts w:ascii="Times New Roman" w:hAnsi="Times New Roman"/>
          <w:sz w:val="28"/>
          <w:szCs w:val="28"/>
        </w:rPr>
        <w:t xml:space="preserve">"Я – актер: основы актерского мастерства. </w:t>
      </w:r>
      <w:r>
        <w:rPr>
          <w:rFonts w:ascii="Times New Roman" w:hAnsi="Times New Roman"/>
          <w:sz w:val="28"/>
          <w:szCs w:val="28"/>
        </w:rPr>
        <w:t>«Выбор амплуа», «</w:t>
      </w:r>
      <w:r w:rsidRPr="00135146">
        <w:rPr>
          <w:rFonts w:ascii="Times New Roman" w:hAnsi="Times New Roman"/>
          <w:sz w:val="28"/>
          <w:szCs w:val="28"/>
        </w:rPr>
        <w:t xml:space="preserve">Компоненты поведения: интонация, </w:t>
      </w:r>
      <w:r>
        <w:rPr>
          <w:rFonts w:ascii="Times New Roman" w:hAnsi="Times New Roman"/>
          <w:sz w:val="28"/>
          <w:szCs w:val="28"/>
        </w:rPr>
        <w:t>мимика, жесты», «</w:t>
      </w:r>
      <w:r w:rsidRPr="00135146">
        <w:rPr>
          <w:rFonts w:ascii="Times New Roman" w:hAnsi="Times New Roman"/>
          <w:sz w:val="28"/>
          <w:szCs w:val="28"/>
        </w:rPr>
        <w:t>Проявлени</w:t>
      </w:r>
      <w:r>
        <w:rPr>
          <w:rFonts w:ascii="Times New Roman" w:hAnsi="Times New Roman"/>
          <w:sz w:val="28"/>
          <w:szCs w:val="28"/>
        </w:rPr>
        <w:t>е характера персонажа в общении», «Импровизация», «</w:t>
      </w:r>
      <w:r w:rsidRPr="00135146">
        <w:rPr>
          <w:rFonts w:ascii="Times New Roman" w:hAnsi="Times New Roman"/>
          <w:sz w:val="28"/>
          <w:szCs w:val="28"/>
        </w:rPr>
        <w:t>Ра</w:t>
      </w:r>
      <w:r>
        <w:rPr>
          <w:rFonts w:ascii="Times New Roman" w:hAnsi="Times New Roman"/>
          <w:sz w:val="28"/>
          <w:szCs w:val="28"/>
        </w:rPr>
        <w:t>зработка сценария: этапы работы», «Художественное решение», «</w:t>
      </w:r>
      <w:r w:rsidRPr="00135146">
        <w:rPr>
          <w:rFonts w:ascii="Times New Roman" w:hAnsi="Times New Roman"/>
          <w:sz w:val="28"/>
          <w:szCs w:val="28"/>
        </w:rPr>
        <w:t>Музыкальное сопровожден</w:t>
      </w:r>
      <w:r>
        <w:rPr>
          <w:rFonts w:ascii="Times New Roman" w:hAnsi="Times New Roman"/>
          <w:sz w:val="28"/>
          <w:szCs w:val="28"/>
        </w:rPr>
        <w:t>ие: передача настроения музыкой».</w:t>
      </w:r>
    </w:p>
    <w:p w:rsidR="008A0AF0" w:rsidRPr="00135146" w:rsidRDefault="008A0AF0" w:rsidP="008A0AF0">
      <w:pPr>
        <w:pStyle w:val="10"/>
        <w:spacing w:after="0"/>
        <w:ind w:left="1191" w:right="624" w:firstLine="720"/>
        <w:jc w:val="both"/>
        <w:rPr>
          <w:rFonts w:ascii="Times New Roman" w:hAnsi="Times New Roman"/>
          <w:sz w:val="28"/>
          <w:szCs w:val="28"/>
        </w:rPr>
      </w:pPr>
      <w:r w:rsidRPr="000C5862">
        <w:rPr>
          <w:rFonts w:ascii="Times New Roman" w:hAnsi="Times New Roman"/>
          <w:bCs/>
          <w:i/>
          <w:iCs/>
          <w:sz w:val="28"/>
          <w:szCs w:val="28"/>
        </w:rPr>
        <w:t>Практические занятия</w:t>
      </w:r>
      <w:r w:rsidRPr="00135146">
        <w:rPr>
          <w:rFonts w:ascii="Times New Roman" w:hAnsi="Times New Roman"/>
          <w:i/>
          <w:iCs/>
          <w:sz w:val="28"/>
          <w:szCs w:val="28"/>
        </w:rPr>
        <w:t xml:space="preserve">: </w:t>
      </w:r>
      <w:r w:rsidRPr="00135146">
        <w:rPr>
          <w:rFonts w:ascii="Times New Roman" w:hAnsi="Times New Roman"/>
          <w:sz w:val="28"/>
          <w:szCs w:val="28"/>
        </w:rPr>
        <w:t>-разработка и проведение кон</w:t>
      </w:r>
      <w:r>
        <w:rPr>
          <w:rFonts w:ascii="Times New Roman" w:hAnsi="Times New Roman"/>
          <w:sz w:val="28"/>
          <w:szCs w:val="28"/>
        </w:rPr>
        <w:t>цертной программы</w:t>
      </w:r>
      <w:r w:rsidRPr="00135146">
        <w:rPr>
          <w:rFonts w:ascii="Times New Roman" w:hAnsi="Times New Roman"/>
          <w:sz w:val="28"/>
          <w:szCs w:val="28"/>
        </w:rPr>
        <w:t>;</w:t>
      </w:r>
    </w:p>
    <w:p w:rsidR="008A0AF0" w:rsidRPr="00135146" w:rsidRDefault="008A0AF0" w:rsidP="008A0AF0">
      <w:pPr>
        <w:adjustRightInd w:val="0"/>
        <w:spacing w:line="276" w:lineRule="auto"/>
        <w:ind w:left="1191" w:right="624" w:firstLine="720"/>
        <w:jc w:val="both"/>
        <w:rPr>
          <w:i/>
          <w:sz w:val="28"/>
          <w:szCs w:val="28"/>
          <w:lang w:eastAsia="ru-RU"/>
        </w:rPr>
      </w:pPr>
      <w:r w:rsidRPr="00135146">
        <w:rPr>
          <w:sz w:val="28"/>
          <w:szCs w:val="28"/>
        </w:rPr>
        <w:t>-подготовка и участие в фестивал</w:t>
      </w:r>
      <w:r>
        <w:rPr>
          <w:sz w:val="28"/>
          <w:szCs w:val="28"/>
        </w:rPr>
        <w:t>ях и конкурсах.</w:t>
      </w:r>
    </w:p>
    <w:p w:rsidR="008A0AF0" w:rsidRPr="000C5862" w:rsidRDefault="008A0AF0" w:rsidP="008A0AF0">
      <w:pPr>
        <w:spacing w:line="276" w:lineRule="auto"/>
        <w:ind w:left="1191" w:right="624" w:firstLine="720"/>
        <w:jc w:val="both"/>
        <w:outlineLvl w:val="0"/>
        <w:rPr>
          <w:sz w:val="28"/>
          <w:szCs w:val="28"/>
        </w:rPr>
      </w:pPr>
      <w:r w:rsidRPr="000C5862">
        <w:rPr>
          <w:sz w:val="28"/>
          <w:szCs w:val="28"/>
        </w:rPr>
        <w:t xml:space="preserve">5. </w:t>
      </w:r>
      <w:r w:rsidRPr="000C5862">
        <w:rPr>
          <w:bCs/>
          <w:sz w:val="28"/>
          <w:szCs w:val="28"/>
          <w:lang w:eastAsia="ru-RU"/>
        </w:rPr>
        <w:t>«Саморазвитие».</w:t>
      </w:r>
    </w:p>
    <w:p w:rsidR="008A0AF0" w:rsidRPr="000C5862" w:rsidRDefault="008A0AF0" w:rsidP="008A0AF0">
      <w:pPr>
        <w:spacing w:line="276" w:lineRule="auto"/>
        <w:ind w:left="1191" w:right="624" w:firstLine="720"/>
        <w:jc w:val="both"/>
        <w:outlineLvl w:val="0"/>
        <w:rPr>
          <w:bCs/>
          <w:i/>
          <w:sz w:val="28"/>
          <w:szCs w:val="28"/>
        </w:rPr>
      </w:pPr>
      <w:r w:rsidRPr="000C5862">
        <w:rPr>
          <w:i/>
          <w:sz w:val="28"/>
          <w:szCs w:val="28"/>
        </w:rPr>
        <w:t xml:space="preserve">5.1. </w:t>
      </w:r>
      <w:r w:rsidRPr="000C5862">
        <w:rPr>
          <w:bCs/>
          <w:i/>
          <w:sz w:val="28"/>
          <w:szCs w:val="28"/>
        </w:rPr>
        <w:t>Я – уникальный</w:t>
      </w:r>
    </w:p>
    <w:p w:rsidR="008A0AF0" w:rsidRDefault="008A0AF0" w:rsidP="008A0AF0">
      <w:pPr>
        <w:spacing w:line="276" w:lineRule="auto"/>
        <w:ind w:left="1191" w:right="624" w:firstLine="720"/>
        <w:jc w:val="both"/>
        <w:rPr>
          <w:sz w:val="28"/>
          <w:szCs w:val="28"/>
        </w:rPr>
      </w:pPr>
      <w:r w:rsidRPr="000C5862">
        <w:rPr>
          <w:sz w:val="28"/>
          <w:szCs w:val="28"/>
        </w:rPr>
        <w:t xml:space="preserve"> </w:t>
      </w:r>
      <w:r w:rsidRPr="000C5862">
        <w:rPr>
          <w:bCs/>
          <w:i/>
          <w:iCs/>
          <w:sz w:val="28"/>
          <w:szCs w:val="28"/>
          <w:lang w:eastAsia="ru-RU"/>
        </w:rPr>
        <w:t>Теоретические занятия</w:t>
      </w:r>
      <w:r w:rsidRPr="000C5862">
        <w:rPr>
          <w:i/>
          <w:iCs/>
          <w:sz w:val="28"/>
          <w:szCs w:val="28"/>
          <w:lang w:eastAsia="ru-RU"/>
        </w:rPr>
        <w:t>:</w:t>
      </w:r>
      <w:r w:rsidRPr="00135146">
        <w:rPr>
          <w:i/>
          <w:iCs/>
          <w:sz w:val="28"/>
          <w:szCs w:val="28"/>
          <w:lang w:eastAsia="ru-RU"/>
        </w:rPr>
        <w:t xml:space="preserve"> </w:t>
      </w:r>
      <w:r w:rsidRPr="00135146">
        <w:rPr>
          <w:sz w:val="28"/>
          <w:szCs w:val="28"/>
        </w:rPr>
        <w:t>Создание условий для личностного роста</w:t>
      </w:r>
      <w:r>
        <w:rPr>
          <w:sz w:val="28"/>
          <w:szCs w:val="28"/>
        </w:rPr>
        <w:t>.</w:t>
      </w:r>
      <w:r w:rsidRPr="00135146">
        <w:rPr>
          <w:sz w:val="28"/>
          <w:szCs w:val="28"/>
        </w:rPr>
        <w:t xml:space="preserve"> Развитие организаторских способностей, активности, креативности. </w:t>
      </w:r>
    </w:p>
    <w:p w:rsidR="008A0AF0" w:rsidRPr="00135146" w:rsidRDefault="008A0AF0" w:rsidP="008A0AF0">
      <w:pPr>
        <w:spacing w:line="276" w:lineRule="auto"/>
        <w:ind w:left="1191" w:right="624" w:firstLine="720"/>
        <w:jc w:val="both"/>
        <w:rPr>
          <w:sz w:val="28"/>
          <w:szCs w:val="28"/>
        </w:rPr>
      </w:pPr>
      <w:r w:rsidRPr="000C5862">
        <w:rPr>
          <w:bCs/>
          <w:i/>
          <w:iCs/>
          <w:sz w:val="28"/>
          <w:szCs w:val="28"/>
        </w:rPr>
        <w:t>Практические занятия</w:t>
      </w:r>
      <w:r w:rsidRPr="00135146">
        <w:rPr>
          <w:i/>
          <w:iCs/>
          <w:sz w:val="28"/>
          <w:szCs w:val="28"/>
        </w:rPr>
        <w:t xml:space="preserve">: </w:t>
      </w:r>
      <w:r w:rsidRPr="00135146">
        <w:rPr>
          <w:sz w:val="28"/>
          <w:szCs w:val="28"/>
        </w:rPr>
        <w:t>Формирование навыков работы в команде, развитие Я – концепции.</w:t>
      </w:r>
      <w:r w:rsidRPr="003A53D6">
        <w:rPr>
          <w:sz w:val="28"/>
          <w:szCs w:val="28"/>
        </w:rPr>
        <w:t xml:space="preserve"> </w:t>
      </w:r>
      <w:r w:rsidRPr="00135146">
        <w:rPr>
          <w:sz w:val="28"/>
          <w:szCs w:val="28"/>
        </w:rPr>
        <w:t>Тренинги, игры направленные на повышение личностного роста.</w:t>
      </w:r>
    </w:p>
    <w:p w:rsidR="008A0AF0" w:rsidRPr="000C5862" w:rsidRDefault="008A0AF0" w:rsidP="008A0AF0">
      <w:pPr>
        <w:spacing w:line="276" w:lineRule="auto"/>
        <w:ind w:left="1191" w:right="624" w:firstLine="720"/>
        <w:jc w:val="both"/>
        <w:outlineLvl w:val="0"/>
        <w:rPr>
          <w:i/>
          <w:sz w:val="28"/>
          <w:szCs w:val="28"/>
        </w:rPr>
      </w:pPr>
      <w:r w:rsidRPr="000C5862">
        <w:rPr>
          <w:i/>
          <w:sz w:val="28"/>
          <w:szCs w:val="28"/>
        </w:rPr>
        <w:t>5.2. Целеполагание</w:t>
      </w:r>
    </w:p>
    <w:p w:rsidR="008A0AF0" w:rsidRPr="00135146" w:rsidRDefault="008A0AF0" w:rsidP="008A0AF0">
      <w:pPr>
        <w:spacing w:line="276" w:lineRule="auto"/>
        <w:ind w:left="1191" w:right="624" w:firstLine="720"/>
        <w:jc w:val="both"/>
        <w:rPr>
          <w:sz w:val="28"/>
          <w:szCs w:val="28"/>
        </w:rPr>
      </w:pPr>
      <w:r w:rsidRPr="000C5862">
        <w:rPr>
          <w:bCs/>
          <w:i/>
          <w:iCs/>
          <w:sz w:val="28"/>
          <w:szCs w:val="28"/>
          <w:lang w:eastAsia="ru-RU"/>
        </w:rPr>
        <w:t>Теоретические занятия</w:t>
      </w:r>
      <w:r w:rsidRPr="00135146">
        <w:rPr>
          <w:i/>
          <w:iCs/>
          <w:sz w:val="28"/>
          <w:szCs w:val="28"/>
          <w:lang w:eastAsia="ru-RU"/>
        </w:rPr>
        <w:t xml:space="preserve">: </w:t>
      </w:r>
      <w:r w:rsidRPr="00135146">
        <w:rPr>
          <w:sz w:val="28"/>
          <w:szCs w:val="28"/>
        </w:rPr>
        <w:t>Жизненная позиция. Система ценностей. Самооценка. Саморазвитие. Цели.</w:t>
      </w:r>
    </w:p>
    <w:p w:rsidR="008A0AF0" w:rsidRPr="003A53D6" w:rsidRDefault="008A0AF0" w:rsidP="008A0AF0">
      <w:pPr>
        <w:spacing w:line="276" w:lineRule="auto"/>
        <w:ind w:left="1191" w:right="624" w:firstLine="720"/>
        <w:jc w:val="both"/>
        <w:rPr>
          <w:iCs/>
          <w:sz w:val="28"/>
          <w:szCs w:val="28"/>
          <w:lang w:eastAsia="ru-RU"/>
        </w:rPr>
      </w:pPr>
      <w:r w:rsidRPr="000C5862">
        <w:rPr>
          <w:bCs/>
          <w:i/>
          <w:iCs/>
          <w:sz w:val="28"/>
          <w:szCs w:val="28"/>
          <w:lang w:eastAsia="ru-RU"/>
        </w:rPr>
        <w:t>Практические занятия</w:t>
      </w:r>
      <w:r w:rsidRPr="00135146">
        <w:rPr>
          <w:i/>
          <w:iCs/>
          <w:sz w:val="28"/>
          <w:szCs w:val="28"/>
          <w:lang w:eastAsia="ru-RU"/>
        </w:rPr>
        <w:t>:</w:t>
      </w:r>
      <w:r>
        <w:rPr>
          <w:i/>
          <w:iCs/>
          <w:sz w:val="28"/>
          <w:szCs w:val="28"/>
          <w:lang w:eastAsia="ru-RU"/>
        </w:rPr>
        <w:t xml:space="preserve"> </w:t>
      </w:r>
      <w:r>
        <w:rPr>
          <w:iCs/>
          <w:sz w:val="28"/>
          <w:szCs w:val="28"/>
          <w:lang w:eastAsia="ru-RU"/>
        </w:rPr>
        <w:t>беседы, ролевые игры, коллаж «Доска желаний».</w:t>
      </w:r>
    </w:p>
    <w:p w:rsidR="008A0AF0" w:rsidRPr="000C5862" w:rsidRDefault="008A0AF0" w:rsidP="008A0AF0">
      <w:pPr>
        <w:spacing w:line="276" w:lineRule="auto"/>
        <w:ind w:left="1191" w:right="624" w:firstLine="720"/>
        <w:jc w:val="both"/>
        <w:outlineLvl w:val="0"/>
        <w:rPr>
          <w:i/>
          <w:sz w:val="28"/>
          <w:szCs w:val="28"/>
        </w:rPr>
      </w:pPr>
      <w:r w:rsidRPr="000C5862">
        <w:rPr>
          <w:bCs/>
          <w:i/>
          <w:sz w:val="28"/>
          <w:szCs w:val="28"/>
        </w:rPr>
        <w:t xml:space="preserve">5.3. </w:t>
      </w:r>
      <w:r w:rsidRPr="000C5862">
        <w:rPr>
          <w:bCs/>
          <w:i/>
          <w:sz w:val="28"/>
          <w:szCs w:val="28"/>
          <w:lang w:eastAsia="ru-RU"/>
        </w:rPr>
        <w:t>Папка достижений. Подготовка своего портфолио.</w:t>
      </w: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sidRPr="00135146">
        <w:rPr>
          <w:i/>
          <w:iCs/>
          <w:sz w:val="28"/>
          <w:szCs w:val="28"/>
          <w:lang w:eastAsia="ru-RU"/>
        </w:rPr>
        <w:t xml:space="preserve">: </w:t>
      </w:r>
      <w:r w:rsidRPr="00135146">
        <w:rPr>
          <w:sz w:val="28"/>
          <w:szCs w:val="28"/>
          <w:lang w:eastAsia="ru-RU"/>
        </w:rPr>
        <w:t xml:space="preserve">Понятие термина «портфолио». Содержание, структура документа. Разновидности. Папка достижений. Требования к портфолио, предъявляемого на конкурс. </w:t>
      </w:r>
    </w:p>
    <w:p w:rsidR="008A0AF0" w:rsidRPr="00135146" w:rsidRDefault="008A0AF0" w:rsidP="008A0AF0">
      <w:pPr>
        <w:spacing w:line="276" w:lineRule="auto"/>
        <w:ind w:left="1191" w:right="624" w:firstLine="720"/>
        <w:jc w:val="both"/>
        <w:rPr>
          <w:sz w:val="28"/>
          <w:szCs w:val="28"/>
        </w:rPr>
      </w:pPr>
      <w:r w:rsidRPr="000C5862">
        <w:rPr>
          <w:bCs/>
          <w:i/>
          <w:iCs/>
          <w:sz w:val="28"/>
          <w:szCs w:val="28"/>
          <w:lang w:eastAsia="ru-RU"/>
        </w:rPr>
        <w:t>Практические занятия</w:t>
      </w:r>
      <w:r w:rsidRPr="00135146">
        <w:rPr>
          <w:i/>
          <w:iCs/>
          <w:sz w:val="28"/>
          <w:szCs w:val="28"/>
          <w:lang w:eastAsia="ru-RU"/>
        </w:rPr>
        <w:t xml:space="preserve">: </w:t>
      </w:r>
      <w:r w:rsidRPr="00135146">
        <w:rPr>
          <w:sz w:val="28"/>
          <w:szCs w:val="28"/>
          <w:lang w:eastAsia="ru-RU"/>
        </w:rPr>
        <w:t xml:space="preserve"> Игры на взаимодействие, сплочение. Личное портфолио обучающегося. Качества личности. Подготовка своего портфолио. Участие в конкурсах различного уровня.</w:t>
      </w:r>
    </w:p>
    <w:p w:rsidR="008A0AF0" w:rsidRPr="000C5862" w:rsidRDefault="008A0AF0" w:rsidP="008A0AF0">
      <w:pPr>
        <w:spacing w:line="276" w:lineRule="auto"/>
        <w:ind w:left="1191" w:right="624" w:firstLine="720"/>
        <w:jc w:val="both"/>
        <w:outlineLvl w:val="0"/>
        <w:rPr>
          <w:bCs/>
          <w:i/>
          <w:sz w:val="28"/>
          <w:szCs w:val="28"/>
        </w:rPr>
      </w:pPr>
      <w:r w:rsidRPr="000C5862">
        <w:rPr>
          <w:i/>
          <w:sz w:val="28"/>
          <w:szCs w:val="28"/>
        </w:rPr>
        <w:t xml:space="preserve">5.4. </w:t>
      </w:r>
      <w:proofErr w:type="spellStart"/>
      <w:r w:rsidRPr="000C5862">
        <w:rPr>
          <w:bCs/>
          <w:i/>
          <w:sz w:val="28"/>
          <w:szCs w:val="28"/>
        </w:rPr>
        <w:t>Саморегуляция</w:t>
      </w:r>
      <w:proofErr w:type="spellEnd"/>
    </w:p>
    <w:p w:rsidR="008A0AF0" w:rsidRDefault="008A0AF0" w:rsidP="008A0AF0">
      <w:pPr>
        <w:pStyle w:val="Default"/>
        <w:spacing w:line="276" w:lineRule="auto"/>
        <w:ind w:left="1191" w:right="624" w:firstLine="720"/>
        <w:jc w:val="both"/>
        <w:rPr>
          <w:sz w:val="28"/>
          <w:szCs w:val="28"/>
        </w:rPr>
      </w:pPr>
      <w:r w:rsidRPr="000C5862">
        <w:rPr>
          <w:bCs/>
          <w:i/>
          <w:iCs/>
          <w:sz w:val="28"/>
          <w:szCs w:val="28"/>
        </w:rPr>
        <w:t>Теоретические занятия</w:t>
      </w:r>
      <w:r w:rsidRPr="00135146">
        <w:rPr>
          <w:i/>
          <w:iCs/>
          <w:sz w:val="28"/>
          <w:szCs w:val="28"/>
        </w:rPr>
        <w:t xml:space="preserve">:  </w:t>
      </w:r>
      <w:r w:rsidRPr="00135146">
        <w:rPr>
          <w:sz w:val="28"/>
          <w:szCs w:val="28"/>
        </w:rPr>
        <w:t xml:space="preserve">Стресс. Пути выхода из стресса. Депрессия. Способы избавления от депрессии. </w:t>
      </w:r>
      <w:proofErr w:type="spellStart"/>
      <w:r w:rsidRPr="00135146">
        <w:rPr>
          <w:sz w:val="28"/>
          <w:szCs w:val="28"/>
        </w:rPr>
        <w:t>Саморегуляция</w:t>
      </w:r>
      <w:proofErr w:type="spellEnd"/>
      <w:r w:rsidRPr="00135146">
        <w:rPr>
          <w:sz w:val="28"/>
          <w:szCs w:val="28"/>
        </w:rPr>
        <w:t xml:space="preserve">. Профилактика </w:t>
      </w:r>
      <w:proofErr w:type="spellStart"/>
      <w:r w:rsidRPr="00135146">
        <w:rPr>
          <w:sz w:val="28"/>
          <w:szCs w:val="28"/>
        </w:rPr>
        <w:t>аддиктивного</w:t>
      </w:r>
      <w:proofErr w:type="spellEnd"/>
      <w:r w:rsidRPr="00135146">
        <w:rPr>
          <w:sz w:val="28"/>
          <w:szCs w:val="28"/>
        </w:rPr>
        <w:t xml:space="preserve"> поведения. Позитивное мышление. </w:t>
      </w:r>
    </w:p>
    <w:p w:rsidR="00B95A07" w:rsidRPr="00135146" w:rsidRDefault="00B95A07" w:rsidP="008A0AF0">
      <w:pPr>
        <w:pStyle w:val="Default"/>
        <w:spacing w:line="276" w:lineRule="auto"/>
        <w:ind w:left="1191" w:right="624" w:firstLine="720"/>
        <w:jc w:val="both"/>
        <w:rPr>
          <w:sz w:val="28"/>
          <w:szCs w:val="28"/>
        </w:rPr>
      </w:pPr>
    </w:p>
    <w:p w:rsidR="008A0AF0" w:rsidRPr="00135146" w:rsidRDefault="008A0AF0" w:rsidP="008A0AF0">
      <w:pPr>
        <w:adjustRightInd w:val="0"/>
        <w:spacing w:line="276" w:lineRule="auto"/>
        <w:ind w:left="1191" w:right="624" w:firstLine="720"/>
        <w:jc w:val="both"/>
        <w:rPr>
          <w:sz w:val="28"/>
          <w:szCs w:val="28"/>
          <w:lang w:eastAsia="ru-RU"/>
        </w:rPr>
      </w:pPr>
      <w:r w:rsidRPr="000C5862">
        <w:rPr>
          <w:bCs/>
          <w:i/>
          <w:iCs/>
          <w:sz w:val="28"/>
          <w:szCs w:val="28"/>
        </w:rPr>
        <w:t>Практические занятия</w:t>
      </w:r>
      <w:r w:rsidRPr="00135146">
        <w:rPr>
          <w:i/>
          <w:iCs/>
          <w:sz w:val="28"/>
          <w:szCs w:val="28"/>
        </w:rPr>
        <w:t xml:space="preserve">: </w:t>
      </w:r>
      <w:r w:rsidRPr="00135146">
        <w:rPr>
          <w:sz w:val="28"/>
          <w:szCs w:val="28"/>
        </w:rPr>
        <w:t>Экспериментально – диагностическое занятие.</w:t>
      </w:r>
    </w:p>
    <w:p w:rsidR="008A0AF0" w:rsidRPr="00135146" w:rsidRDefault="008A0AF0" w:rsidP="008A0AF0">
      <w:pPr>
        <w:spacing w:line="276" w:lineRule="auto"/>
        <w:ind w:left="1191" w:right="624" w:firstLine="720"/>
        <w:jc w:val="both"/>
        <w:outlineLvl w:val="0"/>
        <w:rPr>
          <w:b/>
          <w:i/>
          <w:sz w:val="28"/>
          <w:szCs w:val="28"/>
        </w:rPr>
      </w:pPr>
      <w:r w:rsidRPr="000C5862">
        <w:rPr>
          <w:i/>
          <w:sz w:val="28"/>
          <w:szCs w:val="28"/>
        </w:rPr>
        <w:t xml:space="preserve">5.5. </w:t>
      </w:r>
      <w:r w:rsidRPr="000C5862">
        <w:rPr>
          <w:bCs/>
          <w:i/>
          <w:sz w:val="28"/>
          <w:szCs w:val="28"/>
          <w:lang w:eastAsia="ru-RU"/>
        </w:rPr>
        <w:t xml:space="preserve">Творческий проект. Искусство </w:t>
      </w:r>
      <w:proofErr w:type="spellStart"/>
      <w:r w:rsidRPr="000C5862">
        <w:rPr>
          <w:bCs/>
          <w:i/>
          <w:sz w:val="28"/>
          <w:szCs w:val="28"/>
          <w:lang w:eastAsia="ru-RU"/>
        </w:rPr>
        <w:t>самопрезентации</w:t>
      </w:r>
      <w:proofErr w:type="spellEnd"/>
      <w:r w:rsidRPr="00135146">
        <w:rPr>
          <w:b/>
          <w:bCs/>
          <w:i/>
          <w:sz w:val="28"/>
          <w:szCs w:val="28"/>
          <w:lang w:eastAsia="ru-RU"/>
        </w:rPr>
        <w:t>.</w:t>
      </w:r>
    </w:p>
    <w:p w:rsidR="008A0AF0" w:rsidRDefault="008A0AF0" w:rsidP="008A0AF0">
      <w:pPr>
        <w:spacing w:line="276" w:lineRule="auto"/>
        <w:ind w:left="1191" w:right="624" w:firstLine="720"/>
        <w:jc w:val="both"/>
        <w:rPr>
          <w:sz w:val="28"/>
          <w:szCs w:val="28"/>
          <w:lang w:eastAsia="ru-RU"/>
        </w:rPr>
      </w:pPr>
      <w:r w:rsidRPr="000C5862">
        <w:rPr>
          <w:bCs/>
          <w:i/>
          <w:iCs/>
          <w:sz w:val="28"/>
          <w:szCs w:val="28"/>
          <w:lang w:eastAsia="ru-RU"/>
        </w:rPr>
        <w:t>Теоретические занятия</w:t>
      </w:r>
      <w:r>
        <w:rPr>
          <w:sz w:val="28"/>
          <w:szCs w:val="28"/>
          <w:lang w:eastAsia="ru-RU"/>
        </w:rPr>
        <w:t>: Основы подготовки презентации.</w:t>
      </w:r>
    </w:p>
    <w:p w:rsidR="008A0AF0" w:rsidRPr="00135146" w:rsidRDefault="008A0AF0" w:rsidP="008A0AF0">
      <w:pPr>
        <w:spacing w:line="276" w:lineRule="auto"/>
        <w:ind w:left="1191" w:right="624" w:firstLine="720"/>
        <w:jc w:val="both"/>
        <w:rPr>
          <w:sz w:val="28"/>
          <w:szCs w:val="28"/>
          <w:lang w:eastAsia="ru-RU"/>
        </w:rPr>
      </w:pPr>
      <w:r w:rsidRPr="000C5862">
        <w:rPr>
          <w:bCs/>
          <w:i/>
          <w:iCs/>
          <w:sz w:val="28"/>
          <w:szCs w:val="28"/>
          <w:lang w:eastAsia="ru-RU"/>
        </w:rPr>
        <w:t>Практические занятия</w:t>
      </w:r>
      <w:r>
        <w:rPr>
          <w:bCs/>
          <w:i/>
          <w:iCs/>
          <w:sz w:val="28"/>
          <w:szCs w:val="28"/>
          <w:lang w:eastAsia="ru-RU"/>
        </w:rPr>
        <w:t>:</w:t>
      </w:r>
      <w:r w:rsidRPr="00991400">
        <w:rPr>
          <w:sz w:val="28"/>
          <w:szCs w:val="28"/>
          <w:lang w:eastAsia="ru-RU"/>
        </w:rPr>
        <w:t xml:space="preserve"> </w:t>
      </w:r>
      <w:r w:rsidRPr="00135146">
        <w:rPr>
          <w:sz w:val="28"/>
          <w:szCs w:val="28"/>
          <w:lang w:eastAsia="ru-RU"/>
        </w:rPr>
        <w:t>Подготовка и презентация проекта.</w:t>
      </w:r>
    </w:p>
    <w:p w:rsidR="008A0AF0" w:rsidRPr="000C5862" w:rsidRDefault="008A0AF0" w:rsidP="008A0AF0">
      <w:pPr>
        <w:spacing w:line="276" w:lineRule="auto"/>
        <w:ind w:left="1191" w:right="624" w:firstLine="720"/>
        <w:jc w:val="both"/>
        <w:outlineLvl w:val="0"/>
        <w:rPr>
          <w:bCs/>
          <w:i/>
          <w:sz w:val="28"/>
          <w:szCs w:val="28"/>
        </w:rPr>
      </w:pPr>
      <w:r w:rsidRPr="000C5862">
        <w:rPr>
          <w:bCs/>
          <w:i/>
          <w:sz w:val="28"/>
          <w:szCs w:val="28"/>
        </w:rPr>
        <w:t>5.6. Социально – психологические тренинги</w:t>
      </w:r>
    </w:p>
    <w:p w:rsidR="008A0AF0" w:rsidRPr="00135146" w:rsidRDefault="008A0AF0" w:rsidP="008A0AF0">
      <w:pPr>
        <w:pStyle w:val="Default"/>
        <w:spacing w:line="276" w:lineRule="auto"/>
        <w:ind w:left="1191" w:right="624" w:firstLine="720"/>
        <w:jc w:val="both"/>
        <w:rPr>
          <w:sz w:val="28"/>
          <w:szCs w:val="28"/>
        </w:rPr>
      </w:pPr>
      <w:r w:rsidRPr="000C5862">
        <w:rPr>
          <w:bCs/>
          <w:i/>
          <w:iCs/>
          <w:sz w:val="28"/>
          <w:szCs w:val="28"/>
        </w:rPr>
        <w:t>Теоретические занятия</w:t>
      </w:r>
      <w:r w:rsidRPr="00135146">
        <w:rPr>
          <w:i/>
          <w:iCs/>
          <w:sz w:val="28"/>
          <w:szCs w:val="28"/>
        </w:rPr>
        <w:t xml:space="preserve">: </w:t>
      </w:r>
      <w:r w:rsidRPr="00135146">
        <w:rPr>
          <w:sz w:val="28"/>
          <w:szCs w:val="28"/>
        </w:rPr>
        <w:t xml:space="preserve">Куда ж нам плыть? Каков я на самом деле? Кто я? Моя индивидуальность. Мой дневник. Мнение. Точка опоры. Чувство собственного достоинства. Уверенное и неуверенное поведение. </w:t>
      </w:r>
      <w:r w:rsidRPr="00135146">
        <w:rPr>
          <w:sz w:val="28"/>
          <w:szCs w:val="28"/>
        </w:rPr>
        <w:lastRenderedPageBreak/>
        <w:t xml:space="preserve">Общение в жизни человека. Формирование навыков уверенного поведения. Как преодолеть застенчивость? Механизмы психологической защиты. Развитие способностей к достижению намеченных целей. Развитие навыков эмоциональной </w:t>
      </w:r>
      <w:proofErr w:type="spellStart"/>
      <w:r w:rsidRPr="00135146">
        <w:rPr>
          <w:sz w:val="28"/>
          <w:szCs w:val="28"/>
        </w:rPr>
        <w:t>саморегуляции</w:t>
      </w:r>
      <w:proofErr w:type="spellEnd"/>
      <w:r w:rsidRPr="00135146">
        <w:rPr>
          <w:sz w:val="28"/>
          <w:szCs w:val="28"/>
        </w:rPr>
        <w:t xml:space="preserve">. Развитие чувства общности. Развитие качеств выдержки и спокойствия. Развитие профессионального самосознания. Просьба. Я в своих глазах и глазах других людей. Мои эмоции. Мои чувства. Обида. Как справиться с плохим настроением? Мои слабости. Мои проблемы. </w:t>
      </w:r>
    </w:p>
    <w:p w:rsidR="008A0AF0" w:rsidRDefault="008A0AF0" w:rsidP="008A0AF0">
      <w:pPr>
        <w:spacing w:line="276" w:lineRule="auto"/>
        <w:ind w:left="1191" w:right="624" w:firstLine="720"/>
        <w:jc w:val="both"/>
        <w:rPr>
          <w:sz w:val="28"/>
          <w:szCs w:val="28"/>
        </w:rPr>
      </w:pPr>
      <w:r w:rsidRPr="000C5862">
        <w:rPr>
          <w:bCs/>
          <w:i/>
          <w:iCs/>
          <w:sz w:val="28"/>
          <w:szCs w:val="28"/>
        </w:rPr>
        <w:t>Практические занятия</w:t>
      </w:r>
      <w:r w:rsidRPr="00135146">
        <w:rPr>
          <w:i/>
          <w:iCs/>
          <w:sz w:val="28"/>
          <w:szCs w:val="28"/>
        </w:rPr>
        <w:t xml:space="preserve">: </w:t>
      </w:r>
      <w:r w:rsidRPr="00135146">
        <w:rPr>
          <w:sz w:val="28"/>
          <w:szCs w:val="28"/>
        </w:rPr>
        <w:t>тренинги, упражнения, практическая работа.</w:t>
      </w:r>
    </w:p>
    <w:p w:rsidR="005F5FFC" w:rsidRPr="00845ED5" w:rsidRDefault="00A05855">
      <w:pPr>
        <w:pStyle w:val="2"/>
        <w:spacing w:before="72"/>
        <w:ind w:left="1625" w:right="1251"/>
        <w:jc w:val="center"/>
        <w:rPr>
          <w:color w:val="0D0D0D" w:themeColor="text1" w:themeTint="F2"/>
        </w:rPr>
      </w:pPr>
      <w:r w:rsidRPr="00845ED5">
        <w:rPr>
          <w:color w:val="0D0D0D" w:themeColor="text1" w:themeTint="F2"/>
        </w:rPr>
        <w:t>Методы</w:t>
      </w:r>
      <w:r w:rsidRPr="00845ED5">
        <w:rPr>
          <w:color w:val="0D0D0D" w:themeColor="text1" w:themeTint="F2"/>
          <w:spacing w:val="-3"/>
        </w:rPr>
        <w:t xml:space="preserve"> </w:t>
      </w:r>
      <w:r w:rsidRPr="00845ED5">
        <w:rPr>
          <w:color w:val="0D0D0D" w:themeColor="text1" w:themeTint="F2"/>
        </w:rPr>
        <w:t>и</w:t>
      </w:r>
      <w:r w:rsidRPr="00845ED5">
        <w:rPr>
          <w:color w:val="0D0D0D" w:themeColor="text1" w:themeTint="F2"/>
          <w:spacing w:val="-3"/>
        </w:rPr>
        <w:t xml:space="preserve"> </w:t>
      </w:r>
      <w:r w:rsidRPr="00845ED5">
        <w:rPr>
          <w:color w:val="0D0D0D" w:themeColor="text1" w:themeTint="F2"/>
        </w:rPr>
        <w:t>формы</w:t>
      </w:r>
      <w:r w:rsidRPr="00845ED5">
        <w:rPr>
          <w:color w:val="0D0D0D" w:themeColor="text1" w:themeTint="F2"/>
          <w:spacing w:val="-4"/>
        </w:rPr>
        <w:t xml:space="preserve"> </w:t>
      </w:r>
      <w:r w:rsidRPr="00845ED5">
        <w:rPr>
          <w:color w:val="0D0D0D" w:themeColor="text1" w:themeTint="F2"/>
        </w:rPr>
        <w:t>обучения.</w:t>
      </w:r>
    </w:p>
    <w:p w:rsidR="008F253A" w:rsidRDefault="008F253A" w:rsidP="00251D3E">
      <w:pPr>
        <w:pStyle w:val="2"/>
        <w:spacing w:before="72" w:line="276" w:lineRule="auto"/>
        <w:ind w:left="1134" w:right="851" w:firstLine="720"/>
        <w:jc w:val="both"/>
        <w:rPr>
          <w:b w:val="0"/>
        </w:rPr>
      </w:pPr>
      <w:r w:rsidRPr="008F253A">
        <w:rPr>
          <w:b w:val="0"/>
        </w:rPr>
        <w:t xml:space="preserve">ФГОС нового поколения требует использования в образовательном процессе технологий </w:t>
      </w:r>
      <w:proofErr w:type="spellStart"/>
      <w:r w:rsidRPr="008F253A">
        <w:rPr>
          <w:b w:val="0"/>
        </w:rPr>
        <w:t>деятельностного</w:t>
      </w:r>
      <w:proofErr w:type="spellEnd"/>
      <w:r w:rsidRPr="008F253A">
        <w:rPr>
          <w:b w:val="0"/>
        </w:rPr>
        <w:t xml:space="preserve"> типа, методы проектно</w:t>
      </w:r>
      <w:r>
        <w:rPr>
          <w:b w:val="0"/>
        </w:rPr>
        <w:t>-</w:t>
      </w:r>
      <w:r w:rsidRPr="008F253A">
        <w:rPr>
          <w:b w:val="0"/>
        </w:rPr>
        <w:t>исследовательской деятельности определены как одно из условий реализации основной образовательной программы общего образования.</w:t>
      </w:r>
    </w:p>
    <w:p w:rsidR="00845ED5" w:rsidRDefault="00251D3E" w:rsidP="00251D3E">
      <w:pPr>
        <w:spacing w:line="276" w:lineRule="auto"/>
        <w:ind w:left="1134" w:right="851" w:firstLine="709"/>
        <w:jc w:val="both"/>
        <w:rPr>
          <w:bCs/>
          <w:sz w:val="28"/>
          <w:szCs w:val="28"/>
        </w:rPr>
      </w:pPr>
      <w:r>
        <w:rPr>
          <w:bCs/>
          <w:sz w:val="28"/>
          <w:szCs w:val="28"/>
        </w:rPr>
        <w:t xml:space="preserve">Технология целеполагания </w:t>
      </w:r>
      <w:r w:rsidR="00845ED5" w:rsidRPr="00845ED5">
        <w:rPr>
          <w:bCs/>
          <w:sz w:val="28"/>
          <w:szCs w:val="28"/>
        </w:rPr>
        <w:t xml:space="preserve"> определя</w:t>
      </w:r>
      <w:r>
        <w:rPr>
          <w:bCs/>
          <w:sz w:val="28"/>
          <w:szCs w:val="28"/>
        </w:rPr>
        <w:t>е</w:t>
      </w:r>
      <w:r w:rsidR="00845ED5" w:rsidRPr="00845ED5">
        <w:rPr>
          <w:bCs/>
          <w:sz w:val="28"/>
          <w:szCs w:val="28"/>
        </w:rPr>
        <w:t>т направления, по которым будет выстраиваться учебное занятие, помога</w:t>
      </w:r>
      <w:r>
        <w:rPr>
          <w:bCs/>
          <w:sz w:val="28"/>
          <w:szCs w:val="28"/>
        </w:rPr>
        <w:t>е</w:t>
      </w:r>
      <w:r w:rsidR="00845ED5" w:rsidRPr="00845ED5">
        <w:rPr>
          <w:bCs/>
          <w:sz w:val="28"/>
          <w:szCs w:val="28"/>
        </w:rPr>
        <w:t xml:space="preserve">т определять необходимое содержание, источники, технологии и методы обучения и воспитания. </w:t>
      </w:r>
      <w:r>
        <w:rPr>
          <w:bCs/>
          <w:sz w:val="28"/>
          <w:szCs w:val="28"/>
        </w:rPr>
        <w:t>Цели учеников</w:t>
      </w:r>
      <w:r w:rsidR="00845ED5" w:rsidRPr="00845ED5">
        <w:rPr>
          <w:bCs/>
          <w:sz w:val="28"/>
          <w:szCs w:val="28"/>
        </w:rPr>
        <w:t xml:space="preserve"> являются индикаторами, обеспечивающими точное определение результативности усилий педагога и обучающихся и мотивируют </w:t>
      </w:r>
      <w:r w:rsidR="007A6E50" w:rsidRPr="00845ED5">
        <w:rPr>
          <w:bCs/>
          <w:sz w:val="28"/>
          <w:szCs w:val="28"/>
        </w:rPr>
        <w:t>познавательную деятельность</w:t>
      </w:r>
      <w:r w:rsidR="00845ED5" w:rsidRPr="00845ED5">
        <w:rPr>
          <w:bCs/>
          <w:sz w:val="28"/>
          <w:szCs w:val="28"/>
        </w:rPr>
        <w:t xml:space="preserve">.  Навыки целеполагания у учащихся должны формироваться постепенно и систематично. Если   задания на целеполагания многократно повторяются, то индивидуальные цели учеников постепенно занимают все больше места в процессе их обучения. В этой ситуации любая образовательная ситуация будет выступать поводом для первичного целеполагания ученика, определяющего характер и содержание его дальнейших действий. В результате у детей формируются навыки соотносить свои желания с реальными возможностями, индивидуальными способностями и интересами, у них формируется навык грамотного целеполагания. Постепенно выстраивается отлаженная система педагогического общения, в которой ведущая роль принадлежит не только учителю. </w:t>
      </w:r>
    </w:p>
    <w:p w:rsidR="00251D3E" w:rsidRPr="00A14CA8" w:rsidRDefault="00251D3E" w:rsidP="00251D3E">
      <w:pPr>
        <w:ind w:left="1134" w:right="851" w:firstLine="709"/>
        <w:jc w:val="both"/>
        <w:rPr>
          <w:rFonts w:eastAsia="Arial"/>
          <w:color w:val="000000"/>
          <w:sz w:val="28"/>
          <w:szCs w:val="28"/>
        </w:rPr>
      </w:pPr>
      <w:r w:rsidRPr="00A14CA8">
        <w:rPr>
          <w:rFonts w:eastAsia="Arial"/>
          <w:color w:val="000000"/>
          <w:sz w:val="28"/>
          <w:szCs w:val="28"/>
        </w:rPr>
        <w:t>Основу содержания деятельности учителя в рамках технологии целеполагания составляют три взаимосвязанны</w:t>
      </w:r>
      <w:r>
        <w:rPr>
          <w:rFonts w:eastAsia="Arial"/>
          <w:color w:val="000000"/>
          <w:sz w:val="28"/>
          <w:szCs w:val="28"/>
        </w:rPr>
        <w:t>х</w:t>
      </w:r>
      <w:r w:rsidRPr="00A14CA8">
        <w:rPr>
          <w:rFonts w:eastAsia="Arial"/>
          <w:color w:val="000000"/>
          <w:sz w:val="28"/>
          <w:szCs w:val="28"/>
        </w:rPr>
        <w:t xml:space="preserve"> этап</w:t>
      </w:r>
      <w:r>
        <w:rPr>
          <w:rFonts w:eastAsia="Arial"/>
          <w:color w:val="000000"/>
          <w:sz w:val="28"/>
          <w:szCs w:val="28"/>
        </w:rPr>
        <w:t>а</w:t>
      </w:r>
      <w:r w:rsidRPr="00A14CA8">
        <w:rPr>
          <w:rFonts w:eastAsia="Arial"/>
          <w:color w:val="000000"/>
          <w:sz w:val="28"/>
          <w:szCs w:val="28"/>
        </w:rPr>
        <w:t xml:space="preserve"> урока:</w:t>
      </w:r>
    </w:p>
    <w:p w:rsidR="00251D3E" w:rsidRPr="00A14CA8" w:rsidRDefault="00251D3E" w:rsidP="00251D3E">
      <w:pPr>
        <w:widowControl/>
        <w:numPr>
          <w:ilvl w:val="0"/>
          <w:numId w:val="5"/>
        </w:numPr>
        <w:shd w:val="clear" w:color="auto" w:fill="FFFFFF"/>
        <w:tabs>
          <w:tab w:val="left" w:pos="284"/>
        </w:tabs>
        <w:autoSpaceDE/>
        <w:autoSpaceDN/>
        <w:ind w:left="1134" w:right="851" w:firstLine="0"/>
        <w:rPr>
          <w:rFonts w:eastAsia="Arial"/>
          <w:color w:val="000000"/>
          <w:sz w:val="28"/>
          <w:szCs w:val="28"/>
        </w:rPr>
      </w:pPr>
      <w:r w:rsidRPr="00A14CA8">
        <w:rPr>
          <w:rFonts w:eastAsia="Arial"/>
          <w:color w:val="000000"/>
          <w:sz w:val="28"/>
          <w:szCs w:val="28"/>
        </w:rPr>
        <w:t>Целеполагание.</w:t>
      </w:r>
    </w:p>
    <w:p w:rsidR="00251D3E" w:rsidRPr="00A14CA8" w:rsidRDefault="00251D3E" w:rsidP="00251D3E">
      <w:pPr>
        <w:widowControl/>
        <w:numPr>
          <w:ilvl w:val="0"/>
          <w:numId w:val="5"/>
        </w:numPr>
        <w:shd w:val="clear" w:color="auto" w:fill="FFFFFF"/>
        <w:tabs>
          <w:tab w:val="left" w:pos="284"/>
        </w:tabs>
        <w:autoSpaceDE/>
        <w:autoSpaceDN/>
        <w:ind w:left="1134" w:right="851" w:firstLine="0"/>
        <w:rPr>
          <w:rFonts w:eastAsia="Arial"/>
          <w:color w:val="000000"/>
          <w:sz w:val="28"/>
          <w:szCs w:val="28"/>
        </w:rPr>
      </w:pPr>
      <w:r w:rsidRPr="00A14CA8">
        <w:rPr>
          <w:rFonts w:eastAsia="Arial"/>
          <w:color w:val="000000"/>
          <w:sz w:val="28"/>
          <w:szCs w:val="28"/>
        </w:rPr>
        <w:t>Самостоятельная продуктивная деятельность учащихся.</w:t>
      </w:r>
    </w:p>
    <w:p w:rsidR="00251D3E" w:rsidRPr="00A14CA8" w:rsidRDefault="00251D3E" w:rsidP="00251D3E">
      <w:pPr>
        <w:widowControl/>
        <w:numPr>
          <w:ilvl w:val="0"/>
          <w:numId w:val="5"/>
        </w:numPr>
        <w:shd w:val="clear" w:color="auto" w:fill="FFFFFF"/>
        <w:tabs>
          <w:tab w:val="left" w:pos="284"/>
        </w:tabs>
        <w:autoSpaceDE/>
        <w:autoSpaceDN/>
        <w:ind w:left="1134" w:right="851" w:firstLine="0"/>
        <w:rPr>
          <w:rFonts w:eastAsia="Arial"/>
          <w:color w:val="000000"/>
          <w:sz w:val="28"/>
          <w:szCs w:val="28"/>
        </w:rPr>
      </w:pPr>
      <w:r w:rsidRPr="00A14CA8">
        <w:rPr>
          <w:rFonts w:eastAsia="Arial"/>
          <w:color w:val="000000"/>
          <w:sz w:val="28"/>
          <w:szCs w:val="28"/>
        </w:rPr>
        <w:t>Рефлексия.</w:t>
      </w:r>
    </w:p>
    <w:p w:rsidR="00251D3E" w:rsidRPr="00B3368A" w:rsidRDefault="00251D3E" w:rsidP="00251D3E">
      <w:pPr>
        <w:jc w:val="center"/>
        <w:rPr>
          <w:b/>
          <w:sz w:val="26"/>
          <w:szCs w:val="26"/>
        </w:rPr>
      </w:pPr>
      <w:r w:rsidRPr="00B3368A">
        <w:rPr>
          <w:b/>
          <w:sz w:val="26"/>
          <w:szCs w:val="26"/>
        </w:rPr>
        <w:t>Алгоритм для учителя</w:t>
      </w:r>
    </w:p>
    <w:p w:rsidR="00251D3E" w:rsidRPr="00B3368A" w:rsidRDefault="00251D3E" w:rsidP="00251D3E">
      <w:pPr>
        <w:jc w:val="center"/>
        <w:rPr>
          <w:b/>
          <w:sz w:val="26"/>
          <w:szCs w:val="26"/>
        </w:rPr>
      </w:pPr>
      <w:r w:rsidRPr="00B3368A">
        <w:rPr>
          <w:b/>
          <w:sz w:val="26"/>
          <w:szCs w:val="26"/>
        </w:rPr>
        <w:t>«Выращивание цели через ценности и смыслообразующие константы»</w:t>
      </w:r>
    </w:p>
    <w:p w:rsidR="00251D3E" w:rsidRPr="00B3368A" w:rsidRDefault="00251D3E" w:rsidP="00251D3E">
      <w:pPr>
        <w:jc w:val="center"/>
        <w:rPr>
          <w:b/>
          <w:sz w:val="26"/>
          <w:szCs w:val="26"/>
        </w:rPr>
      </w:pP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17"/>
      </w:tblGrid>
      <w:tr w:rsidR="00251D3E" w:rsidRPr="00B3368A" w:rsidTr="00251D3E">
        <w:tc>
          <w:tcPr>
            <w:tcW w:w="3828" w:type="dxa"/>
          </w:tcPr>
          <w:p w:rsidR="00251D3E" w:rsidRPr="00B3368A" w:rsidRDefault="00251D3E" w:rsidP="00795ECF">
            <w:pPr>
              <w:pStyle w:val="a4"/>
              <w:ind w:left="0"/>
              <w:rPr>
                <w:sz w:val="26"/>
                <w:szCs w:val="26"/>
              </w:rPr>
            </w:pPr>
            <w:r w:rsidRPr="00B3368A">
              <w:rPr>
                <w:sz w:val="26"/>
                <w:szCs w:val="26"/>
              </w:rPr>
              <w:t>1. Первичный «Я-образ»</w:t>
            </w:r>
          </w:p>
        </w:tc>
        <w:tc>
          <w:tcPr>
            <w:tcW w:w="5517" w:type="dxa"/>
          </w:tcPr>
          <w:p w:rsidR="00251D3E" w:rsidRPr="00B3368A" w:rsidRDefault="00251D3E" w:rsidP="00795ECF">
            <w:pPr>
              <w:jc w:val="both"/>
              <w:rPr>
                <w:sz w:val="26"/>
                <w:szCs w:val="26"/>
              </w:rPr>
            </w:pPr>
            <w:r w:rsidRPr="00B3368A">
              <w:rPr>
                <w:sz w:val="26"/>
                <w:szCs w:val="26"/>
              </w:rPr>
              <w:t>Выявление существующих ценностей.</w:t>
            </w:r>
          </w:p>
        </w:tc>
      </w:tr>
      <w:tr w:rsidR="00251D3E" w:rsidRPr="00B3368A" w:rsidTr="00251D3E">
        <w:tc>
          <w:tcPr>
            <w:tcW w:w="3828" w:type="dxa"/>
          </w:tcPr>
          <w:p w:rsidR="00251D3E" w:rsidRPr="00B3368A" w:rsidRDefault="00251D3E" w:rsidP="00795ECF">
            <w:pPr>
              <w:tabs>
                <w:tab w:val="left" w:pos="176"/>
              </w:tabs>
              <w:rPr>
                <w:sz w:val="26"/>
                <w:szCs w:val="26"/>
              </w:rPr>
            </w:pPr>
            <w:r w:rsidRPr="00B3368A">
              <w:rPr>
                <w:sz w:val="26"/>
                <w:szCs w:val="26"/>
              </w:rPr>
              <w:t xml:space="preserve">2. Представление ученику </w:t>
            </w:r>
            <w:r w:rsidRPr="00B3368A">
              <w:rPr>
                <w:sz w:val="26"/>
                <w:szCs w:val="26"/>
              </w:rPr>
              <w:lastRenderedPageBreak/>
              <w:t>аналогов ценностей</w:t>
            </w:r>
          </w:p>
        </w:tc>
        <w:tc>
          <w:tcPr>
            <w:tcW w:w="5517" w:type="dxa"/>
          </w:tcPr>
          <w:p w:rsidR="00251D3E" w:rsidRPr="00B3368A" w:rsidRDefault="00251D3E" w:rsidP="00795ECF">
            <w:pPr>
              <w:jc w:val="both"/>
              <w:rPr>
                <w:sz w:val="26"/>
                <w:szCs w:val="26"/>
              </w:rPr>
            </w:pPr>
            <w:r w:rsidRPr="00B3368A">
              <w:rPr>
                <w:sz w:val="26"/>
                <w:szCs w:val="26"/>
              </w:rPr>
              <w:lastRenderedPageBreak/>
              <w:t xml:space="preserve">Дать возможность ученику через свой образ </w:t>
            </w:r>
            <w:r w:rsidRPr="00B3368A">
              <w:rPr>
                <w:sz w:val="26"/>
                <w:szCs w:val="26"/>
              </w:rPr>
              <w:lastRenderedPageBreak/>
              <w:t>ценностей увидеть другие.</w:t>
            </w:r>
          </w:p>
        </w:tc>
      </w:tr>
      <w:tr w:rsidR="00251D3E" w:rsidRPr="00B3368A" w:rsidTr="00251D3E">
        <w:tc>
          <w:tcPr>
            <w:tcW w:w="3828" w:type="dxa"/>
          </w:tcPr>
          <w:p w:rsidR="00251D3E" w:rsidRPr="00B3368A" w:rsidRDefault="00251D3E" w:rsidP="00795ECF">
            <w:pPr>
              <w:rPr>
                <w:sz w:val="26"/>
                <w:szCs w:val="26"/>
              </w:rPr>
            </w:pPr>
            <w:r w:rsidRPr="00B3368A">
              <w:rPr>
                <w:sz w:val="26"/>
                <w:szCs w:val="26"/>
              </w:rPr>
              <w:lastRenderedPageBreak/>
              <w:t>3. Сопоставление личных ценностей с другими – культурными аналогами</w:t>
            </w:r>
          </w:p>
        </w:tc>
        <w:tc>
          <w:tcPr>
            <w:tcW w:w="5517" w:type="dxa"/>
          </w:tcPr>
          <w:p w:rsidR="00251D3E" w:rsidRPr="00B3368A" w:rsidRDefault="00251D3E" w:rsidP="00795ECF">
            <w:pPr>
              <w:jc w:val="both"/>
              <w:rPr>
                <w:sz w:val="26"/>
                <w:szCs w:val="26"/>
              </w:rPr>
            </w:pPr>
            <w:r w:rsidRPr="00B3368A">
              <w:rPr>
                <w:sz w:val="26"/>
                <w:szCs w:val="26"/>
              </w:rPr>
              <w:t>Сопоставление с тем же самый ценностным объектом (похожим или противоположном). Учащийся узнает новое, преобразуя свой первичный «Я-образ».</w:t>
            </w:r>
          </w:p>
        </w:tc>
      </w:tr>
      <w:tr w:rsidR="00251D3E" w:rsidRPr="00B3368A" w:rsidTr="00251D3E">
        <w:tc>
          <w:tcPr>
            <w:tcW w:w="3828" w:type="dxa"/>
          </w:tcPr>
          <w:p w:rsidR="00251D3E" w:rsidRPr="00B3368A" w:rsidRDefault="00251D3E" w:rsidP="00795ECF">
            <w:pPr>
              <w:rPr>
                <w:sz w:val="26"/>
                <w:szCs w:val="26"/>
              </w:rPr>
            </w:pPr>
            <w:r w:rsidRPr="00B3368A">
              <w:rPr>
                <w:sz w:val="26"/>
                <w:szCs w:val="26"/>
              </w:rPr>
              <w:t>4. Рефлексия.</w:t>
            </w:r>
          </w:p>
        </w:tc>
        <w:tc>
          <w:tcPr>
            <w:tcW w:w="5517" w:type="dxa"/>
          </w:tcPr>
          <w:p w:rsidR="00251D3E" w:rsidRPr="00B3368A" w:rsidRDefault="00251D3E" w:rsidP="00795ECF">
            <w:pPr>
              <w:jc w:val="both"/>
              <w:rPr>
                <w:sz w:val="26"/>
                <w:szCs w:val="26"/>
              </w:rPr>
            </w:pPr>
            <w:r w:rsidRPr="00B3368A">
              <w:rPr>
                <w:sz w:val="26"/>
                <w:szCs w:val="26"/>
              </w:rPr>
              <w:t xml:space="preserve">Критерий результативности организованной личностно-значимой и </w:t>
            </w:r>
            <w:proofErr w:type="spellStart"/>
            <w:r w:rsidRPr="00B3368A">
              <w:rPr>
                <w:sz w:val="26"/>
                <w:szCs w:val="26"/>
              </w:rPr>
              <w:t>самоорганизуемой</w:t>
            </w:r>
            <w:proofErr w:type="spellEnd"/>
            <w:r w:rsidRPr="00B3368A">
              <w:rPr>
                <w:sz w:val="26"/>
                <w:szCs w:val="26"/>
              </w:rPr>
              <w:t xml:space="preserve"> деятельности.</w:t>
            </w:r>
          </w:p>
        </w:tc>
      </w:tr>
      <w:tr w:rsidR="00251D3E" w:rsidRPr="00B3368A" w:rsidTr="00251D3E">
        <w:tc>
          <w:tcPr>
            <w:tcW w:w="9345" w:type="dxa"/>
            <w:gridSpan w:val="2"/>
          </w:tcPr>
          <w:p w:rsidR="00251D3E" w:rsidRPr="00B3368A" w:rsidRDefault="00251D3E" w:rsidP="00795ECF">
            <w:pPr>
              <w:jc w:val="both"/>
              <w:rPr>
                <w:i/>
                <w:sz w:val="26"/>
                <w:szCs w:val="26"/>
              </w:rPr>
            </w:pPr>
            <w:r w:rsidRPr="00B3368A">
              <w:rPr>
                <w:i/>
                <w:sz w:val="26"/>
                <w:szCs w:val="26"/>
              </w:rPr>
              <w:t>Организация целеполагающей деятельности учащихся, в комплексе решает несколько задач учебного занятия:</w:t>
            </w:r>
          </w:p>
          <w:p w:rsidR="00251D3E" w:rsidRPr="00B3368A" w:rsidRDefault="00251D3E" w:rsidP="00795ECF">
            <w:pPr>
              <w:jc w:val="both"/>
              <w:rPr>
                <w:i/>
                <w:sz w:val="26"/>
                <w:szCs w:val="26"/>
              </w:rPr>
            </w:pPr>
            <w:r w:rsidRPr="00B3368A">
              <w:rPr>
                <w:i/>
                <w:sz w:val="26"/>
                <w:szCs w:val="26"/>
              </w:rPr>
              <w:t>- формирует положительную мотивацию деятельности учащихся,</w:t>
            </w:r>
          </w:p>
          <w:p w:rsidR="00251D3E" w:rsidRPr="00B3368A" w:rsidRDefault="00251D3E" w:rsidP="00795ECF">
            <w:pPr>
              <w:jc w:val="both"/>
              <w:rPr>
                <w:i/>
                <w:sz w:val="26"/>
                <w:szCs w:val="26"/>
              </w:rPr>
            </w:pPr>
            <w:r w:rsidRPr="00B3368A">
              <w:rPr>
                <w:i/>
                <w:sz w:val="26"/>
                <w:szCs w:val="26"/>
              </w:rPr>
              <w:t>- определяет структуру учебного занятия,</w:t>
            </w:r>
          </w:p>
          <w:p w:rsidR="00251D3E" w:rsidRPr="00B3368A" w:rsidRDefault="00251D3E" w:rsidP="00795ECF">
            <w:pPr>
              <w:jc w:val="both"/>
              <w:rPr>
                <w:i/>
                <w:sz w:val="26"/>
                <w:szCs w:val="26"/>
              </w:rPr>
            </w:pPr>
            <w:r w:rsidRPr="00B3368A">
              <w:rPr>
                <w:i/>
                <w:sz w:val="26"/>
                <w:szCs w:val="26"/>
              </w:rPr>
              <w:t>- осуществляет диагностику результативности.</w:t>
            </w:r>
          </w:p>
        </w:tc>
      </w:tr>
    </w:tbl>
    <w:p w:rsidR="00251D3E" w:rsidRDefault="00251D3E" w:rsidP="00251D3E">
      <w:pPr>
        <w:jc w:val="center"/>
        <w:rPr>
          <w:b/>
          <w:sz w:val="26"/>
          <w:szCs w:val="26"/>
        </w:rPr>
      </w:pPr>
    </w:p>
    <w:p w:rsidR="002831EB" w:rsidRDefault="002831EB">
      <w:pPr>
        <w:rPr>
          <w:b/>
          <w:bCs/>
          <w:color w:val="FF0000"/>
          <w:sz w:val="32"/>
          <w:szCs w:val="32"/>
        </w:rPr>
      </w:pPr>
      <w:r>
        <w:rPr>
          <w:color w:val="FF0000"/>
        </w:rPr>
        <w:br w:type="page"/>
      </w:r>
    </w:p>
    <w:p w:rsidR="005F5FFC" w:rsidRPr="00673C6E" w:rsidRDefault="00A05855">
      <w:pPr>
        <w:pStyle w:val="1"/>
        <w:spacing w:before="204"/>
        <w:rPr>
          <w:color w:val="0D0D0D" w:themeColor="text1" w:themeTint="F2"/>
          <w:sz w:val="28"/>
          <w:szCs w:val="28"/>
        </w:rPr>
      </w:pPr>
      <w:r w:rsidRPr="00673C6E">
        <w:rPr>
          <w:color w:val="0D0D0D" w:themeColor="text1" w:themeTint="F2"/>
          <w:sz w:val="28"/>
          <w:szCs w:val="28"/>
        </w:rPr>
        <w:lastRenderedPageBreak/>
        <w:t>Учебный</w:t>
      </w:r>
      <w:r w:rsidRPr="00673C6E">
        <w:rPr>
          <w:color w:val="0D0D0D" w:themeColor="text1" w:themeTint="F2"/>
          <w:spacing w:val="-5"/>
          <w:sz w:val="28"/>
          <w:szCs w:val="28"/>
        </w:rPr>
        <w:t xml:space="preserve"> </w:t>
      </w:r>
      <w:r w:rsidRPr="00673C6E">
        <w:rPr>
          <w:color w:val="0D0D0D" w:themeColor="text1" w:themeTint="F2"/>
          <w:sz w:val="28"/>
          <w:szCs w:val="28"/>
        </w:rPr>
        <w:t>план.</w:t>
      </w:r>
    </w:p>
    <w:p w:rsidR="005F5FFC" w:rsidRPr="00C946BF" w:rsidRDefault="005F5FFC">
      <w:pPr>
        <w:pStyle w:val="a3"/>
        <w:spacing w:before="7"/>
        <w:ind w:left="0"/>
        <w:jc w:val="left"/>
        <w:rPr>
          <w:b/>
          <w:color w:val="FF0000"/>
          <w:sz w:val="24"/>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1260"/>
        <w:gridCol w:w="1440"/>
        <w:gridCol w:w="1363"/>
      </w:tblGrid>
      <w:tr w:rsidR="004A50AB" w:rsidRPr="00C444EC" w:rsidTr="004A50AB">
        <w:tc>
          <w:tcPr>
            <w:tcW w:w="828" w:type="dxa"/>
            <w:vMerge w:val="restart"/>
            <w:shd w:val="clear" w:color="auto" w:fill="auto"/>
          </w:tcPr>
          <w:p w:rsidR="004A50AB" w:rsidRPr="00C444EC" w:rsidRDefault="004A50AB" w:rsidP="00563F9C">
            <w:pPr>
              <w:jc w:val="center"/>
              <w:rPr>
                <w:sz w:val="28"/>
                <w:szCs w:val="28"/>
              </w:rPr>
            </w:pPr>
            <w:r w:rsidRPr="00C444EC">
              <w:rPr>
                <w:sz w:val="28"/>
                <w:szCs w:val="28"/>
              </w:rPr>
              <w:t>№ п/п</w:t>
            </w:r>
          </w:p>
        </w:tc>
        <w:tc>
          <w:tcPr>
            <w:tcW w:w="4680" w:type="dxa"/>
            <w:vMerge w:val="restart"/>
            <w:shd w:val="clear" w:color="auto" w:fill="auto"/>
          </w:tcPr>
          <w:p w:rsidR="004A50AB" w:rsidRPr="00C444EC" w:rsidRDefault="004A50AB" w:rsidP="00563F9C">
            <w:pPr>
              <w:pStyle w:val="11"/>
              <w:spacing w:after="160" w:line="259" w:lineRule="auto"/>
              <w:rPr>
                <w:rFonts w:ascii="Times New Roman" w:hAnsi="Times New Roman"/>
                <w:color w:val="262626"/>
                <w:sz w:val="28"/>
                <w:szCs w:val="28"/>
              </w:rPr>
            </w:pPr>
            <w:r w:rsidRPr="00C444EC">
              <w:rPr>
                <w:rFonts w:ascii="Times New Roman" w:hAnsi="Times New Roman"/>
                <w:bCs/>
                <w:color w:val="262626"/>
                <w:sz w:val="28"/>
                <w:szCs w:val="28"/>
              </w:rPr>
              <w:t>Наименование</w:t>
            </w:r>
          </w:p>
          <w:p w:rsidR="004A50AB" w:rsidRPr="00C444EC" w:rsidRDefault="004A50AB" w:rsidP="00563F9C">
            <w:pPr>
              <w:jc w:val="center"/>
              <w:rPr>
                <w:sz w:val="28"/>
                <w:szCs w:val="28"/>
              </w:rPr>
            </w:pPr>
            <w:r w:rsidRPr="00C444EC">
              <w:rPr>
                <w:bCs/>
                <w:color w:val="262626"/>
                <w:sz w:val="28"/>
                <w:szCs w:val="28"/>
              </w:rPr>
              <w:t>раздела (тем, модуля)</w:t>
            </w:r>
          </w:p>
        </w:tc>
        <w:tc>
          <w:tcPr>
            <w:tcW w:w="4063" w:type="dxa"/>
            <w:gridSpan w:val="3"/>
            <w:shd w:val="clear" w:color="auto" w:fill="auto"/>
          </w:tcPr>
          <w:p w:rsidR="004A50AB" w:rsidRPr="00C444EC" w:rsidRDefault="004A50AB" w:rsidP="00563F9C">
            <w:pPr>
              <w:jc w:val="center"/>
              <w:rPr>
                <w:sz w:val="28"/>
                <w:szCs w:val="28"/>
              </w:rPr>
            </w:pPr>
            <w:r w:rsidRPr="00C444EC">
              <w:rPr>
                <w:bCs/>
                <w:color w:val="262626"/>
                <w:sz w:val="28"/>
                <w:szCs w:val="28"/>
              </w:rPr>
              <w:t>Количество часов</w:t>
            </w:r>
          </w:p>
        </w:tc>
      </w:tr>
      <w:tr w:rsidR="004A50AB" w:rsidRPr="00C444EC" w:rsidTr="004A50AB">
        <w:tc>
          <w:tcPr>
            <w:tcW w:w="828" w:type="dxa"/>
            <w:vMerge/>
            <w:shd w:val="clear" w:color="auto" w:fill="auto"/>
          </w:tcPr>
          <w:p w:rsidR="004A50AB" w:rsidRPr="00C444EC" w:rsidRDefault="004A50AB" w:rsidP="00563F9C">
            <w:pPr>
              <w:jc w:val="center"/>
              <w:rPr>
                <w:sz w:val="28"/>
                <w:szCs w:val="28"/>
              </w:rPr>
            </w:pPr>
          </w:p>
        </w:tc>
        <w:tc>
          <w:tcPr>
            <w:tcW w:w="4680" w:type="dxa"/>
            <w:vMerge/>
            <w:shd w:val="clear" w:color="auto" w:fill="auto"/>
          </w:tcPr>
          <w:p w:rsidR="004A50AB" w:rsidRPr="00C444EC" w:rsidRDefault="004A50AB" w:rsidP="00563F9C">
            <w:pPr>
              <w:jc w:val="center"/>
              <w:rPr>
                <w:sz w:val="28"/>
                <w:szCs w:val="28"/>
              </w:rPr>
            </w:pPr>
          </w:p>
        </w:tc>
        <w:tc>
          <w:tcPr>
            <w:tcW w:w="1260" w:type="dxa"/>
            <w:shd w:val="clear" w:color="auto" w:fill="auto"/>
          </w:tcPr>
          <w:p w:rsidR="004A50AB" w:rsidRPr="00C444EC" w:rsidRDefault="004A50AB" w:rsidP="00563F9C">
            <w:pPr>
              <w:jc w:val="center"/>
              <w:rPr>
                <w:sz w:val="28"/>
                <w:szCs w:val="28"/>
              </w:rPr>
            </w:pPr>
            <w:r w:rsidRPr="00C444EC">
              <w:rPr>
                <w:sz w:val="28"/>
                <w:szCs w:val="28"/>
              </w:rPr>
              <w:t>всего</w:t>
            </w:r>
          </w:p>
        </w:tc>
        <w:tc>
          <w:tcPr>
            <w:tcW w:w="1440" w:type="dxa"/>
            <w:shd w:val="clear" w:color="auto" w:fill="auto"/>
          </w:tcPr>
          <w:p w:rsidR="004A50AB" w:rsidRPr="00C444EC" w:rsidRDefault="004A50AB" w:rsidP="00563F9C">
            <w:pPr>
              <w:jc w:val="center"/>
              <w:rPr>
                <w:sz w:val="28"/>
                <w:szCs w:val="28"/>
              </w:rPr>
            </w:pPr>
            <w:r w:rsidRPr="00C444EC">
              <w:rPr>
                <w:sz w:val="28"/>
                <w:szCs w:val="28"/>
              </w:rPr>
              <w:t>теория</w:t>
            </w:r>
          </w:p>
        </w:tc>
        <w:tc>
          <w:tcPr>
            <w:tcW w:w="1363" w:type="dxa"/>
            <w:shd w:val="clear" w:color="auto" w:fill="auto"/>
          </w:tcPr>
          <w:p w:rsidR="004A50AB" w:rsidRPr="00C444EC" w:rsidRDefault="004A50AB" w:rsidP="00563F9C">
            <w:pPr>
              <w:jc w:val="center"/>
              <w:rPr>
                <w:sz w:val="28"/>
                <w:szCs w:val="28"/>
              </w:rPr>
            </w:pPr>
            <w:r w:rsidRPr="00C444EC">
              <w:rPr>
                <w:sz w:val="28"/>
                <w:szCs w:val="28"/>
              </w:rPr>
              <w:t>практика</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1</w:t>
            </w:r>
          </w:p>
        </w:tc>
        <w:tc>
          <w:tcPr>
            <w:tcW w:w="4680" w:type="dxa"/>
            <w:shd w:val="clear" w:color="auto" w:fill="auto"/>
          </w:tcPr>
          <w:p w:rsidR="004A50AB" w:rsidRPr="005947BF" w:rsidRDefault="004A50AB" w:rsidP="00563F9C">
            <w:pPr>
              <w:rPr>
                <w:sz w:val="28"/>
                <w:szCs w:val="28"/>
              </w:rPr>
            </w:pPr>
            <w:r w:rsidRPr="005947BF">
              <w:rPr>
                <w:sz w:val="28"/>
                <w:szCs w:val="28"/>
              </w:rPr>
              <w:t>Вводное занятие</w:t>
            </w:r>
          </w:p>
        </w:tc>
        <w:tc>
          <w:tcPr>
            <w:tcW w:w="1260" w:type="dxa"/>
            <w:shd w:val="clear" w:color="auto" w:fill="auto"/>
          </w:tcPr>
          <w:p w:rsidR="004A50AB" w:rsidRPr="005947BF" w:rsidRDefault="004A50AB" w:rsidP="00563F9C">
            <w:pPr>
              <w:jc w:val="center"/>
              <w:rPr>
                <w:sz w:val="28"/>
                <w:szCs w:val="28"/>
              </w:rPr>
            </w:pPr>
            <w:r w:rsidRPr="005947BF">
              <w:rPr>
                <w:sz w:val="28"/>
                <w:szCs w:val="28"/>
              </w:rPr>
              <w:t>2</w:t>
            </w:r>
          </w:p>
        </w:tc>
        <w:tc>
          <w:tcPr>
            <w:tcW w:w="1440" w:type="dxa"/>
            <w:shd w:val="clear" w:color="auto" w:fill="auto"/>
          </w:tcPr>
          <w:p w:rsidR="004A50AB" w:rsidRPr="005947BF" w:rsidRDefault="004A50AB" w:rsidP="00563F9C">
            <w:pPr>
              <w:jc w:val="center"/>
              <w:rPr>
                <w:sz w:val="28"/>
                <w:szCs w:val="28"/>
              </w:rPr>
            </w:pPr>
            <w:r w:rsidRPr="005947BF">
              <w:rPr>
                <w:sz w:val="28"/>
                <w:szCs w:val="28"/>
              </w:rPr>
              <w:t>1</w:t>
            </w:r>
          </w:p>
        </w:tc>
        <w:tc>
          <w:tcPr>
            <w:tcW w:w="1363" w:type="dxa"/>
            <w:shd w:val="clear" w:color="auto" w:fill="auto"/>
          </w:tcPr>
          <w:p w:rsidR="004A50AB" w:rsidRPr="005947BF" w:rsidRDefault="004A50AB" w:rsidP="00563F9C">
            <w:pPr>
              <w:jc w:val="center"/>
              <w:rPr>
                <w:sz w:val="28"/>
                <w:szCs w:val="28"/>
              </w:rPr>
            </w:pPr>
            <w:r w:rsidRPr="005947BF">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2</w:t>
            </w:r>
          </w:p>
        </w:tc>
        <w:tc>
          <w:tcPr>
            <w:tcW w:w="4680" w:type="dxa"/>
            <w:shd w:val="clear" w:color="auto" w:fill="auto"/>
          </w:tcPr>
          <w:p w:rsidR="004A50AB" w:rsidRPr="005947BF" w:rsidRDefault="004A50AB" w:rsidP="00563F9C">
            <w:pPr>
              <w:rPr>
                <w:b/>
                <w:sz w:val="28"/>
                <w:szCs w:val="28"/>
              </w:rPr>
            </w:pPr>
            <w:r w:rsidRPr="005947BF">
              <w:rPr>
                <w:b/>
                <w:sz w:val="28"/>
                <w:szCs w:val="28"/>
              </w:rPr>
              <w:t>Я - Лидер</w:t>
            </w:r>
          </w:p>
        </w:tc>
        <w:tc>
          <w:tcPr>
            <w:tcW w:w="1260" w:type="dxa"/>
            <w:shd w:val="clear" w:color="auto" w:fill="auto"/>
          </w:tcPr>
          <w:p w:rsidR="004A50AB" w:rsidRPr="005947BF" w:rsidRDefault="00361519" w:rsidP="004A50AB">
            <w:pPr>
              <w:jc w:val="center"/>
              <w:rPr>
                <w:b/>
                <w:sz w:val="28"/>
                <w:szCs w:val="28"/>
              </w:rPr>
            </w:pPr>
            <w:r>
              <w:rPr>
                <w:b/>
                <w:sz w:val="28"/>
                <w:szCs w:val="28"/>
              </w:rPr>
              <w:t>10</w:t>
            </w:r>
          </w:p>
        </w:tc>
        <w:tc>
          <w:tcPr>
            <w:tcW w:w="1440" w:type="dxa"/>
            <w:shd w:val="clear" w:color="auto" w:fill="auto"/>
          </w:tcPr>
          <w:p w:rsidR="004A50AB" w:rsidRPr="005947BF" w:rsidRDefault="00361519" w:rsidP="00563F9C">
            <w:pPr>
              <w:jc w:val="center"/>
              <w:rPr>
                <w:b/>
                <w:sz w:val="28"/>
                <w:szCs w:val="28"/>
              </w:rPr>
            </w:pPr>
            <w:r>
              <w:rPr>
                <w:b/>
                <w:sz w:val="28"/>
                <w:szCs w:val="28"/>
              </w:rPr>
              <w:t>4</w:t>
            </w:r>
          </w:p>
        </w:tc>
        <w:tc>
          <w:tcPr>
            <w:tcW w:w="1363" w:type="dxa"/>
            <w:shd w:val="clear" w:color="auto" w:fill="auto"/>
          </w:tcPr>
          <w:p w:rsidR="004A50AB" w:rsidRPr="005947BF" w:rsidRDefault="00361519" w:rsidP="00563F9C">
            <w:pPr>
              <w:jc w:val="center"/>
              <w:rPr>
                <w:b/>
                <w:sz w:val="28"/>
                <w:szCs w:val="28"/>
              </w:rPr>
            </w:pPr>
            <w:r>
              <w:rPr>
                <w:b/>
                <w:sz w:val="28"/>
                <w:szCs w:val="28"/>
              </w:rPr>
              <w:t>6</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2.1.</w:t>
            </w:r>
          </w:p>
        </w:tc>
        <w:tc>
          <w:tcPr>
            <w:tcW w:w="4680" w:type="dxa"/>
            <w:shd w:val="clear" w:color="auto" w:fill="auto"/>
          </w:tcPr>
          <w:p w:rsidR="004A50AB" w:rsidRPr="00C444EC" w:rsidRDefault="004A50AB" w:rsidP="00563F9C">
            <w:pPr>
              <w:rPr>
                <w:sz w:val="28"/>
                <w:szCs w:val="28"/>
              </w:rPr>
            </w:pPr>
            <w:r w:rsidRPr="00C444EC">
              <w:rPr>
                <w:sz w:val="28"/>
                <w:szCs w:val="28"/>
              </w:rPr>
              <w:t>Отличительные черты лидера.</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2.2.</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 xml:space="preserve">Развитие лидерских качеств. </w:t>
            </w:r>
            <w:proofErr w:type="spellStart"/>
            <w:r w:rsidRPr="00C444EC">
              <w:rPr>
                <w:bCs/>
                <w:sz w:val="28"/>
                <w:szCs w:val="28"/>
                <w:lang w:eastAsia="ru-RU"/>
              </w:rPr>
              <w:t>Командообразование</w:t>
            </w:r>
            <w:proofErr w:type="spellEnd"/>
            <w:r w:rsidRPr="00C444EC">
              <w:rPr>
                <w:bCs/>
                <w:sz w:val="28"/>
                <w:szCs w:val="28"/>
                <w:lang w:eastAsia="ru-RU"/>
              </w:rPr>
              <w:t>.</w:t>
            </w:r>
          </w:p>
        </w:tc>
        <w:tc>
          <w:tcPr>
            <w:tcW w:w="1260" w:type="dxa"/>
            <w:shd w:val="clear" w:color="auto" w:fill="auto"/>
          </w:tcPr>
          <w:p w:rsidR="004A50AB" w:rsidRPr="00C444EC" w:rsidRDefault="00361519" w:rsidP="00563F9C">
            <w:pPr>
              <w:jc w:val="center"/>
              <w:rPr>
                <w:sz w:val="28"/>
                <w:szCs w:val="28"/>
              </w:rPr>
            </w:pPr>
            <w:r>
              <w:rPr>
                <w:sz w:val="28"/>
                <w:szCs w:val="28"/>
              </w:rPr>
              <w:t>3</w:t>
            </w:r>
          </w:p>
        </w:tc>
        <w:tc>
          <w:tcPr>
            <w:tcW w:w="1440" w:type="dxa"/>
            <w:shd w:val="clear" w:color="auto" w:fill="auto"/>
          </w:tcPr>
          <w:p w:rsidR="004A50AB" w:rsidRPr="00C444EC" w:rsidRDefault="00361519"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2</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2.3.</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Этика и культура взаимоотношений лидера и команды</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2.4.</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Уровни развития коллектива. Группы и коллективы</w:t>
            </w:r>
          </w:p>
        </w:tc>
        <w:tc>
          <w:tcPr>
            <w:tcW w:w="1260" w:type="dxa"/>
            <w:shd w:val="clear" w:color="auto" w:fill="auto"/>
          </w:tcPr>
          <w:p w:rsidR="004A50AB" w:rsidRPr="00C444EC" w:rsidRDefault="00361519" w:rsidP="00563F9C">
            <w:pPr>
              <w:jc w:val="center"/>
              <w:rPr>
                <w:sz w:val="28"/>
                <w:szCs w:val="28"/>
              </w:rPr>
            </w:pPr>
            <w:r>
              <w:rPr>
                <w:sz w:val="28"/>
                <w:szCs w:val="28"/>
              </w:rPr>
              <w:t>3</w:t>
            </w:r>
          </w:p>
        </w:tc>
        <w:tc>
          <w:tcPr>
            <w:tcW w:w="1440" w:type="dxa"/>
            <w:shd w:val="clear" w:color="auto" w:fill="auto"/>
          </w:tcPr>
          <w:p w:rsidR="004A50AB" w:rsidRPr="00C444EC" w:rsidRDefault="00361519"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2</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3.</w:t>
            </w:r>
          </w:p>
        </w:tc>
        <w:tc>
          <w:tcPr>
            <w:tcW w:w="4680" w:type="dxa"/>
            <w:shd w:val="clear" w:color="auto" w:fill="auto"/>
          </w:tcPr>
          <w:p w:rsidR="004A50AB" w:rsidRPr="00FB5F72" w:rsidRDefault="004A50AB" w:rsidP="00563F9C">
            <w:pPr>
              <w:rPr>
                <w:b/>
                <w:sz w:val="28"/>
                <w:szCs w:val="28"/>
              </w:rPr>
            </w:pPr>
            <w:r w:rsidRPr="00FB5F72">
              <w:rPr>
                <w:b/>
                <w:bCs/>
                <w:sz w:val="28"/>
                <w:szCs w:val="28"/>
                <w:lang w:eastAsia="ru-RU"/>
              </w:rPr>
              <w:t>«Навыки эффективной коммуникации»</w:t>
            </w:r>
          </w:p>
        </w:tc>
        <w:tc>
          <w:tcPr>
            <w:tcW w:w="1260" w:type="dxa"/>
            <w:shd w:val="clear" w:color="auto" w:fill="auto"/>
          </w:tcPr>
          <w:p w:rsidR="004A50AB" w:rsidRPr="00FB5F72" w:rsidRDefault="00361519" w:rsidP="00563F9C">
            <w:pPr>
              <w:jc w:val="center"/>
              <w:rPr>
                <w:b/>
                <w:sz w:val="28"/>
                <w:szCs w:val="28"/>
              </w:rPr>
            </w:pPr>
            <w:r>
              <w:rPr>
                <w:b/>
                <w:sz w:val="28"/>
                <w:szCs w:val="28"/>
              </w:rPr>
              <w:t>8</w:t>
            </w:r>
          </w:p>
        </w:tc>
        <w:tc>
          <w:tcPr>
            <w:tcW w:w="1440" w:type="dxa"/>
            <w:shd w:val="clear" w:color="auto" w:fill="auto"/>
          </w:tcPr>
          <w:p w:rsidR="004A50AB" w:rsidRPr="00FB5F72" w:rsidRDefault="004A50AB" w:rsidP="00563F9C">
            <w:pPr>
              <w:jc w:val="center"/>
              <w:rPr>
                <w:b/>
                <w:sz w:val="28"/>
                <w:szCs w:val="28"/>
              </w:rPr>
            </w:pPr>
            <w:r>
              <w:rPr>
                <w:b/>
                <w:sz w:val="28"/>
                <w:szCs w:val="28"/>
              </w:rPr>
              <w:t>4</w:t>
            </w:r>
          </w:p>
        </w:tc>
        <w:tc>
          <w:tcPr>
            <w:tcW w:w="1363" w:type="dxa"/>
            <w:shd w:val="clear" w:color="auto" w:fill="auto"/>
          </w:tcPr>
          <w:p w:rsidR="004A50AB" w:rsidRPr="00FB5F72" w:rsidRDefault="00361519" w:rsidP="00563F9C">
            <w:pPr>
              <w:jc w:val="center"/>
              <w:rPr>
                <w:b/>
                <w:sz w:val="28"/>
                <w:szCs w:val="28"/>
              </w:rPr>
            </w:pPr>
            <w:r>
              <w:rPr>
                <w:b/>
                <w:sz w:val="28"/>
                <w:szCs w:val="28"/>
              </w:rPr>
              <w:t>4</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3.1.</w:t>
            </w:r>
          </w:p>
        </w:tc>
        <w:tc>
          <w:tcPr>
            <w:tcW w:w="4680" w:type="dxa"/>
            <w:shd w:val="clear" w:color="auto" w:fill="auto"/>
          </w:tcPr>
          <w:p w:rsidR="004A50AB" w:rsidRPr="00C444EC" w:rsidRDefault="004A50AB" w:rsidP="00563F9C">
            <w:pPr>
              <w:adjustRightInd w:val="0"/>
              <w:rPr>
                <w:bCs/>
                <w:sz w:val="28"/>
                <w:szCs w:val="28"/>
                <w:lang w:eastAsia="ru-RU"/>
              </w:rPr>
            </w:pPr>
            <w:r w:rsidRPr="00C444EC">
              <w:rPr>
                <w:bCs/>
                <w:sz w:val="28"/>
                <w:szCs w:val="28"/>
                <w:lang w:eastAsia="ru-RU"/>
              </w:rPr>
              <w:t>Неформальное общение. Деловое общение. Этика и культура делового общения.</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Pr>
                <w:sz w:val="28"/>
                <w:szCs w:val="28"/>
              </w:rPr>
              <w:t>3.2.</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 xml:space="preserve"> Виды и функции общения. Конфликты и пути их разрешения.</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3.3.</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Способы эффективного общения</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3.4.</w:t>
            </w:r>
          </w:p>
        </w:tc>
        <w:tc>
          <w:tcPr>
            <w:tcW w:w="4680" w:type="dxa"/>
            <w:shd w:val="clear" w:color="auto" w:fill="auto"/>
          </w:tcPr>
          <w:p w:rsidR="004A50AB" w:rsidRPr="00C444EC" w:rsidRDefault="004A50AB" w:rsidP="00563F9C">
            <w:pPr>
              <w:rPr>
                <w:sz w:val="28"/>
                <w:szCs w:val="28"/>
              </w:rPr>
            </w:pPr>
            <w:proofErr w:type="spellStart"/>
            <w:r w:rsidRPr="00C444EC">
              <w:rPr>
                <w:bCs/>
                <w:sz w:val="28"/>
                <w:szCs w:val="28"/>
              </w:rPr>
              <w:t>Конфликтология</w:t>
            </w:r>
            <w:proofErr w:type="spellEnd"/>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BC4101" w:rsidTr="004A50AB">
        <w:tc>
          <w:tcPr>
            <w:tcW w:w="828" w:type="dxa"/>
            <w:shd w:val="clear" w:color="auto" w:fill="auto"/>
          </w:tcPr>
          <w:p w:rsidR="004A50AB" w:rsidRPr="00BC4101" w:rsidRDefault="004A50AB" w:rsidP="00563F9C">
            <w:pPr>
              <w:jc w:val="center"/>
              <w:rPr>
                <w:b/>
                <w:sz w:val="28"/>
                <w:szCs w:val="28"/>
              </w:rPr>
            </w:pPr>
            <w:r>
              <w:rPr>
                <w:b/>
                <w:sz w:val="28"/>
                <w:szCs w:val="28"/>
              </w:rPr>
              <w:t>4</w:t>
            </w:r>
          </w:p>
        </w:tc>
        <w:tc>
          <w:tcPr>
            <w:tcW w:w="4680" w:type="dxa"/>
            <w:shd w:val="clear" w:color="auto" w:fill="auto"/>
          </w:tcPr>
          <w:p w:rsidR="004A50AB" w:rsidRPr="00BC4101" w:rsidRDefault="004A50AB" w:rsidP="00563F9C">
            <w:pPr>
              <w:rPr>
                <w:b/>
                <w:sz w:val="28"/>
                <w:szCs w:val="28"/>
              </w:rPr>
            </w:pPr>
            <w:r w:rsidRPr="00BC4101">
              <w:rPr>
                <w:b/>
                <w:bCs/>
                <w:sz w:val="28"/>
                <w:szCs w:val="28"/>
                <w:lang w:eastAsia="ru-RU"/>
              </w:rPr>
              <w:t xml:space="preserve"> «Ораторское искусство»</w:t>
            </w:r>
          </w:p>
        </w:tc>
        <w:tc>
          <w:tcPr>
            <w:tcW w:w="1260" w:type="dxa"/>
            <w:shd w:val="clear" w:color="auto" w:fill="auto"/>
          </w:tcPr>
          <w:p w:rsidR="004A50AB" w:rsidRPr="00BC4101" w:rsidRDefault="00361519" w:rsidP="00563F9C">
            <w:pPr>
              <w:jc w:val="center"/>
              <w:rPr>
                <w:b/>
                <w:sz w:val="28"/>
                <w:szCs w:val="28"/>
              </w:rPr>
            </w:pPr>
            <w:r>
              <w:rPr>
                <w:b/>
                <w:sz w:val="28"/>
                <w:szCs w:val="28"/>
              </w:rPr>
              <w:t>4</w:t>
            </w:r>
          </w:p>
        </w:tc>
        <w:tc>
          <w:tcPr>
            <w:tcW w:w="1440" w:type="dxa"/>
            <w:shd w:val="clear" w:color="auto" w:fill="auto"/>
          </w:tcPr>
          <w:p w:rsidR="004A50AB" w:rsidRPr="00BC4101" w:rsidRDefault="004A50AB" w:rsidP="00563F9C">
            <w:pPr>
              <w:jc w:val="center"/>
              <w:rPr>
                <w:b/>
                <w:sz w:val="28"/>
                <w:szCs w:val="28"/>
              </w:rPr>
            </w:pPr>
            <w:r>
              <w:rPr>
                <w:b/>
                <w:sz w:val="28"/>
                <w:szCs w:val="28"/>
              </w:rPr>
              <w:t>2</w:t>
            </w:r>
          </w:p>
        </w:tc>
        <w:tc>
          <w:tcPr>
            <w:tcW w:w="1363" w:type="dxa"/>
            <w:shd w:val="clear" w:color="auto" w:fill="auto"/>
          </w:tcPr>
          <w:p w:rsidR="004A50AB" w:rsidRPr="00BC4101" w:rsidRDefault="004A50AB" w:rsidP="00563F9C">
            <w:pPr>
              <w:jc w:val="center"/>
              <w:rPr>
                <w:b/>
                <w:sz w:val="28"/>
                <w:szCs w:val="28"/>
              </w:rPr>
            </w:pPr>
            <w:r>
              <w:rPr>
                <w:b/>
                <w:sz w:val="28"/>
                <w:szCs w:val="28"/>
              </w:rPr>
              <w:t>4</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bCs/>
                <w:sz w:val="28"/>
                <w:szCs w:val="28"/>
                <w:lang w:eastAsia="ru-RU"/>
              </w:rPr>
              <w:t>4.1.</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Основы публичного выступления, ораторское искусство, культура речи</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4.2.</w:t>
            </w:r>
          </w:p>
        </w:tc>
        <w:tc>
          <w:tcPr>
            <w:tcW w:w="4680" w:type="dxa"/>
            <w:shd w:val="clear" w:color="auto" w:fill="auto"/>
          </w:tcPr>
          <w:p w:rsidR="004A50AB" w:rsidRPr="00C444EC" w:rsidRDefault="00421B88" w:rsidP="00563F9C">
            <w:pPr>
              <w:rPr>
                <w:sz w:val="28"/>
                <w:szCs w:val="28"/>
              </w:rPr>
            </w:pPr>
            <w:r>
              <w:rPr>
                <w:bCs/>
                <w:sz w:val="28"/>
                <w:szCs w:val="28"/>
                <w:lang w:eastAsia="ru-RU"/>
              </w:rPr>
              <w:t>Основы публичного выступления, ораторское искусство, культура речи</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BC4101" w:rsidTr="004A50AB">
        <w:tc>
          <w:tcPr>
            <w:tcW w:w="828" w:type="dxa"/>
            <w:shd w:val="clear" w:color="auto" w:fill="auto"/>
          </w:tcPr>
          <w:p w:rsidR="004A50AB" w:rsidRPr="00BC4101" w:rsidRDefault="004A50AB" w:rsidP="00563F9C">
            <w:pPr>
              <w:jc w:val="center"/>
              <w:rPr>
                <w:b/>
                <w:sz w:val="28"/>
                <w:szCs w:val="28"/>
              </w:rPr>
            </w:pPr>
            <w:r w:rsidRPr="00BC4101">
              <w:rPr>
                <w:b/>
                <w:sz w:val="28"/>
                <w:szCs w:val="28"/>
              </w:rPr>
              <w:t>5</w:t>
            </w:r>
          </w:p>
        </w:tc>
        <w:tc>
          <w:tcPr>
            <w:tcW w:w="4680" w:type="dxa"/>
            <w:shd w:val="clear" w:color="auto" w:fill="auto"/>
          </w:tcPr>
          <w:p w:rsidR="004A50AB" w:rsidRPr="00BC4101" w:rsidRDefault="004A50AB" w:rsidP="00563F9C">
            <w:pPr>
              <w:rPr>
                <w:b/>
                <w:sz w:val="28"/>
                <w:szCs w:val="28"/>
              </w:rPr>
            </w:pPr>
            <w:r w:rsidRPr="00BC4101">
              <w:rPr>
                <w:b/>
                <w:sz w:val="28"/>
                <w:szCs w:val="28"/>
              </w:rPr>
              <w:t xml:space="preserve"> </w:t>
            </w:r>
            <w:r w:rsidRPr="00BC4101">
              <w:rPr>
                <w:b/>
                <w:bCs/>
                <w:sz w:val="28"/>
                <w:szCs w:val="28"/>
                <w:lang w:eastAsia="ru-RU"/>
              </w:rPr>
              <w:t>«Саморазвитие»</w:t>
            </w:r>
          </w:p>
        </w:tc>
        <w:tc>
          <w:tcPr>
            <w:tcW w:w="1260" w:type="dxa"/>
            <w:shd w:val="clear" w:color="auto" w:fill="auto"/>
          </w:tcPr>
          <w:p w:rsidR="004A50AB" w:rsidRPr="00BC4101" w:rsidRDefault="00361519" w:rsidP="00563F9C">
            <w:pPr>
              <w:jc w:val="center"/>
              <w:rPr>
                <w:b/>
                <w:sz w:val="28"/>
                <w:szCs w:val="28"/>
              </w:rPr>
            </w:pPr>
            <w:r>
              <w:rPr>
                <w:b/>
                <w:sz w:val="28"/>
                <w:szCs w:val="28"/>
              </w:rPr>
              <w:t>12</w:t>
            </w:r>
          </w:p>
        </w:tc>
        <w:tc>
          <w:tcPr>
            <w:tcW w:w="1440" w:type="dxa"/>
            <w:shd w:val="clear" w:color="auto" w:fill="auto"/>
          </w:tcPr>
          <w:p w:rsidR="004A50AB" w:rsidRPr="00BC4101" w:rsidRDefault="00361519" w:rsidP="00563F9C">
            <w:pPr>
              <w:jc w:val="center"/>
              <w:rPr>
                <w:b/>
                <w:sz w:val="28"/>
                <w:szCs w:val="28"/>
              </w:rPr>
            </w:pPr>
            <w:r>
              <w:rPr>
                <w:b/>
                <w:sz w:val="28"/>
                <w:szCs w:val="28"/>
              </w:rPr>
              <w:t>6</w:t>
            </w:r>
          </w:p>
        </w:tc>
        <w:tc>
          <w:tcPr>
            <w:tcW w:w="1363" w:type="dxa"/>
            <w:shd w:val="clear" w:color="auto" w:fill="auto"/>
          </w:tcPr>
          <w:p w:rsidR="004A50AB" w:rsidRPr="00BC4101" w:rsidRDefault="00361519" w:rsidP="00563F9C">
            <w:pPr>
              <w:jc w:val="center"/>
              <w:rPr>
                <w:b/>
                <w:sz w:val="28"/>
                <w:szCs w:val="28"/>
              </w:rPr>
            </w:pPr>
            <w:r>
              <w:rPr>
                <w:b/>
                <w:sz w:val="28"/>
                <w:szCs w:val="28"/>
              </w:rPr>
              <w:t>6</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bCs/>
                <w:sz w:val="28"/>
                <w:szCs w:val="28"/>
              </w:rPr>
              <w:t>5.1.</w:t>
            </w:r>
          </w:p>
        </w:tc>
        <w:tc>
          <w:tcPr>
            <w:tcW w:w="4680" w:type="dxa"/>
            <w:shd w:val="clear" w:color="auto" w:fill="auto"/>
          </w:tcPr>
          <w:p w:rsidR="004A50AB" w:rsidRPr="00C444EC" w:rsidRDefault="004A50AB" w:rsidP="00563F9C">
            <w:pPr>
              <w:rPr>
                <w:sz w:val="28"/>
                <w:szCs w:val="28"/>
              </w:rPr>
            </w:pPr>
            <w:r w:rsidRPr="00C444EC">
              <w:rPr>
                <w:bCs/>
                <w:sz w:val="28"/>
                <w:szCs w:val="28"/>
              </w:rPr>
              <w:t>Я – уникальный</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sidRPr="00C444EC">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5.2.</w:t>
            </w:r>
          </w:p>
        </w:tc>
        <w:tc>
          <w:tcPr>
            <w:tcW w:w="4680" w:type="dxa"/>
            <w:shd w:val="clear" w:color="auto" w:fill="auto"/>
          </w:tcPr>
          <w:p w:rsidR="004A50AB" w:rsidRPr="00C444EC" w:rsidRDefault="004A50AB" w:rsidP="00563F9C">
            <w:pPr>
              <w:rPr>
                <w:sz w:val="28"/>
                <w:szCs w:val="28"/>
              </w:rPr>
            </w:pPr>
            <w:r w:rsidRPr="00C444EC">
              <w:rPr>
                <w:sz w:val="28"/>
                <w:szCs w:val="28"/>
              </w:rPr>
              <w:t>Целеполагание</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4A50AB" w:rsidP="00563F9C">
            <w:pPr>
              <w:jc w:val="center"/>
              <w:rPr>
                <w:sz w:val="28"/>
                <w:szCs w:val="28"/>
              </w:rPr>
            </w:pPr>
            <w:r w:rsidRPr="00C444EC">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5.3.</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Папка достижений. Подготовка своего портфолио</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361519"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5.4.</w:t>
            </w:r>
          </w:p>
        </w:tc>
        <w:tc>
          <w:tcPr>
            <w:tcW w:w="4680" w:type="dxa"/>
            <w:shd w:val="clear" w:color="auto" w:fill="auto"/>
          </w:tcPr>
          <w:p w:rsidR="004A50AB" w:rsidRPr="00C444EC" w:rsidRDefault="004A50AB" w:rsidP="00563F9C">
            <w:pPr>
              <w:rPr>
                <w:sz w:val="28"/>
                <w:szCs w:val="28"/>
              </w:rPr>
            </w:pPr>
            <w:proofErr w:type="spellStart"/>
            <w:r w:rsidRPr="00C444EC">
              <w:rPr>
                <w:bCs/>
                <w:sz w:val="28"/>
                <w:szCs w:val="28"/>
              </w:rPr>
              <w:t>Саморегуляция</w:t>
            </w:r>
            <w:proofErr w:type="spellEnd"/>
            <w:r w:rsidRPr="00C444EC">
              <w:rPr>
                <w:bCs/>
                <w:sz w:val="28"/>
                <w:szCs w:val="28"/>
                <w:lang w:eastAsia="ru-RU"/>
              </w:rPr>
              <w:t xml:space="preserve"> </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361519"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sz w:val="28"/>
                <w:szCs w:val="28"/>
              </w:rPr>
              <w:t>5.5.</w:t>
            </w:r>
          </w:p>
        </w:tc>
        <w:tc>
          <w:tcPr>
            <w:tcW w:w="4680" w:type="dxa"/>
            <w:shd w:val="clear" w:color="auto" w:fill="auto"/>
          </w:tcPr>
          <w:p w:rsidR="004A50AB" w:rsidRPr="00C444EC" w:rsidRDefault="004A50AB" w:rsidP="00563F9C">
            <w:pPr>
              <w:rPr>
                <w:sz w:val="28"/>
                <w:szCs w:val="28"/>
              </w:rPr>
            </w:pPr>
            <w:r w:rsidRPr="00C444EC">
              <w:rPr>
                <w:bCs/>
                <w:sz w:val="28"/>
                <w:szCs w:val="28"/>
                <w:lang w:eastAsia="ru-RU"/>
              </w:rPr>
              <w:t>Творческий проект</w:t>
            </w:r>
            <w:r w:rsidR="00290782">
              <w:rPr>
                <w:bCs/>
                <w:sz w:val="28"/>
                <w:szCs w:val="28"/>
                <w:lang w:eastAsia="ru-RU"/>
              </w:rPr>
              <w:t>.</w:t>
            </w:r>
            <w:r w:rsidRPr="00C444EC">
              <w:rPr>
                <w:bCs/>
                <w:sz w:val="28"/>
                <w:szCs w:val="28"/>
                <w:lang w:eastAsia="ru-RU"/>
              </w:rPr>
              <w:t xml:space="preserve"> Искусство </w:t>
            </w:r>
            <w:proofErr w:type="spellStart"/>
            <w:r w:rsidRPr="00C444EC">
              <w:rPr>
                <w:bCs/>
                <w:sz w:val="28"/>
                <w:szCs w:val="28"/>
                <w:lang w:eastAsia="ru-RU"/>
              </w:rPr>
              <w:t>самопрезентации</w:t>
            </w:r>
            <w:proofErr w:type="spellEnd"/>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361519"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C444EC" w:rsidTr="004A50AB">
        <w:tc>
          <w:tcPr>
            <w:tcW w:w="828" w:type="dxa"/>
            <w:shd w:val="clear" w:color="auto" w:fill="auto"/>
          </w:tcPr>
          <w:p w:rsidR="004A50AB" w:rsidRPr="00C444EC" w:rsidRDefault="004A50AB" w:rsidP="00563F9C">
            <w:pPr>
              <w:jc w:val="center"/>
              <w:rPr>
                <w:sz w:val="28"/>
                <w:szCs w:val="28"/>
              </w:rPr>
            </w:pPr>
            <w:r w:rsidRPr="00C444EC">
              <w:rPr>
                <w:bCs/>
                <w:sz w:val="28"/>
                <w:szCs w:val="28"/>
              </w:rPr>
              <w:t>5.6.</w:t>
            </w:r>
          </w:p>
        </w:tc>
        <w:tc>
          <w:tcPr>
            <w:tcW w:w="4680" w:type="dxa"/>
            <w:shd w:val="clear" w:color="auto" w:fill="auto"/>
          </w:tcPr>
          <w:p w:rsidR="004A50AB" w:rsidRPr="00C444EC" w:rsidRDefault="004A50AB" w:rsidP="00563F9C">
            <w:pPr>
              <w:rPr>
                <w:sz w:val="28"/>
                <w:szCs w:val="28"/>
              </w:rPr>
            </w:pPr>
            <w:r w:rsidRPr="00C444EC">
              <w:rPr>
                <w:bCs/>
                <w:sz w:val="28"/>
                <w:szCs w:val="28"/>
              </w:rPr>
              <w:t>Социально – психологические тренинги</w:t>
            </w:r>
          </w:p>
        </w:tc>
        <w:tc>
          <w:tcPr>
            <w:tcW w:w="1260" w:type="dxa"/>
            <w:shd w:val="clear" w:color="auto" w:fill="auto"/>
          </w:tcPr>
          <w:p w:rsidR="004A50AB" w:rsidRPr="00C444EC" w:rsidRDefault="00361519" w:rsidP="00563F9C">
            <w:pPr>
              <w:jc w:val="center"/>
              <w:rPr>
                <w:sz w:val="28"/>
                <w:szCs w:val="28"/>
              </w:rPr>
            </w:pPr>
            <w:r>
              <w:rPr>
                <w:sz w:val="28"/>
                <w:szCs w:val="28"/>
              </w:rPr>
              <w:t>2</w:t>
            </w:r>
          </w:p>
        </w:tc>
        <w:tc>
          <w:tcPr>
            <w:tcW w:w="1440" w:type="dxa"/>
            <w:shd w:val="clear" w:color="auto" w:fill="auto"/>
          </w:tcPr>
          <w:p w:rsidR="004A50AB" w:rsidRPr="00C444EC" w:rsidRDefault="00361519" w:rsidP="00563F9C">
            <w:pPr>
              <w:jc w:val="center"/>
              <w:rPr>
                <w:sz w:val="28"/>
                <w:szCs w:val="28"/>
              </w:rPr>
            </w:pPr>
            <w:r>
              <w:rPr>
                <w:sz w:val="28"/>
                <w:szCs w:val="28"/>
              </w:rPr>
              <w:t>1</w:t>
            </w:r>
          </w:p>
        </w:tc>
        <w:tc>
          <w:tcPr>
            <w:tcW w:w="1363" w:type="dxa"/>
            <w:shd w:val="clear" w:color="auto" w:fill="auto"/>
          </w:tcPr>
          <w:p w:rsidR="004A50AB" w:rsidRPr="00C444EC" w:rsidRDefault="00361519" w:rsidP="00563F9C">
            <w:pPr>
              <w:jc w:val="center"/>
              <w:rPr>
                <w:sz w:val="28"/>
                <w:szCs w:val="28"/>
              </w:rPr>
            </w:pPr>
            <w:r>
              <w:rPr>
                <w:sz w:val="28"/>
                <w:szCs w:val="28"/>
              </w:rPr>
              <w:t>1</w:t>
            </w:r>
          </w:p>
        </w:tc>
      </w:tr>
      <w:tr w:rsidR="004A50AB" w:rsidRPr="00BC4101" w:rsidTr="004A50AB">
        <w:tc>
          <w:tcPr>
            <w:tcW w:w="828" w:type="dxa"/>
            <w:shd w:val="clear" w:color="auto" w:fill="auto"/>
          </w:tcPr>
          <w:p w:rsidR="004A50AB" w:rsidRPr="00BC4101" w:rsidRDefault="004A50AB" w:rsidP="00563F9C">
            <w:pPr>
              <w:jc w:val="center"/>
              <w:rPr>
                <w:b/>
                <w:sz w:val="28"/>
                <w:szCs w:val="28"/>
              </w:rPr>
            </w:pPr>
          </w:p>
        </w:tc>
        <w:tc>
          <w:tcPr>
            <w:tcW w:w="4680" w:type="dxa"/>
            <w:shd w:val="clear" w:color="auto" w:fill="auto"/>
          </w:tcPr>
          <w:p w:rsidR="004A50AB" w:rsidRPr="00BC4101" w:rsidRDefault="004A50AB" w:rsidP="00563F9C">
            <w:pPr>
              <w:rPr>
                <w:b/>
                <w:bCs/>
                <w:sz w:val="28"/>
                <w:szCs w:val="28"/>
              </w:rPr>
            </w:pPr>
            <w:r w:rsidRPr="00BC4101">
              <w:rPr>
                <w:b/>
                <w:bCs/>
                <w:sz w:val="28"/>
                <w:szCs w:val="28"/>
              </w:rPr>
              <w:t>Всего часов</w:t>
            </w:r>
          </w:p>
        </w:tc>
        <w:tc>
          <w:tcPr>
            <w:tcW w:w="1260" w:type="dxa"/>
            <w:shd w:val="clear" w:color="auto" w:fill="auto"/>
          </w:tcPr>
          <w:p w:rsidR="004A50AB" w:rsidRPr="00BC4101" w:rsidRDefault="00361519" w:rsidP="00563F9C">
            <w:pPr>
              <w:jc w:val="center"/>
              <w:rPr>
                <w:b/>
                <w:sz w:val="28"/>
                <w:szCs w:val="28"/>
              </w:rPr>
            </w:pPr>
            <w:r>
              <w:rPr>
                <w:b/>
                <w:sz w:val="28"/>
                <w:szCs w:val="28"/>
              </w:rPr>
              <w:t>36</w:t>
            </w:r>
          </w:p>
        </w:tc>
        <w:tc>
          <w:tcPr>
            <w:tcW w:w="1440" w:type="dxa"/>
            <w:shd w:val="clear" w:color="auto" w:fill="auto"/>
          </w:tcPr>
          <w:p w:rsidR="004A50AB" w:rsidRPr="00BC4101" w:rsidRDefault="00361519" w:rsidP="00563F9C">
            <w:pPr>
              <w:jc w:val="center"/>
              <w:rPr>
                <w:b/>
                <w:sz w:val="28"/>
                <w:szCs w:val="28"/>
              </w:rPr>
            </w:pPr>
            <w:r>
              <w:rPr>
                <w:b/>
                <w:sz w:val="28"/>
                <w:szCs w:val="28"/>
              </w:rPr>
              <w:t>17</w:t>
            </w:r>
          </w:p>
        </w:tc>
        <w:tc>
          <w:tcPr>
            <w:tcW w:w="1363" w:type="dxa"/>
            <w:shd w:val="clear" w:color="auto" w:fill="auto"/>
          </w:tcPr>
          <w:p w:rsidR="004A50AB" w:rsidRPr="00BC4101" w:rsidRDefault="00361519" w:rsidP="00563F9C">
            <w:pPr>
              <w:jc w:val="center"/>
              <w:rPr>
                <w:b/>
                <w:sz w:val="28"/>
                <w:szCs w:val="28"/>
              </w:rPr>
            </w:pPr>
            <w:r>
              <w:rPr>
                <w:b/>
                <w:sz w:val="28"/>
                <w:szCs w:val="28"/>
              </w:rPr>
              <w:t>19</w:t>
            </w:r>
          </w:p>
        </w:tc>
      </w:tr>
    </w:tbl>
    <w:p w:rsidR="002831EB" w:rsidRDefault="002831EB">
      <w:pPr>
        <w:spacing w:line="304" w:lineRule="exact"/>
        <w:rPr>
          <w:color w:val="FF0000"/>
          <w:sz w:val="28"/>
        </w:rPr>
      </w:pPr>
    </w:p>
    <w:p w:rsidR="005F5FFC" w:rsidRPr="002831EB" w:rsidRDefault="00A05855" w:rsidP="002831EB">
      <w:pPr>
        <w:tabs>
          <w:tab w:val="left" w:pos="2220"/>
        </w:tabs>
        <w:jc w:val="center"/>
        <w:rPr>
          <w:b/>
          <w:bCs/>
          <w:color w:val="0D0D0D" w:themeColor="text1" w:themeTint="F2"/>
          <w:sz w:val="28"/>
          <w:szCs w:val="28"/>
        </w:rPr>
      </w:pPr>
      <w:r w:rsidRPr="002831EB">
        <w:rPr>
          <w:b/>
          <w:bCs/>
          <w:color w:val="0D0D0D" w:themeColor="text1" w:themeTint="F2"/>
          <w:sz w:val="28"/>
          <w:szCs w:val="28"/>
        </w:rPr>
        <w:t>Материально</w:t>
      </w:r>
      <w:r w:rsidRPr="005E6A0C">
        <w:rPr>
          <w:color w:val="0D0D0D" w:themeColor="text1" w:themeTint="F2"/>
        </w:rPr>
        <w:t>-</w:t>
      </w:r>
      <w:r w:rsidRPr="005E6A0C">
        <w:rPr>
          <w:color w:val="0D0D0D" w:themeColor="text1" w:themeTint="F2"/>
          <w:spacing w:val="-6"/>
        </w:rPr>
        <w:t xml:space="preserve"> </w:t>
      </w:r>
      <w:r w:rsidRPr="002831EB">
        <w:rPr>
          <w:b/>
          <w:bCs/>
          <w:color w:val="0D0D0D" w:themeColor="text1" w:themeTint="F2"/>
          <w:sz w:val="28"/>
          <w:szCs w:val="28"/>
        </w:rPr>
        <w:t>техническое обеспечение</w:t>
      </w:r>
    </w:p>
    <w:p w:rsidR="002831EB" w:rsidRDefault="005E6A0C" w:rsidP="00793C94">
      <w:pPr>
        <w:pStyle w:val="2"/>
        <w:spacing w:before="0" w:line="276" w:lineRule="auto"/>
        <w:ind w:left="0" w:right="851" w:firstLine="584"/>
        <w:jc w:val="both"/>
        <w:rPr>
          <w:b w:val="0"/>
          <w:bCs w:val="0"/>
          <w:color w:val="0D0D0D" w:themeColor="text1" w:themeTint="F2"/>
        </w:rPr>
      </w:pPr>
      <w:r w:rsidRPr="005E6A0C">
        <w:rPr>
          <w:rFonts w:eastAsia="Arial"/>
          <w:b w:val="0"/>
          <w:bCs w:val="0"/>
          <w:color w:val="000000"/>
        </w:rPr>
        <w:t>Ма</w:t>
      </w:r>
      <w:r>
        <w:rPr>
          <w:rFonts w:eastAsia="Arial"/>
          <w:b w:val="0"/>
          <w:bCs w:val="0"/>
          <w:color w:val="000000"/>
        </w:rPr>
        <w:t xml:space="preserve">териально-техническое оснащение </w:t>
      </w:r>
      <w:r w:rsidRPr="005E6A0C">
        <w:rPr>
          <w:rFonts w:eastAsia="Arial"/>
          <w:b w:val="0"/>
          <w:bCs w:val="0"/>
          <w:color w:val="000000"/>
        </w:rPr>
        <w:t>кабинет</w:t>
      </w:r>
      <w:r>
        <w:rPr>
          <w:rFonts w:eastAsia="Arial"/>
          <w:b w:val="0"/>
          <w:bCs w:val="0"/>
          <w:color w:val="000000"/>
        </w:rPr>
        <w:t>а</w:t>
      </w:r>
      <w:r w:rsidRPr="005E6A0C">
        <w:rPr>
          <w:rFonts w:eastAsia="Arial"/>
          <w:b w:val="0"/>
          <w:bCs w:val="0"/>
          <w:color w:val="000000"/>
        </w:rPr>
        <w:t xml:space="preserve"> обеспе</w:t>
      </w:r>
      <w:r w:rsidRPr="005E6A0C">
        <w:rPr>
          <w:rFonts w:eastAsia="Arial"/>
          <w:b w:val="0"/>
          <w:bCs w:val="0"/>
          <w:color w:val="000000"/>
        </w:rPr>
        <w:softHyphen/>
        <w:t>чи</w:t>
      </w:r>
      <w:r>
        <w:rPr>
          <w:rFonts w:eastAsia="Arial"/>
          <w:b w:val="0"/>
          <w:bCs w:val="0"/>
          <w:color w:val="000000"/>
        </w:rPr>
        <w:t>вает</w:t>
      </w:r>
      <w:r w:rsidRPr="005E6A0C">
        <w:rPr>
          <w:rFonts w:eastAsia="Arial"/>
          <w:b w:val="0"/>
          <w:bCs w:val="0"/>
          <w:color w:val="000000"/>
        </w:rPr>
        <w:t xml:space="preserve"> реализацию индивидуальных учебных </w:t>
      </w:r>
      <w:r>
        <w:rPr>
          <w:rFonts w:eastAsia="Arial"/>
          <w:b w:val="0"/>
          <w:bCs w:val="0"/>
          <w:color w:val="000000"/>
        </w:rPr>
        <w:t>проектов</w:t>
      </w:r>
      <w:r w:rsidRPr="005E6A0C">
        <w:rPr>
          <w:rFonts w:eastAsia="Arial"/>
          <w:b w:val="0"/>
          <w:bCs w:val="0"/>
          <w:color w:val="000000"/>
        </w:rPr>
        <w:t xml:space="preserve"> учащихся, осуществление самостоя</w:t>
      </w:r>
      <w:r w:rsidRPr="005E6A0C">
        <w:rPr>
          <w:rFonts w:eastAsia="Arial"/>
          <w:b w:val="0"/>
          <w:bCs w:val="0"/>
          <w:color w:val="000000"/>
        </w:rPr>
        <w:softHyphen/>
        <w:t>тель</w:t>
      </w:r>
      <w:r w:rsidR="00405047">
        <w:rPr>
          <w:rFonts w:eastAsia="Arial"/>
          <w:b w:val="0"/>
          <w:bCs w:val="0"/>
          <w:color w:val="000000"/>
        </w:rPr>
        <w:t>ной познавательной деятельности</w:t>
      </w:r>
      <w:r w:rsidR="00405047" w:rsidRPr="00405047">
        <w:rPr>
          <w:rFonts w:eastAsia="Arial"/>
          <w:b w:val="0"/>
          <w:bCs w:val="0"/>
          <w:color w:val="000000"/>
        </w:rPr>
        <w:t>.</w:t>
      </w:r>
      <w:r w:rsidRPr="005E6A0C">
        <w:rPr>
          <w:rFonts w:eastAsia="Arial"/>
          <w:b w:val="0"/>
          <w:bCs w:val="0"/>
          <w:color w:val="000000"/>
        </w:rPr>
        <w:t xml:space="preserve"> </w:t>
      </w:r>
      <w:r w:rsidR="00405047">
        <w:rPr>
          <w:rFonts w:eastAsia="Arial"/>
          <w:b w:val="0"/>
          <w:bCs w:val="0"/>
          <w:color w:val="000000"/>
        </w:rPr>
        <w:t xml:space="preserve">Способствует </w:t>
      </w:r>
      <w:r w:rsidRPr="005E6A0C">
        <w:rPr>
          <w:rFonts w:eastAsia="Arial"/>
          <w:b w:val="0"/>
          <w:bCs w:val="0"/>
          <w:color w:val="000000"/>
        </w:rPr>
        <w:t>вовле</w:t>
      </w:r>
      <w:r w:rsidRPr="005E6A0C">
        <w:rPr>
          <w:rFonts w:eastAsia="Arial"/>
          <w:b w:val="0"/>
          <w:bCs w:val="0"/>
          <w:color w:val="000000"/>
        </w:rPr>
        <w:softHyphen/>
        <w:t>чени</w:t>
      </w:r>
      <w:r w:rsidR="00405047">
        <w:rPr>
          <w:rFonts w:eastAsia="Arial"/>
          <w:b w:val="0"/>
          <w:bCs w:val="0"/>
          <w:color w:val="000000"/>
        </w:rPr>
        <w:t>ю</w:t>
      </w:r>
      <w:r w:rsidRPr="005E6A0C">
        <w:rPr>
          <w:rFonts w:eastAsia="Arial"/>
          <w:b w:val="0"/>
          <w:bCs w:val="0"/>
          <w:color w:val="000000"/>
        </w:rPr>
        <w:t xml:space="preserve"> учащихся в учебно-исследовательскую и проектную дея</w:t>
      </w:r>
      <w:r w:rsidR="00405047">
        <w:rPr>
          <w:rFonts w:eastAsia="Arial"/>
          <w:b w:val="0"/>
          <w:bCs w:val="0"/>
          <w:color w:val="000000"/>
        </w:rPr>
        <w:t xml:space="preserve">тельность с использованием необходимого </w:t>
      </w:r>
      <w:r w:rsidRPr="005E6A0C">
        <w:rPr>
          <w:rFonts w:eastAsia="Arial"/>
          <w:b w:val="0"/>
          <w:bCs w:val="0"/>
          <w:color w:val="000000"/>
        </w:rPr>
        <w:t xml:space="preserve"> цифровог</w:t>
      </w:r>
      <w:r w:rsidR="00405047">
        <w:rPr>
          <w:rFonts w:eastAsia="Arial"/>
          <w:b w:val="0"/>
          <w:bCs w:val="0"/>
          <w:color w:val="000000"/>
        </w:rPr>
        <w:t>о и традиционного</w:t>
      </w:r>
      <w:r w:rsidRPr="005E6A0C">
        <w:rPr>
          <w:rFonts w:eastAsia="Arial"/>
          <w:b w:val="0"/>
          <w:bCs w:val="0"/>
          <w:color w:val="000000"/>
        </w:rPr>
        <w:t xml:space="preserve"> оборудования.</w:t>
      </w:r>
      <w:r w:rsidR="002831EB">
        <w:rPr>
          <w:color w:val="0D0D0D" w:themeColor="text1" w:themeTint="F2"/>
        </w:rPr>
        <w:br w:type="page"/>
      </w:r>
    </w:p>
    <w:p w:rsidR="005F5FFC" w:rsidRDefault="00A05855" w:rsidP="00780361">
      <w:pPr>
        <w:pStyle w:val="2"/>
        <w:spacing w:before="120"/>
        <w:ind w:left="0"/>
        <w:jc w:val="center"/>
        <w:rPr>
          <w:color w:val="0D0D0D" w:themeColor="text1" w:themeTint="F2"/>
        </w:rPr>
      </w:pPr>
      <w:r w:rsidRPr="00251D3E">
        <w:rPr>
          <w:color w:val="0D0D0D" w:themeColor="text1" w:themeTint="F2"/>
        </w:rPr>
        <w:lastRenderedPageBreak/>
        <w:t>Системы контроля уровня достижений</w:t>
      </w:r>
      <w:r w:rsidRPr="00251D3E">
        <w:rPr>
          <w:color w:val="0D0D0D" w:themeColor="text1" w:themeTint="F2"/>
          <w:spacing w:val="-67"/>
        </w:rPr>
        <w:t xml:space="preserve"> </w:t>
      </w:r>
      <w:r w:rsidR="00B52265">
        <w:rPr>
          <w:color w:val="0D0D0D" w:themeColor="text1" w:themeTint="F2"/>
          <w:spacing w:val="-67"/>
        </w:rPr>
        <w:t xml:space="preserve"> у</w:t>
      </w:r>
      <w:r w:rsidRPr="00251D3E">
        <w:rPr>
          <w:color w:val="0D0D0D" w:themeColor="text1" w:themeTint="F2"/>
        </w:rPr>
        <w:t>чащихся</w:t>
      </w:r>
      <w:r w:rsidRPr="00251D3E">
        <w:rPr>
          <w:color w:val="0D0D0D" w:themeColor="text1" w:themeTint="F2"/>
          <w:spacing w:val="-2"/>
        </w:rPr>
        <w:t xml:space="preserve"> </w:t>
      </w:r>
      <w:r w:rsidRPr="00251D3E">
        <w:rPr>
          <w:color w:val="0D0D0D" w:themeColor="text1" w:themeTint="F2"/>
        </w:rPr>
        <w:t>и</w:t>
      </w:r>
      <w:r w:rsidRPr="00251D3E">
        <w:rPr>
          <w:color w:val="0D0D0D" w:themeColor="text1" w:themeTint="F2"/>
          <w:spacing w:val="-2"/>
        </w:rPr>
        <w:t xml:space="preserve"> </w:t>
      </w:r>
      <w:r w:rsidRPr="00251D3E">
        <w:rPr>
          <w:color w:val="0D0D0D" w:themeColor="text1" w:themeTint="F2"/>
        </w:rPr>
        <w:t>критерии</w:t>
      </w:r>
      <w:r w:rsidRPr="00251D3E">
        <w:rPr>
          <w:color w:val="0D0D0D" w:themeColor="text1" w:themeTint="F2"/>
          <w:spacing w:val="-1"/>
        </w:rPr>
        <w:t xml:space="preserve"> </w:t>
      </w:r>
      <w:r w:rsidRPr="00251D3E">
        <w:rPr>
          <w:color w:val="0D0D0D" w:themeColor="text1" w:themeTint="F2"/>
        </w:rPr>
        <w:t>оценки.</w:t>
      </w:r>
    </w:p>
    <w:p w:rsidR="00780361" w:rsidRDefault="00780361" w:rsidP="00780361">
      <w:pPr>
        <w:pStyle w:val="2"/>
        <w:spacing w:before="120"/>
        <w:ind w:left="0"/>
        <w:jc w:val="center"/>
        <w:rPr>
          <w:color w:val="0D0D0D" w:themeColor="text1" w:themeTint="F2"/>
        </w:rPr>
      </w:pPr>
    </w:p>
    <w:p w:rsidR="00B95A07" w:rsidRPr="006366FA" w:rsidRDefault="00B95A07" w:rsidP="00B95A07">
      <w:pPr>
        <w:adjustRightInd w:val="0"/>
        <w:spacing w:line="276" w:lineRule="auto"/>
        <w:ind w:left="1191" w:right="624" w:firstLine="720"/>
        <w:jc w:val="both"/>
        <w:rPr>
          <w:sz w:val="28"/>
          <w:szCs w:val="28"/>
          <w:lang w:eastAsia="ru-RU"/>
        </w:rPr>
      </w:pPr>
      <w:r w:rsidRPr="006366FA">
        <w:rPr>
          <w:sz w:val="28"/>
          <w:szCs w:val="28"/>
          <w:lang w:eastAsia="ru-RU"/>
        </w:rPr>
        <w:t>Педагог оценивают успешность усвоения</w:t>
      </w:r>
      <w:r>
        <w:rPr>
          <w:sz w:val="28"/>
          <w:szCs w:val="28"/>
          <w:lang w:eastAsia="ru-RU"/>
        </w:rPr>
        <w:t xml:space="preserve"> </w:t>
      </w:r>
      <w:r w:rsidRPr="006366FA">
        <w:rPr>
          <w:sz w:val="28"/>
          <w:szCs w:val="28"/>
          <w:lang w:eastAsia="ru-RU"/>
        </w:rPr>
        <w:t>материала, наблюдая за обучающимися на занятиях и в их свободной деятельности. Данные</w:t>
      </w:r>
      <w:r>
        <w:rPr>
          <w:sz w:val="28"/>
          <w:szCs w:val="28"/>
          <w:lang w:eastAsia="ru-RU"/>
        </w:rPr>
        <w:t xml:space="preserve"> </w:t>
      </w:r>
      <w:r w:rsidRPr="006366FA">
        <w:rPr>
          <w:sz w:val="28"/>
          <w:szCs w:val="28"/>
          <w:lang w:eastAsia="ru-RU"/>
        </w:rPr>
        <w:t>заносятся в таблицы по каждому направлению программы в 10-бальной системе.</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3"/>
      </w:tblGrid>
      <w:tr w:rsidR="00B95A07" w:rsidRPr="00C444EC" w:rsidTr="00B95A07">
        <w:tc>
          <w:tcPr>
            <w:tcW w:w="7848" w:type="dxa"/>
            <w:shd w:val="clear" w:color="auto" w:fill="auto"/>
          </w:tcPr>
          <w:p w:rsidR="00B95A07" w:rsidRPr="00C444EC" w:rsidRDefault="00B95A07" w:rsidP="00B95A07">
            <w:pPr>
              <w:tabs>
                <w:tab w:val="left" w:pos="5100"/>
              </w:tabs>
              <w:jc w:val="center"/>
              <w:rPr>
                <w:sz w:val="28"/>
                <w:szCs w:val="28"/>
              </w:rPr>
            </w:pPr>
            <w:r w:rsidRPr="00C444EC">
              <w:rPr>
                <w:sz w:val="28"/>
                <w:szCs w:val="28"/>
              </w:rPr>
              <w:t>критерии</w:t>
            </w:r>
          </w:p>
        </w:tc>
        <w:tc>
          <w:tcPr>
            <w:tcW w:w="1723" w:type="dxa"/>
            <w:shd w:val="clear" w:color="auto" w:fill="auto"/>
          </w:tcPr>
          <w:p w:rsidR="00B95A07" w:rsidRPr="00C444EC" w:rsidRDefault="00B95A07" w:rsidP="00B95A07">
            <w:pPr>
              <w:tabs>
                <w:tab w:val="left" w:pos="5100"/>
              </w:tabs>
              <w:jc w:val="center"/>
              <w:rPr>
                <w:sz w:val="28"/>
                <w:szCs w:val="28"/>
              </w:rPr>
            </w:pPr>
            <w:r w:rsidRPr="00C444EC">
              <w:rPr>
                <w:sz w:val="28"/>
                <w:szCs w:val="28"/>
              </w:rPr>
              <w:t>баллы</w:t>
            </w:r>
          </w:p>
        </w:tc>
      </w:tr>
      <w:tr w:rsidR="00B95A07" w:rsidRPr="00C444EC" w:rsidTr="00B95A07">
        <w:tc>
          <w:tcPr>
            <w:tcW w:w="7848"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 xml:space="preserve">Обучающиеся полностью освоили теоретический материал. Умеют выполнять задания на высоком уровне, имеют высокую </w:t>
            </w:r>
            <w:proofErr w:type="spellStart"/>
            <w:r w:rsidRPr="00C444EC">
              <w:rPr>
                <w:sz w:val="28"/>
                <w:szCs w:val="28"/>
                <w:lang w:eastAsia="ru-RU"/>
              </w:rPr>
              <w:t>эмпатию</w:t>
            </w:r>
            <w:proofErr w:type="spellEnd"/>
            <w:r w:rsidRPr="00C444EC">
              <w:rPr>
                <w:sz w:val="28"/>
                <w:szCs w:val="28"/>
                <w:lang w:eastAsia="ru-RU"/>
              </w:rPr>
              <w:t xml:space="preserve"> в команде. Занимают лидирующую позицию при принятии решения в команде. Справляются с заданиями, вносят свои идеи для разрешения ситуационных проблем/задач.</w:t>
            </w:r>
          </w:p>
        </w:tc>
        <w:tc>
          <w:tcPr>
            <w:tcW w:w="1723" w:type="dxa"/>
            <w:shd w:val="clear" w:color="auto" w:fill="auto"/>
          </w:tcPr>
          <w:p w:rsidR="00B95A07" w:rsidRPr="00C444EC" w:rsidRDefault="00B95A07" w:rsidP="00B95A07">
            <w:pPr>
              <w:tabs>
                <w:tab w:val="left" w:pos="5100"/>
              </w:tabs>
              <w:jc w:val="center"/>
              <w:rPr>
                <w:b/>
                <w:sz w:val="28"/>
                <w:szCs w:val="28"/>
              </w:rPr>
            </w:pPr>
            <w:r>
              <w:rPr>
                <w:sz w:val="28"/>
                <w:szCs w:val="28"/>
                <w:lang w:eastAsia="ru-RU"/>
              </w:rPr>
              <w:t>3</w:t>
            </w:r>
          </w:p>
        </w:tc>
      </w:tr>
      <w:tr w:rsidR="00B95A07" w:rsidRPr="00C444EC" w:rsidTr="00B95A07">
        <w:tc>
          <w:tcPr>
            <w:tcW w:w="7848"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Обучающиеся в целом понимают теоретический материал, активно принимают участие в практической части занятия, но при разрешении проблем, зажаты, не могут найти правильное решение. Высказывая правильное решение в какой-либо ситуации, часто не могут донести и убедить коллектив принять верное решение.</w:t>
            </w:r>
          </w:p>
        </w:tc>
        <w:tc>
          <w:tcPr>
            <w:tcW w:w="1723" w:type="dxa"/>
            <w:shd w:val="clear" w:color="auto" w:fill="auto"/>
          </w:tcPr>
          <w:p w:rsidR="00B95A07" w:rsidRPr="00C444EC" w:rsidRDefault="00B95A07" w:rsidP="00B95A07">
            <w:pPr>
              <w:tabs>
                <w:tab w:val="left" w:pos="5100"/>
              </w:tabs>
              <w:jc w:val="center"/>
              <w:rPr>
                <w:b/>
                <w:sz w:val="28"/>
                <w:szCs w:val="28"/>
              </w:rPr>
            </w:pPr>
            <w:r>
              <w:rPr>
                <w:sz w:val="28"/>
                <w:szCs w:val="28"/>
                <w:lang w:eastAsia="ru-RU"/>
              </w:rPr>
              <w:t>2</w:t>
            </w:r>
          </w:p>
        </w:tc>
      </w:tr>
      <w:tr w:rsidR="00B95A07" w:rsidRPr="00C444EC" w:rsidTr="00B95A07">
        <w:tc>
          <w:tcPr>
            <w:tcW w:w="7848"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Обучающиеся воспринимают материал, но часто не могут применить полученные знания на практике. Либо успешно применяя знания на практике, не могут соотнести их при выполнении теоретической части занятий.</w:t>
            </w:r>
          </w:p>
        </w:tc>
        <w:tc>
          <w:tcPr>
            <w:tcW w:w="1723" w:type="dxa"/>
            <w:shd w:val="clear" w:color="auto" w:fill="auto"/>
          </w:tcPr>
          <w:p w:rsidR="00B95A07" w:rsidRPr="00C444EC" w:rsidRDefault="00B95A07" w:rsidP="00B95A07">
            <w:pPr>
              <w:tabs>
                <w:tab w:val="left" w:pos="5100"/>
              </w:tabs>
              <w:jc w:val="center"/>
              <w:rPr>
                <w:b/>
                <w:sz w:val="28"/>
                <w:szCs w:val="28"/>
              </w:rPr>
            </w:pPr>
            <w:r>
              <w:rPr>
                <w:sz w:val="28"/>
                <w:szCs w:val="28"/>
                <w:lang w:eastAsia="ru-RU"/>
              </w:rPr>
              <w:t>1</w:t>
            </w:r>
          </w:p>
        </w:tc>
      </w:tr>
    </w:tbl>
    <w:p w:rsidR="00B95A07" w:rsidRDefault="00B95A07" w:rsidP="00B95A07">
      <w:pPr>
        <w:tabs>
          <w:tab w:val="left" w:pos="5100"/>
        </w:tabs>
        <w:spacing w:line="276" w:lineRule="auto"/>
        <w:ind w:left="1191" w:right="624" w:firstLine="720"/>
        <w:jc w:val="both"/>
        <w:rPr>
          <w:sz w:val="28"/>
          <w:szCs w:val="28"/>
          <w:lang w:eastAsia="ru-RU"/>
        </w:rPr>
      </w:pPr>
      <w:r w:rsidRPr="000C5862">
        <w:rPr>
          <w:bCs/>
          <w:i/>
          <w:sz w:val="28"/>
          <w:szCs w:val="28"/>
          <w:lang w:eastAsia="ru-RU"/>
        </w:rPr>
        <w:t>Общий балл</w:t>
      </w:r>
      <w:r w:rsidRPr="002321EE">
        <w:rPr>
          <w:b/>
          <w:bCs/>
          <w:sz w:val="28"/>
          <w:szCs w:val="28"/>
          <w:lang w:eastAsia="ru-RU"/>
        </w:rPr>
        <w:t xml:space="preserve">: </w:t>
      </w:r>
      <w:r w:rsidRPr="002321EE">
        <w:rPr>
          <w:sz w:val="28"/>
          <w:szCs w:val="28"/>
          <w:lang w:eastAsia="ru-RU"/>
        </w:rPr>
        <w:t xml:space="preserve">высокий – </w:t>
      </w:r>
      <w:r>
        <w:rPr>
          <w:sz w:val="28"/>
          <w:szCs w:val="28"/>
          <w:lang w:eastAsia="ru-RU"/>
        </w:rPr>
        <w:t>3</w:t>
      </w:r>
      <w:r w:rsidRPr="002321EE">
        <w:rPr>
          <w:sz w:val="28"/>
          <w:szCs w:val="28"/>
          <w:lang w:eastAsia="ru-RU"/>
        </w:rPr>
        <w:t xml:space="preserve">; средний – </w:t>
      </w:r>
      <w:r>
        <w:rPr>
          <w:sz w:val="28"/>
          <w:szCs w:val="28"/>
          <w:lang w:eastAsia="ru-RU"/>
        </w:rPr>
        <w:t>2</w:t>
      </w:r>
      <w:r w:rsidRPr="002321EE">
        <w:rPr>
          <w:sz w:val="28"/>
          <w:szCs w:val="28"/>
          <w:lang w:eastAsia="ru-RU"/>
        </w:rPr>
        <w:t xml:space="preserve">; низкий – </w:t>
      </w:r>
      <w:r>
        <w:rPr>
          <w:sz w:val="28"/>
          <w:szCs w:val="28"/>
          <w:lang w:eastAsia="ru-RU"/>
        </w:rPr>
        <w:t>1</w:t>
      </w:r>
      <w:r w:rsidRPr="002321EE">
        <w:rPr>
          <w:sz w:val="28"/>
          <w:szCs w:val="28"/>
          <w:lang w:eastAsia="ru-RU"/>
        </w:rPr>
        <w:t>.</w:t>
      </w:r>
    </w:p>
    <w:p w:rsidR="00B95A07" w:rsidRPr="000C5862" w:rsidRDefault="00B95A07" w:rsidP="00B95A07">
      <w:pPr>
        <w:adjustRightInd w:val="0"/>
        <w:spacing w:line="276" w:lineRule="auto"/>
        <w:ind w:left="1191" w:right="624" w:firstLine="720"/>
        <w:jc w:val="both"/>
        <w:rPr>
          <w:bCs/>
          <w:i/>
          <w:sz w:val="28"/>
          <w:szCs w:val="28"/>
          <w:lang w:eastAsia="ru-RU"/>
        </w:rPr>
      </w:pPr>
      <w:r w:rsidRPr="000C5862">
        <w:rPr>
          <w:bCs/>
          <w:i/>
          <w:sz w:val="28"/>
          <w:szCs w:val="28"/>
          <w:lang w:eastAsia="ru-RU"/>
        </w:rPr>
        <w:t>Типовые образовательные технологии и средства оценивания на основе компетенций обучающихся и индикаторов их достижения</w:t>
      </w:r>
    </w:p>
    <w:p w:rsidR="00B95A07" w:rsidRPr="000C5862" w:rsidRDefault="00B95A07" w:rsidP="00B95A07">
      <w:pPr>
        <w:adjustRightInd w:val="0"/>
        <w:spacing w:line="276" w:lineRule="auto"/>
        <w:ind w:left="1191" w:right="624" w:firstLine="720"/>
        <w:jc w:val="both"/>
        <w:outlineLvl w:val="0"/>
        <w:rPr>
          <w:bCs/>
          <w:i/>
          <w:iCs/>
          <w:sz w:val="28"/>
          <w:szCs w:val="28"/>
          <w:lang w:eastAsia="ru-RU"/>
        </w:rPr>
      </w:pPr>
      <w:r w:rsidRPr="000C5862">
        <w:rPr>
          <w:bCs/>
          <w:i/>
          <w:iCs/>
          <w:sz w:val="28"/>
          <w:szCs w:val="28"/>
          <w:lang w:eastAsia="ru-RU"/>
        </w:rPr>
        <w:t>Интерактивные технологии проведения занятий</w:t>
      </w:r>
    </w:p>
    <w:p w:rsidR="00B95A07" w:rsidRDefault="00B95A07" w:rsidP="00B95A07">
      <w:pPr>
        <w:adjustRightInd w:val="0"/>
        <w:spacing w:line="276" w:lineRule="auto"/>
        <w:ind w:left="1191" w:right="624" w:firstLine="720"/>
        <w:jc w:val="both"/>
        <w:outlineLvl w:val="0"/>
        <w:rPr>
          <w:b/>
          <w:bCs/>
          <w:sz w:val="28"/>
          <w:szCs w:val="28"/>
          <w:lang w:eastAsia="ru-RU"/>
        </w:rPr>
      </w:pPr>
      <w:r w:rsidRPr="000C5862">
        <w:rPr>
          <w:bCs/>
          <w:i/>
          <w:sz w:val="28"/>
          <w:szCs w:val="28"/>
          <w:lang w:eastAsia="ru-RU"/>
        </w:rPr>
        <w:t>Творческое задание</w:t>
      </w:r>
      <w:r w:rsidRPr="002321EE">
        <w:rPr>
          <w:b/>
          <w:bCs/>
          <w:sz w:val="28"/>
          <w:szCs w:val="28"/>
          <w:lang w:eastAsia="ru-RU"/>
        </w:rPr>
        <w:t xml:space="preserve"> </w:t>
      </w:r>
    </w:p>
    <w:p w:rsidR="00B95A07" w:rsidRPr="002321EE" w:rsidRDefault="00B95A07" w:rsidP="00B95A07">
      <w:pPr>
        <w:adjustRightInd w:val="0"/>
        <w:spacing w:line="276" w:lineRule="auto"/>
        <w:ind w:left="1191" w:right="624" w:firstLine="720"/>
        <w:jc w:val="both"/>
        <w:outlineLvl w:val="0"/>
        <w:rPr>
          <w:sz w:val="28"/>
          <w:szCs w:val="28"/>
          <w:lang w:eastAsia="ru-RU"/>
        </w:rPr>
      </w:pPr>
      <w:r w:rsidRPr="002321EE">
        <w:rPr>
          <w:sz w:val="28"/>
          <w:szCs w:val="28"/>
          <w:lang w:eastAsia="ru-RU"/>
        </w:rPr>
        <w:t>– частично регламентированное задание, имеющее</w:t>
      </w:r>
      <w:r>
        <w:rPr>
          <w:sz w:val="28"/>
          <w:szCs w:val="28"/>
          <w:lang w:eastAsia="ru-RU"/>
        </w:rPr>
        <w:t xml:space="preserve"> </w:t>
      </w:r>
      <w:r w:rsidRPr="002321EE">
        <w:rPr>
          <w:sz w:val="28"/>
          <w:szCs w:val="28"/>
          <w:lang w:eastAsia="ru-RU"/>
        </w:rPr>
        <w:t>нестандартное решение и позволяющее диагностировать умения, интегрировать знания</w:t>
      </w:r>
      <w:r>
        <w:rPr>
          <w:sz w:val="28"/>
          <w:szCs w:val="28"/>
          <w:lang w:eastAsia="ru-RU"/>
        </w:rPr>
        <w:t xml:space="preserve"> </w:t>
      </w:r>
      <w:r w:rsidRPr="002321EE">
        <w:rPr>
          <w:sz w:val="28"/>
          <w:szCs w:val="28"/>
          <w:lang w:eastAsia="ru-RU"/>
        </w:rPr>
        <w:t>различных областей, аргументировать собственную точку зрения. Может выполняться в</w:t>
      </w:r>
      <w:r>
        <w:rPr>
          <w:sz w:val="28"/>
          <w:szCs w:val="28"/>
          <w:lang w:eastAsia="ru-RU"/>
        </w:rPr>
        <w:t xml:space="preserve"> </w:t>
      </w:r>
      <w:r w:rsidRPr="002321EE">
        <w:rPr>
          <w:sz w:val="28"/>
          <w:szCs w:val="28"/>
          <w:lang w:eastAsia="ru-RU"/>
        </w:rPr>
        <w:t>индивидуальном порядке или группой обучающихся. Творческое задание может</w:t>
      </w:r>
      <w:r>
        <w:rPr>
          <w:sz w:val="28"/>
          <w:szCs w:val="28"/>
          <w:lang w:eastAsia="ru-RU"/>
        </w:rPr>
        <w:t xml:space="preserve"> </w:t>
      </w:r>
      <w:r w:rsidRPr="002321EE">
        <w:rPr>
          <w:sz w:val="28"/>
          <w:szCs w:val="28"/>
          <w:lang w:eastAsia="ru-RU"/>
        </w:rPr>
        <w:t>заключаться, например, в том, чтобы снять фильм, разработать макет, модель, организовать</w:t>
      </w:r>
      <w:r>
        <w:rPr>
          <w:sz w:val="28"/>
          <w:szCs w:val="28"/>
          <w:lang w:eastAsia="ru-RU"/>
        </w:rPr>
        <w:t xml:space="preserve"> </w:t>
      </w:r>
      <w:r w:rsidRPr="002321EE">
        <w:rPr>
          <w:sz w:val="28"/>
          <w:szCs w:val="28"/>
          <w:lang w:eastAsia="ru-RU"/>
        </w:rPr>
        <w:t>мероприятие, подготовить кейс по заданной теме и т.д.</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Оценивать творческие задания трудно. Поскольку любое творческое задание имеет в</w:t>
      </w:r>
      <w:r>
        <w:rPr>
          <w:sz w:val="28"/>
          <w:szCs w:val="28"/>
          <w:lang w:eastAsia="ru-RU"/>
        </w:rPr>
        <w:t xml:space="preserve"> </w:t>
      </w:r>
      <w:r w:rsidRPr="002321EE">
        <w:rPr>
          <w:sz w:val="28"/>
          <w:szCs w:val="28"/>
          <w:lang w:eastAsia="ru-RU"/>
        </w:rPr>
        <w:t>своей основе сформированную систему знаний, то оценка может складываться из двух</w:t>
      </w:r>
      <w:r>
        <w:rPr>
          <w:sz w:val="28"/>
          <w:szCs w:val="28"/>
          <w:lang w:eastAsia="ru-RU"/>
        </w:rPr>
        <w:t xml:space="preserve"> </w:t>
      </w:r>
      <w:r w:rsidRPr="002321EE">
        <w:rPr>
          <w:sz w:val="28"/>
          <w:szCs w:val="28"/>
          <w:lang w:eastAsia="ru-RU"/>
        </w:rPr>
        <w:t>частей: оценка базовой системы знаний и оценка творческого замысла и его воплощения.</w:t>
      </w:r>
    </w:p>
    <w:p w:rsidR="00B95A07" w:rsidRPr="002321EE" w:rsidRDefault="00B95A07" w:rsidP="00B95A07">
      <w:pPr>
        <w:adjustRightInd w:val="0"/>
        <w:spacing w:line="276" w:lineRule="auto"/>
        <w:ind w:left="1191" w:right="624" w:firstLine="720"/>
        <w:jc w:val="both"/>
        <w:rPr>
          <w:sz w:val="28"/>
          <w:szCs w:val="28"/>
          <w:lang w:eastAsia="ru-RU"/>
        </w:rPr>
      </w:pPr>
      <w:r w:rsidRPr="002321EE">
        <w:rPr>
          <w:i/>
          <w:iCs/>
          <w:sz w:val="28"/>
          <w:szCs w:val="28"/>
          <w:lang w:eastAsia="ru-RU"/>
        </w:rPr>
        <w:t>Критерии оценки</w:t>
      </w:r>
      <w:r w:rsidRPr="002321EE">
        <w:rPr>
          <w:sz w:val="28"/>
          <w:szCs w:val="28"/>
          <w:lang w:eastAsia="ru-RU"/>
        </w:rPr>
        <w:t>:</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степень понимания обучающимся материала;</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теоретическая обоснованность решений, лежащих в основе замысла и воплощенных</w:t>
      </w:r>
      <w:r>
        <w:rPr>
          <w:sz w:val="28"/>
          <w:szCs w:val="28"/>
          <w:lang w:eastAsia="ru-RU"/>
        </w:rPr>
        <w:t xml:space="preserve"> </w:t>
      </w:r>
      <w:r w:rsidRPr="002321EE">
        <w:rPr>
          <w:sz w:val="28"/>
          <w:szCs w:val="28"/>
          <w:lang w:eastAsia="ru-RU"/>
        </w:rPr>
        <w:t>в результате;</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научность подхода к решению задачи/задания;</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lastRenderedPageBreak/>
        <w:t>– владение терминологией;</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демонстрация интеграции компетенций (заложенных на этапе задания как</w:t>
      </w:r>
      <w:r>
        <w:rPr>
          <w:sz w:val="28"/>
          <w:szCs w:val="28"/>
          <w:lang w:eastAsia="ru-RU"/>
        </w:rPr>
        <w:t xml:space="preserve"> </w:t>
      </w:r>
      <w:r w:rsidRPr="002321EE">
        <w:rPr>
          <w:sz w:val="28"/>
          <w:szCs w:val="28"/>
          <w:lang w:eastAsia="ru-RU"/>
        </w:rPr>
        <w:t>результата обучения).</w:t>
      </w:r>
    </w:p>
    <w:p w:rsidR="00B95A07" w:rsidRPr="002321EE" w:rsidRDefault="00B95A07" w:rsidP="00B95A07">
      <w:pPr>
        <w:adjustRightInd w:val="0"/>
        <w:spacing w:line="276" w:lineRule="auto"/>
        <w:ind w:left="1191" w:right="624" w:firstLine="720"/>
        <w:jc w:val="both"/>
        <w:rPr>
          <w:sz w:val="28"/>
          <w:szCs w:val="28"/>
          <w:lang w:eastAsia="ru-RU"/>
        </w:rPr>
      </w:pPr>
      <w:r w:rsidRPr="002321EE">
        <w:rPr>
          <w:i/>
          <w:iCs/>
          <w:sz w:val="28"/>
          <w:szCs w:val="28"/>
          <w:lang w:eastAsia="ru-RU"/>
        </w:rPr>
        <w:t xml:space="preserve">Критериями оценки творческой части </w:t>
      </w:r>
      <w:r w:rsidRPr="002321EE">
        <w:rPr>
          <w:sz w:val="28"/>
          <w:szCs w:val="28"/>
          <w:lang w:eastAsia="ru-RU"/>
        </w:rPr>
        <w:t>могут быть:</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оригинальность замысла;</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уровень новизны: комбинация ранее известных способов деятельности при решении</w:t>
      </w:r>
      <w:r>
        <w:rPr>
          <w:sz w:val="28"/>
          <w:szCs w:val="28"/>
          <w:lang w:eastAsia="ru-RU"/>
        </w:rPr>
        <w:t xml:space="preserve"> </w:t>
      </w:r>
      <w:r w:rsidRPr="002321EE">
        <w:rPr>
          <w:sz w:val="28"/>
          <w:szCs w:val="28"/>
          <w:lang w:eastAsia="ru-RU"/>
        </w:rPr>
        <w:t>новой проблемы /преобразование известных способов при решении новой проблемы/новая</w:t>
      </w:r>
      <w:r>
        <w:rPr>
          <w:sz w:val="28"/>
          <w:szCs w:val="28"/>
          <w:lang w:eastAsia="ru-RU"/>
        </w:rPr>
        <w:t xml:space="preserve"> </w:t>
      </w:r>
      <w:r w:rsidRPr="002321EE">
        <w:rPr>
          <w:sz w:val="28"/>
          <w:szCs w:val="28"/>
          <w:lang w:eastAsia="ru-RU"/>
        </w:rPr>
        <w:t>идея;</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характер представления результатов (наглядность, оформление, донесение до</w:t>
      </w:r>
      <w:r>
        <w:rPr>
          <w:sz w:val="28"/>
          <w:szCs w:val="28"/>
          <w:lang w:eastAsia="ru-RU"/>
        </w:rPr>
        <w:t xml:space="preserve"> </w:t>
      </w:r>
      <w:r w:rsidRPr="002321EE">
        <w:rPr>
          <w:sz w:val="28"/>
          <w:szCs w:val="28"/>
          <w:lang w:eastAsia="ru-RU"/>
        </w:rPr>
        <w:t>слушателей и др.)</w:t>
      </w:r>
    </w:p>
    <w:p w:rsidR="00B95A07" w:rsidRDefault="00B95A07" w:rsidP="00B95A07">
      <w:pPr>
        <w:adjustRightInd w:val="0"/>
        <w:spacing w:line="276" w:lineRule="auto"/>
        <w:ind w:left="1191" w:right="624" w:firstLine="720"/>
        <w:jc w:val="both"/>
        <w:rPr>
          <w:sz w:val="28"/>
          <w:szCs w:val="28"/>
          <w:lang w:eastAsia="ru-RU"/>
        </w:rPr>
      </w:pPr>
      <w:r w:rsidRPr="000C5862">
        <w:rPr>
          <w:bCs/>
          <w:i/>
          <w:sz w:val="28"/>
          <w:szCs w:val="28"/>
          <w:lang w:eastAsia="ru-RU"/>
        </w:rPr>
        <w:t xml:space="preserve">Проект </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конечный продукт, получаемый в результате планирования и выполнения</w:t>
      </w:r>
      <w:r>
        <w:rPr>
          <w:sz w:val="28"/>
          <w:szCs w:val="28"/>
          <w:lang w:eastAsia="ru-RU"/>
        </w:rPr>
        <w:t xml:space="preserve"> </w:t>
      </w:r>
      <w:r w:rsidRPr="002321EE">
        <w:rPr>
          <w:sz w:val="28"/>
          <w:szCs w:val="28"/>
          <w:lang w:eastAsia="ru-RU"/>
        </w:rPr>
        <w:t>комплекса учебных и исследовательских заданий. Позволяет оценить умения обучающихся</w:t>
      </w:r>
      <w:r>
        <w:rPr>
          <w:sz w:val="28"/>
          <w:szCs w:val="28"/>
          <w:lang w:eastAsia="ru-RU"/>
        </w:rPr>
        <w:t xml:space="preserve"> </w:t>
      </w:r>
      <w:r w:rsidRPr="002321EE">
        <w:rPr>
          <w:sz w:val="28"/>
          <w:szCs w:val="28"/>
          <w:lang w:eastAsia="ru-RU"/>
        </w:rPr>
        <w:t>самостоятельно конструировать свои знания в процессе решения практических задач и</w:t>
      </w:r>
      <w:r>
        <w:rPr>
          <w:sz w:val="28"/>
          <w:szCs w:val="28"/>
          <w:lang w:eastAsia="ru-RU"/>
        </w:rPr>
        <w:t xml:space="preserve"> </w:t>
      </w:r>
      <w:r w:rsidRPr="002321EE">
        <w:rPr>
          <w:sz w:val="28"/>
          <w:szCs w:val="28"/>
          <w:lang w:eastAsia="ru-RU"/>
        </w:rPr>
        <w:t xml:space="preserve">проблем, ориентироваться в информационном пространстве и уровень </w:t>
      </w:r>
      <w:proofErr w:type="spellStart"/>
      <w:r w:rsidRPr="002321EE">
        <w:rPr>
          <w:sz w:val="28"/>
          <w:szCs w:val="28"/>
          <w:lang w:eastAsia="ru-RU"/>
        </w:rPr>
        <w:t>сформированности</w:t>
      </w:r>
      <w:proofErr w:type="spellEnd"/>
      <w:r>
        <w:rPr>
          <w:sz w:val="28"/>
          <w:szCs w:val="28"/>
          <w:lang w:eastAsia="ru-RU"/>
        </w:rPr>
        <w:t xml:space="preserve"> </w:t>
      </w:r>
      <w:r w:rsidRPr="002321EE">
        <w:rPr>
          <w:sz w:val="28"/>
          <w:szCs w:val="28"/>
          <w:lang w:eastAsia="ru-RU"/>
        </w:rPr>
        <w:t>аналитических, исследовательских навыков, навыков практического и творческого</w:t>
      </w:r>
      <w:r>
        <w:rPr>
          <w:sz w:val="28"/>
          <w:szCs w:val="28"/>
          <w:lang w:eastAsia="ru-RU"/>
        </w:rPr>
        <w:t xml:space="preserve"> </w:t>
      </w:r>
      <w:r w:rsidRPr="002321EE">
        <w:rPr>
          <w:sz w:val="28"/>
          <w:szCs w:val="28"/>
          <w:lang w:eastAsia="ru-RU"/>
        </w:rPr>
        <w:t>мышления. Проект может выполняться в индивидуальном порядке или группой</w:t>
      </w:r>
      <w:r>
        <w:rPr>
          <w:sz w:val="28"/>
          <w:szCs w:val="28"/>
          <w:lang w:eastAsia="ru-RU"/>
        </w:rPr>
        <w:t xml:space="preserve"> </w:t>
      </w:r>
      <w:r w:rsidRPr="002321EE">
        <w:rPr>
          <w:sz w:val="28"/>
          <w:szCs w:val="28"/>
          <w:lang w:eastAsia="ru-RU"/>
        </w:rPr>
        <w:t>обучающихся в течение заданного временного промежутка.</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В общем случае оценивание проекта складывается из трех составных частей:</w:t>
      </w:r>
    </w:p>
    <w:p w:rsidR="00B95A07" w:rsidRPr="002321EE" w:rsidRDefault="00B95A07" w:rsidP="00B95A07">
      <w:pPr>
        <w:adjustRightInd w:val="0"/>
        <w:spacing w:line="276" w:lineRule="auto"/>
        <w:ind w:left="1191" w:right="624" w:firstLine="720"/>
        <w:jc w:val="both"/>
        <w:rPr>
          <w:sz w:val="28"/>
          <w:szCs w:val="28"/>
          <w:lang w:eastAsia="ru-RU"/>
        </w:rPr>
      </w:pPr>
      <w:r w:rsidRPr="002321EE">
        <w:rPr>
          <w:sz w:val="28"/>
          <w:szCs w:val="28"/>
          <w:lang w:eastAsia="ru-RU"/>
        </w:rPr>
        <w:t xml:space="preserve">1) </w:t>
      </w:r>
      <w:r w:rsidRPr="002321EE">
        <w:rPr>
          <w:i/>
          <w:iCs/>
          <w:sz w:val="28"/>
          <w:szCs w:val="28"/>
          <w:lang w:eastAsia="ru-RU"/>
        </w:rPr>
        <w:t>оценка процесса выполнения проекта</w:t>
      </w:r>
      <w:r w:rsidRPr="002321EE">
        <w:rPr>
          <w:sz w:val="28"/>
          <w:szCs w:val="28"/>
          <w:lang w:eastAsia="ru-RU"/>
        </w:rPr>
        <w:t>, осуществляемая по контрольным точкам,</w:t>
      </w:r>
      <w:r>
        <w:rPr>
          <w:sz w:val="28"/>
          <w:szCs w:val="28"/>
          <w:lang w:eastAsia="ru-RU"/>
        </w:rPr>
        <w:t xml:space="preserve"> </w:t>
      </w:r>
      <w:r w:rsidRPr="002321EE">
        <w:rPr>
          <w:sz w:val="28"/>
          <w:szCs w:val="28"/>
          <w:lang w:eastAsia="ru-RU"/>
        </w:rPr>
        <w:t>распределенным по времени выполнения проекта (четыре контрольные точки или</w:t>
      </w:r>
      <w:r>
        <w:rPr>
          <w:sz w:val="28"/>
          <w:szCs w:val="28"/>
          <w:lang w:eastAsia="ru-RU"/>
        </w:rPr>
        <w:t xml:space="preserve"> </w:t>
      </w:r>
      <w:r w:rsidRPr="002321EE">
        <w:rPr>
          <w:sz w:val="28"/>
          <w:szCs w:val="28"/>
          <w:lang w:eastAsia="ru-RU"/>
        </w:rPr>
        <w:t>еженедельно), проводится по критериям:</w:t>
      </w:r>
    </w:p>
    <w:p w:rsidR="00B95A07" w:rsidRPr="002321EE" w:rsidRDefault="00B95A07" w:rsidP="00B95A07">
      <w:pPr>
        <w:adjustRightInd w:val="0"/>
        <w:spacing w:line="276" w:lineRule="auto"/>
        <w:ind w:left="1191" w:right="624" w:firstLine="720"/>
        <w:jc w:val="both"/>
        <w:rPr>
          <w:sz w:val="28"/>
          <w:szCs w:val="28"/>
          <w:lang w:eastAsia="ru-RU"/>
        </w:rPr>
      </w:pPr>
      <w:r>
        <w:rPr>
          <w:rFonts w:eastAsia="Arial Unicode MS"/>
          <w:sz w:val="28"/>
          <w:szCs w:val="28"/>
          <w:lang w:eastAsia="ru-RU"/>
        </w:rPr>
        <w:t>-</w:t>
      </w:r>
      <w:r w:rsidRPr="002321EE">
        <w:rPr>
          <w:rFonts w:eastAsia="SymbolMT"/>
          <w:sz w:val="28"/>
          <w:szCs w:val="28"/>
          <w:lang w:eastAsia="ru-RU"/>
        </w:rPr>
        <w:t xml:space="preserve"> </w:t>
      </w:r>
      <w:r w:rsidRPr="002321EE">
        <w:rPr>
          <w:sz w:val="28"/>
          <w:szCs w:val="28"/>
          <w:lang w:eastAsia="ru-RU"/>
        </w:rPr>
        <w:t>умение самоорганизации, в том числе, систематичность работы в</w:t>
      </w:r>
      <w:r>
        <w:rPr>
          <w:sz w:val="28"/>
          <w:szCs w:val="28"/>
          <w:lang w:eastAsia="ru-RU"/>
        </w:rPr>
        <w:t xml:space="preserve"> </w:t>
      </w:r>
      <w:r w:rsidRPr="002321EE">
        <w:rPr>
          <w:sz w:val="28"/>
          <w:szCs w:val="28"/>
          <w:lang w:eastAsia="ru-RU"/>
        </w:rPr>
        <w:t>соответствии с планом,</w:t>
      </w:r>
    </w:p>
    <w:p w:rsidR="00B95A07" w:rsidRPr="002321EE" w:rsidRDefault="00B95A07" w:rsidP="00B95A07">
      <w:pPr>
        <w:adjustRightInd w:val="0"/>
        <w:spacing w:line="276" w:lineRule="auto"/>
        <w:ind w:left="1191" w:right="624" w:firstLine="720"/>
        <w:jc w:val="both"/>
        <w:rPr>
          <w:sz w:val="28"/>
          <w:szCs w:val="28"/>
          <w:lang w:eastAsia="ru-RU"/>
        </w:rPr>
      </w:pPr>
      <w:r>
        <w:rPr>
          <w:rFonts w:eastAsia="Arial Unicode MS"/>
          <w:sz w:val="28"/>
          <w:szCs w:val="28"/>
          <w:lang w:eastAsia="ru-RU"/>
        </w:rPr>
        <w:t>-</w:t>
      </w:r>
      <w:r w:rsidRPr="002321EE">
        <w:rPr>
          <w:rFonts w:eastAsia="SymbolMT"/>
          <w:sz w:val="28"/>
          <w:szCs w:val="28"/>
          <w:lang w:eastAsia="ru-RU"/>
        </w:rPr>
        <w:t xml:space="preserve"> </w:t>
      </w:r>
      <w:r w:rsidRPr="002321EE">
        <w:rPr>
          <w:sz w:val="28"/>
          <w:szCs w:val="28"/>
          <w:lang w:eastAsia="ru-RU"/>
        </w:rPr>
        <w:t>самостоятельность,</w:t>
      </w:r>
    </w:p>
    <w:p w:rsidR="00B95A07" w:rsidRPr="002321EE" w:rsidRDefault="00B95A07" w:rsidP="00B95A07">
      <w:pPr>
        <w:adjustRightInd w:val="0"/>
        <w:spacing w:line="276" w:lineRule="auto"/>
        <w:ind w:left="1191" w:right="624" w:firstLine="720"/>
        <w:jc w:val="both"/>
        <w:rPr>
          <w:sz w:val="28"/>
          <w:szCs w:val="28"/>
          <w:lang w:eastAsia="ru-RU"/>
        </w:rPr>
      </w:pPr>
      <w:r>
        <w:rPr>
          <w:rFonts w:eastAsia="Arial Unicode MS"/>
          <w:sz w:val="28"/>
          <w:szCs w:val="28"/>
          <w:lang w:eastAsia="ru-RU"/>
        </w:rPr>
        <w:t>-</w:t>
      </w:r>
      <w:r w:rsidRPr="002321EE">
        <w:rPr>
          <w:rFonts w:eastAsia="SymbolMT"/>
          <w:sz w:val="28"/>
          <w:szCs w:val="28"/>
          <w:lang w:eastAsia="ru-RU"/>
        </w:rPr>
        <w:t xml:space="preserve"> </w:t>
      </w:r>
      <w:r w:rsidRPr="002321EE">
        <w:rPr>
          <w:sz w:val="28"/>
          <w:szCs w:val="28"/>
          <w:lang w:eastAsia="ru-RU"/>
        </w:rPr>
        <w:t>активность интеллектуальной деятельности,</w:t>
      </w:r>
    </w:p>
    <w:p w:rsidR="00B95A07" w:rsidRPr="002321EE" w:rsidRDefault="00B95A07" w:rsidP="00B95A07">
      <w:pPr>
        <w:adjustRightInd w:val="0"/>
        <w:spacing w:line="276" w:lineRule="auto"/>
        <w:ind w:left="1191" w:right="624" w:firstLine="720"/>
        <w:jc w:val="both"/>
        <w:rPr>
          <w:sz w:val="28"/>
          <w:szCs w:val="28"/>
          <w:lang w:eastAsia="ru-RU"/>
        </w:rPr>
      </w:pPr>
      <w:r>
        <w:rPr>
          <w:rFonts w:eastAsia="Arial Unicode MS"/>
          <w:sz w:val="28"/>
          <w:szCs w:val="28"/>
          <w:lang w:eastAsia="ru-RU"/>
        </w:rPr>
        <w:t>-</w:t>
      </w:r>
      <w:r w:rsidRPr="002321EE">
        <w:rPr>
          <w:rFonts w:eastAsia="SymbolMT"/>
          <w:sz w:val="28"/>
          <w:szCs w:val="28"/>
          <w:lang w:eastAsia="ru-RU"/>
        </w:rPr>
        <w:t xml:space="preserve"> </w:t>
      </w:r>
      <w:r w:rsidRPr="002321EE">
        <w:rPr>
          <w:sz w:val="28"/>
          <w:szCs w:val="28"/>
          <w:lang w:eastAsia="ru-RU"/>
        </w:rPr>
        <w:t>творческий подход к выполнению поставленных задач,</w:t>
      </w:r>
    </w:p>
    <w:p w:rsidR="00B95A07" w:rsidRDefault="00B95A07" w:rsidP="00B95A07">
      <w:pPr>
        <w:tabs>
          <w:tab w:val="left" w:pos="5100"/>
        </w:tabs>
        <w:spacing w:line="276" w:lineRule="auto"/>
        <w:ind w:left="1191" w:right="624" w:firstLine="720"/>
        <w:jc w:val="both"/>
        <w:rPr>
          <w:sz w:val="28"/>
          <w:szCs w:val="28"/>
          <w:lang w:eastAsia="ru-RU"/>
        </w:rPr>
      </w:pPr>
      <w:r>
        <w:rPr>
          <w:rFonts w:eastAsia="Arial Unicode MS"/>
          <w:sz w:val="28"/>
          <w:szCs w:val="28"/>
          <w:lang w:eastAsia="ru-RU"/>
        </w:rPr>
        <w:t>-</w:t>
      </w:r>
      <w:r w:rsidRPr="002321EE">
        <w:rPr>
          <w:rFonts w:eastAsia="SymbolMT"/>
          <w:sz w:val="28"/>
          <w:szCs w:val="28"/>
          <w:lang w:eastAsia="ru-RU"/>
        </w:rPr>
        <w:t xml:space="preserve"> </w:t>
      </w:r>
      <w:r w:rsidRPr="002321EE">
        <w:rPr>
          <w:sz w:val="28"/>
          <w:szCs w:val="28"/>
          <w:lang w:eastAsia="ru-RU"/>
        </w:rPr>
        <w:t>умение работать с информацией,</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умение работать в команде (в групповых проектах);</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sidRPr="001A5290">
        <w:rPr>
          <w:rFonts w:eastAsia="SymbolMT"/>
          <w:sz w:val="28"/>
          <w:szCs w:val="28"/>
          <w:lang w:eastAsia="ru-RU"/>
        </w:rPr>
        <w:t xml:space="preserve">2) </w:t>
      </w:r>
      <w:r w:rsidRPr="001A5290">
        <w:rPr>
          <w:rFonts w:eastAsia="SymbolMT"/>
          <w:i/>
          <w:iCs/>
          <w:sz w:val="28"/>
          <w:szCs w:val="28"/>
          <w:lang w:eastAsia="ru-RU"/>
        </w:rPr>
        <w:t>оценка полученного результата</w:t>
      </w:r>
      <w:r w:rsidRPr="001A5290">
        <w:rPr>
          <w:rFonts w:eastAsia="SymbolMT"/>
          <w:sz w:val="28"/>
          <w:szCs w:val="28"/>
          <w:lang w:eastAsia="ru-RU"/>
        </w:rPr>
        <w:t>:</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конкретность и ясность формулировки цели и задач проекта, их</w:t>
      </w:r>
      <w:r>
        <w:rPr>
          <w:rFonts w:eastAsia="SymbolMT"/>
          <w:sz w:val="28"/>
          <w:szCs w:val="28"/>
          <w:lang w:eastAsia="ru-RU"/>
        </w:rPr>
        <w:t xml:space="preserve"> </w:t>
      </w:r>
      <w:r w:rsidRPr="001A5290">
        <w:rPr>
          <w:rFonts w:eastAsia="SymbolMT"/>
          <w:sz w:val="28"/>
          <w:szCs w:val="28"/>
          <w:lang w:eastAsia="ru-RU"/>
        </w:rPr>
        <w:t>соответствие теме;</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обоснованность выбора источников (полнота для раскрытия темы, наличие</w:t>
      </w:r>
      <w:r>
        <w:rPr>
          <w:rFonts w:eastAsia="SymbolMT"/>
          <w:sz w:val="28"/>
          <w:szCs w:val="28"/>
          <w:lang w:eastAsia="ru-RU"/>
        </w:rPr>
        <w:t xml:space="preserve"> </w:t>
      </w:r>
      <w:r w:rsidRPr="001A5290">
        <w:rPr>
          <w:rFonts w:eastAsia="SymbolMT"/>
          <w:sz w:val="28"/>
          <w:szCs w:val="28"/>
          <w:lang w:eastAsia="ru-RU"/>
        </w:rPr>
        <w:t>новейших работ – журнальных публикаций, материалов сборников научных</w:t>
      </w:r>
      <w:r>
        <w:rPr>
          <w:rFonts w:eastAsia="SymbolMT"/>
          <w:sz w:val="28"/>
          <w:szCs w:val="28"/>
          <w:lang w:eastAsia="ru-RU"/>
        </w:rPr>
        <w:t xml:space="preserve"> </w:t>
      </w:r>
      <w:r w:rsidRPr="001A5290">
        <w:rPr>
          <w:rFonts w:eastAsia="SymbolMT"/>
          <w:sz w:val="28"/>
          <w:szCs w:val="28"/>
          <w:lang w:eastAsia="ru-RU"/>
        </w:rPr>
        <w:t>трудов и т.п.);</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глубина/полнота/обоснованность раскрытия проблемы и ее решений;</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соответствие содержания выводов заявленным в проекте целям и задачам;</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lastRenderedPageBreak/>
        <w:t>-</w:t>
      </w:r>
      <w:r w:rsidRPr="001A5290">
        <w:rPr>
          <w:rFonts w:eastAsia="SymbolMT"/>
          <w:sz w:val="28"/>
          <w:szCs w:val="28"/>
          <w:lang w:eastAsia="ru-RU"/>
        </w:rPr>
        <w:t xml:space="preserve"> наличие элементов новизны теоретического или практического характера;</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практическая значимость;</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оформление работы (стиль изложения, логичность, грамотность,</w:t>
      </w:r>
      <w:r>
        <w:rPr>
          <w:rFonts w:eastAsia="SymbolMT"/>
          <w:sz w:val="28"/>
          <w:szCs w:val="28"/>
          <w:lang w:eastAsia="ru-RU"/>
        </w:rPr>
        <w:t xml:space="preserve"> </w:t>
      </w:r>
      <w:r w:rsidRPr="001A5290">
        <w:rPr>
          <w:rFonts w:eastAsia="SymbolMT"/>
          <w:sz w:val="28"/>
          <w:szCs w:val="28"/>
          <w:lang w:eastAsia="ru-RU"/>
        </w:rPr>
        <w:t>наглядность представления информации – графики, диаграммы, схемы,</w:t>
      </w:r>
      <w:r>
        <w:rPr>
          <w:rFonts w:eastAsia="SymbolMT"/>
          <w:sz w:val="28"/>
          <w:szCs w:val="28"/>
          <w:lang w:eastAsia="ru-RU"/>
        </w:rPr>
        <w:t xml:space="preserve"> </w:t>
      </w:r>
      <w:r w:rsidRPr="001A5290">
        <w:rPr>
          <w:rFonts w:eastAsia="SymbolMT"/>
          <w:sz w:val="28"/>
          <w:szCs w:val="28"/>
          <w:lang w:eastAsia="ru-RU"/>
        </w:rPr>
        <w:t>рисунки, соответствие стандартам по оформлению текстовых и</w:t>
      </w:r>
      <w:r>
        <w:rPr>
          <w:rFonts w:eastAsia="SymbolMT"/>
          <w:sz w:val="28"/>
          <w:szCs w:val="28"/>
          <w:lang w:eastAsia="ru-RU"/>
        </w:rPr>
        <w:t xml:space="preserve"> </w:t>
      </w:r>
      <w:r w:rsidRPr="001A5290">
        <w:rPr>
          <w:rFonts w:eastAsia="SymbolMT"/>
          <w:sz w:val="28"/>
          <w:szCs w:val="28"/>
          <w:lang w:eastAsia="ru-RU"/>
        </w:rPr>
        <w:t>графических документов);</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sidRPr="001A5290">
        <w:rPr>
          <w:rFonts w:eastAsia="SymbolMT"/>
          <w:i/>
          <w:iCs/>
          <w:sz w:val="28"/>
          <w:szCs w:val="28"/>
          <w:lang w:eastAsia="ru-RU"/>
        </w:rPr>
        <w:t xml:space="preserve">3) оценки выступления на защите </w:t>
      </w:r>
      <w:r w:rsidRPr="001A5290">
        <w:rPr>
          <w:rFonts w:eastAsia="SymbolMT"/>
          <w:sz w:val="28"/>
          <w:szCs w:val="28"/>
          <w:lang w:eastAsia="ru-RU"/>
        </w:rPr>
        <w:t>проекта, процедура которой имитирует</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sidRPr="001A5290">
        <w:rPr>
          <w:rFonts w:eastAsia="SymbolMT"/>
          <w:sz w:val="28"/>
          <w:szCs w:val="28"/>
          <w:lang w:eastAsia="ru-RU"/>
        </w:rPr>
        <w:t>процесс профессиональной экспертизы:</w:t>
      </w:r>
    </w:p>
    <w:p w:rsidR="00B95A07" w:rsidRPr="001A5290" w:rsidRDefault="00B95A07" w:rsidP="00B95A07">
      <w:pPr>
        <w:adjustRightInd w:val="0"/>
        <w:spacing w:line="276" w:lineRule="auto"/>
        <w:ind w:left="1191" w:right="624" w:firstLine="720"/>
        <w:jc w:val="both"/>
        <w:outlineLvl w:val="0"/>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соответствие выступления заявленной теме, структурированность,</w:t>
      </w:r>
      <w:r>
        <w:rPr>
          <w:rFonts w:eastAsia="SymbolMT"/>
          <w:sz w:val="28"/>
          <w:szCs w:val="28"/>
          <w:lang w:eastAsia="ru-RU"/>
        </w:rPr>
        <w:t xml:space="preserve"> </w:t>
      </w:r>
      <w:r w:rsidRPr="001A5290">
        <w:rPr>
          <w:rFonts w:eastAsia="SymbolMT"/>
          <w:sz w:val="28"/>
          <w:szCs w:val="28"/>
          <w:lang w:eastAsia="ru-RU"/>
        </w:rPr>
        <w:t>логичность, доступность, минимальная достаточность;</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уровень владения исследуемой темой (владение терминологией, ориентация</w:t>
      </w:r>
      <w:r>
        <w:rPr>
          <w:rFonts w:eastAsia="SymbolMT"/>
          <w:sz w:val="28"/>
          <w:szCs w:val="28"/>
          <w:lang w:eastAsia="ru-RU"/>
        </w:rPr>
        <w:t xml:space="preserve"> </w:t>
      </w:r>
      <w:r w:rsidRPr="001A5290">
        <w:rPr>
          <w:rFonts w:eastAsia="SymbolMT"/>
          <w:sz w:val="28"/>
          <w:szCs w:val="28"/>
          <w:lang w:eastAsia="ru-RU"/>
        </w:rPr>
        <w:t>в материале, понимание закономерностей, взаимосвязей и т.д.);</w:t>
      </w:r>
    </w:p>
    <w:p w:rsidR="00B95A07" w:rsidRPr="001A5290"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аргументированность, четкость, полнота ответов на вопросы;</w:t>
      </w:r>
    </w:p>
    <w:p w:rsidR="00B95A07" w:rsidRDefault="00B95A07" w:rsidP="00B95A07">
      <w:pPr>
        <w:adjustRightInd w:val="0"/>
        <w:spacing w:line="276" w:lineRule="auto"/>
        <w:ind w:left="1191" w:right="624" w:firstLine="720"/>
        <w:jc w:val="both"/>
        <w:outlineLvl w:val="0"/>
        <w:rPr>
          <w:rFonts w:eastAsia="SymbolMT"/>
          <w:sz w:val="28"/>
          <w:szCs w:val="28"/>
          <w:lang w:eastAsia="ru-RU"/>
        </w:rPr>
      </w:pPr>
      <w:r>
        <w:rPr>
          <w:rFonts w:eastAsia="Arial Unicode MS"/>
          <w:sz w:val="28"/>
          <w:szCs w:val="28"/>
          <w:lang w:eastAsia="ru-RU"/>
        </w:rPr>
        <w:t>-</w:t>
      </w:r>
      <w:r w:rsidRPr="001A5290">
        <w:rPr>
          <w:rFonts w:eastAsia="SymbolMT"/>
          <w:sz w:val="28"/>
          <w:szCs w:val="28"/>
          <w:lang w:eastAsia="ru-RU"/>
        </w:rPr>
        <w:t xml:space="preserve"> культура выступления (свободное выступление, чтение с листа, стиль</w:t>
      </w:r>
      <w:r>
        <w:rPr>
          <w:rFonts w:eastAsia="SymbolMT"/>
          <w:sz w:val="28"/>
          <w:szCs w:val="28"/>
          <w:lang w:eastAsia="ru-RU"/>
        </w:rPr>
        <w:t xml:space="preserve"> </w:t>
      </w:r>
      <w:r w:rsidRPr="001A5290">
        <w:rPr>
          <w:rFonts w:eastAsia="SymbolMT"/>
          <w:sz w:val="28"/>
          <w:szCs w:val="28"/>
          <w:lang w:eastAsia="ru-RU"/>
        </w:rPr>
        <w:t>подачи материала и т.д.).</w:t>
      </w:r>
    </w:p>
    <w:p w:rsidR="00B95A07" w:rsidRPr="000C5862" w:rsidRDefault="00B95A07" w:rsidP="00B95A07">
      <w:pPr>
        <w:tabs>
          <w:tab w:val="left" w:pos="5100"/>
        </w:tabs>
        <w:spacing w:line="276" w:lineRule="auto"/>
        <w:ind w:left="1191" w:right="624" w:firstLine="720"/>
        <w:outlineLvl w:val="0"/>
        <w:rPr>
          <w:bCs/>
          <w:i/>
          <w:sz w:val="28"/>
          <w:szCs w:val="28"/>
          <w:lang w:eastAsia="ru-RU"/>
        </w:rPr>
      </w:pPr>
      <w:r w:rsidRPr="000C5862">
        <w:rPr>
          <w:bCs/>
          <w:i/>
          <w:sz w:val="28"/>
          <w:szCs w:val="28"/>
          <w:lang w:eastAsia="ru-RU"/>
        </w:rPr>
        <w:t>Параметры оценочного средства (пример)</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B95A07" w:rsidRPr="00C444EC" w:rsidTr="00B95A07">
        <w:tc>
          <w:tcPr>
            <w:tcW w:w="7128"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Предел длительности контроля</w:t>
            </w:r>
          </w:p>
        </w:tc>
        <w:tc>
          <w:tcPr>
            <w:tcW w:w="2443"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Еженедельные консультации,</w:t>
            </w:r>
          </w:p>
          <w:p w:rsidR="00B95A07" w:rsidRPr="00C444EC" w:rsidRDefault="00B95A07" w:rsidP="00B95A07">
            <w:pPr>
              <w:adjustRightInd w:val="0"/>
              <w:rPr>
                <w:sz w:val="28"/>
                <w:szCs w:val="28"/>
                <w:lang w:eastAsia="ru-RU"/>
              </w:rPr>
            </w:pPr>
            <w:r w:rsidRPr="00C444EC">
              <w:rPr>
                <w:sz w:val="28"/>
                <w:szCs w:val="28"/>
                <w:lang w:eastAsia="ru-RU"/>
              </w:rPr>
              <w:t>3 контрольные точки (КТ)</w:t>
            </w:r>
          </w:p>
          <w:p w:rsidR="00B95A07" w:rsidRPr="00C444EC" w:rsidRDefault="00B95A07" w:rsidP="00B95A07">
            <w:pPr>
              <w:tabs>
                <w:tab w:val="left" w:pos="5100"/>
              </w:tabs>
              <w:rPr>
                <w:b/>
                <w:sz w:val="28"/>
                <w:szCs w:val="28"/>
              </w:rPr>
            </w:pPr>
            <w:r w:rsidRPr="00C444EC">
              <w:rPr>
                <w:sz w:val="28"/>
                <w:szCs w:val="28"/>
                <w:lang w:eastAsia="ru-RU"/>
              </w:rPr>
              <w:t>4 КТ – защита</w:t>
            </w:r>
          </w:p>
        </w:tc>
      </w:tr>
      <w:tr w:rsidR="00B95A07" w:rsidRPr="00C444EC" w:rsidTr="00B95A07">
        <w:tc>
          <w:tcPr>
            <w:tcW w:w="7128"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1. Оценка процесса выполнения проекта</w:t>
            </w:r>
          </w:p>
        </w:tc>
        <w:tc>
          <w:tcPr>
            <w:tcW w:w="2443"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мах 10 баллов</w:t>
            </w:r>
          </w:p>
        </w:tc>
      </w:tr>
      <w:tr w:rsidR="00B95A07" w:rsidRPr="00C444EC" w:rsidTr="00B95A07">
        <w:tc>
          <w:tcPr>
            <w:tcW w:w="7128"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2. Оценка полученного результата:</w:t>
            </w:r>
          </w:p>
          <w:p w:rsidR="00B95A07" w:rsidRPr="00C444EC" w:rsidRDefault="00B95A07" w:rsidP="00B95A07">
            <w:pPr>
              <w:adjustRightInd w:val="0"/>
              <w:rPr>
                <w:sz w:val="28"/>
                <w:szCs w:val="28"/>
                <w:lang w:eastAsia="ru-RU"/>
              </w:rPr>
            </w:pPr>
            <w:r w:rsidRPr="00C444EC">
              <w:rPr>
                <w:sz w:val="28"/>
                <w:szCs w:val="28"/>
                <w:lang w:eastAsia="ru-RU"/>
              </w:rPr>
              <w:t>формулировка цели и задач проекта, их  соответствие теме;</w:t>
            </w:r>
          </w:p>
          <w:p w:rsidR="00B95A07" w:rsidRPr="00C444EC" w:rsidRDefault="00B95A07" w:rsidP="00B95A07">
            <w:pPr>
              <w:adjustRightInd w:val="0"/>
              <w:rPr>
                <w:sz w:val="28"/>
                <w:szCs w:val="28"/>
                <w:lang w:eastAsia="ru-RU"/>
              </w:rPr>
            </w:pPr>
            <w:r w:rsidRPr="00C444EC">
              <w:rPr>
                <w:sz w:val="28"/>
                <w:szCs w:val="28"/>
                <w:lang w:eastAsia="ru-RU"/>
              </w:rPr>
              <w:t>глубина/полнота/обоснованность раскрытия проблемы и ее решений;</w:t>
            </w:r>
          </w:p>
          <w:p w:rsidR="00B95A07" w:rsidRPr="00C444EC" w:rsidRDefault="00B95A07" w:rsidP="00B95A07">
            <w:pPr>
              <w:adjustRightInd w:val="0"/>
              <w:rPr>
                <w:sz w:val="28"/>
                <w:szCs w:val="28"/>
                <w:lang w:eastAsia="ru-RU"/>
              </w:rPr>
            </w:pPr>
            <w:r w:rsidRPr="00C444EC">
              <w:rPr>
                <w:sz w:val="28"/>
                <w:szCs w:val="28"/>
                <w:lang w:eastAsia="ru-RU"/>
              </w:rPr>
              <w:t>соответствие содержания выводов заявленным в проекте целям и задачам;</w:t>
            </w:r>
          </w:p>
          <w:p w:rsidR="00B95A07" w:rsidRPr="00C444EC" w:rsidRDefault="00B95A07" w:rsidP="00B95A07">
            <w:pPr>
              <w:tabs>
                <w:tab w:val="left" w:pos="5100"/>
              </w:tabs>
              <w:rPr>
                <w:b/>
                <w:sz w:val="28"/>
                <w:szCs w:val="28"/>
              </w:rPr>
            </w:pPr>
            <w:r w:rsidRPr="00C444EC">
              <w:rPr>
                <w:sz w:val="28"/>
                <w:szCs w:val="28"/>
                <w:lang w:eastAsia="ru-RU"/>
              </w:rPr>
              <w:t>оформление работы</w:t>
            </w:r>
          </w:p>
        </w:tc>
        <w:tc>
          <w:tcPr>
            <w:tcW w:w="2443"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мах 25 баллов</w:t>
            </w:r>
          </w:p>
        </w:tc>
      </w:tr>
      <w:tr w:rsidR="00B95A07" w:rsidRPr="00C444EC" w:rsidTr="00B95A07">
        <w:tc>
          <w:tcPr>
            <w:tcW w:w="7128"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3. Защита проекта</w:t>
            </w:r>
          </w:p>
        </w:tc>
        <w:tc>
          <w:tcPr>
            <w:tcW w:w="2443"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мах 15 баллов</w:t>
            </w:r>
          </w:p>
        </w:tc>
      </w:tr>
      <w:tr w:rsidR="00B95A07" w:rsidRPr="00C444EC" w:rsidTr="00B95A07">
        <w:tc>
          <w:tcPr>
            <w:tcW w:w="9571" w:type="dxa"/>
            <w:gridSpan w:val="2"/>
            <w:shd w:val="clear" w:color="auto" w:fill="auto"/>
          </w:tcPr>
          <w:p w:rsidR="00B95A07" w:rsidRPr="00C444EC" w:rsidRDefault="00B95A07" w:rsidP="00B95A07">
            <w:pPr>
              <w:tabs>
                <w:tab w:val="left" w:pos="5100"/>
              </w:tabs>
              <w:rPr>
                <w:b/>
                <w:sz w:val="28"/>
                <w:szCs w:val="28"/>
              </w:rPr>
            </w:pPr>
            <w:r w:rsidRPr="00C444EC">
              <w:rPr>
                <w:sz w:val="28"/>
                <w:szCs w:val="28"/>
                <w:lang w:eastAsia="ru-RU"/>
              </w:rPr>
              <w:t>Критерии оценки (результат определяется как сумма всех составляющих):</w:t>
            </w:r>
          </w:p>
        </w:tc>
      </w:tr>
      <w:tr w:rsidR="00B95A07" w:rsidRPr="00C444EC" w:rsidTr="00B95A07">
        <w:tc>
          <w:tcPr>
            <w:tcW w:w="7128"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«5», если</w:t>
            </w:r>
          </w:p>
        </w:tc>
        <w:tc>
          <w:tcPr>
            <w:tcW w:w="2443"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(45 – 50) баллов</w:t>
            </w:r>
          </w:p>
        </w:tc>
      </w:tr>
      <w:tr w:rsidR="00B95A07" w:rsidRPr="00C444EC" w:rsidTr="00B95A07">
        <w:tc>
          <w:tcPr>
            <w:tcW w:w="7128"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«4», если</w:t>
            </w:r>
          </w:p>
        </w:tc>
        <w:tc>
          <w:tcPr>
            <w:tcW w:w="2443"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(35 – 44) баллов</w:t>
            </w:r>
          </w:p>
        </w:tc>
      </w:tr>
      <w:tr w:rsidR="00B95A07" w:rsidRPr="00C444EC" w:rsidTr="00B95A07">
        <w:tc>
          <w:tcPr>
            <w:tcW w:w="7128"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«3», если</w:t>
            </w:r>
          </w:p>
        </w:tc>
        <w:tc>
          <w:tcPr>
            <w:tcW w:w="2443"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(25 – 34) баллов</w:t>
            </w:r>
          </w:p>
        </w:tc>
      </w:tr>
    </w:tbl>
    <w:p w:rsidR="00B95A07" w:rsidRDefault="00B95A07" w:rsidP="00B95A07">
      <w:pPr>
        <w:adjustRightInd w:val="0"/>
        <w:spacing w:line="276" w:lineRule="auto"/>
        <w:ind w:left="1191" w:right="624" w:firstLine="720"/>
        <w:rPr>
          <w:b/>
          <w:bCs/>
          <w:sz w:val="28"/>
          <w:szCs w:val="28"/>
          <w:lang w:eastAsia="ru-RU"/>
        </w:rPr>
      </w:pPr>
    </w:p>
    <w:p w:rsidR="00793C94" w:rsidRDefault="00793C94" w:rsidP="00B95A07">
      <w:pPr>
        <w:adjustRightInd w:val="0"/>
        <w:spacing w:line="276" w:lineRule="auto"/>
        <w:ind w:left="1191" w:right="624" w:firstLine="720"/>
        <w:jc w:val="both"/>
        <w:rPr>
          <w:bCs/>
          <w:i/>
          <w:sz w:val="28"/>
          <w:szCs w:val="28"/>
          <w:lang w:eastAsia="ru-RU"/>
        </w:rPr>
      </w:pPr>
    </w:p>
    <w:p w:rsidR="00B95A07" w:rsidRDefault="00B95A07" w:rsidP="00B95A07">
      <w:pPr>
        <w:adjustRightInd w:val="0"/>
        <w:spacing w:line="276" w:lineRule="auto"/>
        <w:ind w:left="1191" w:right="624" w:firstLine="720"/>
        <w:jc w:val="both"/>
        <w:rPr>
          <w:sz w:val="28"/>
          <w:szCs w:val="28"/>
          <w:lang w:eastAsia="ru-RU"/>
        </w:rPr>
      </w:pPr>
      <w:r w:rsidRPr="00321105">
        <w:rPr>
          <w:bCs/>
          <w:i/>
          <w:sz w:val="28"/>
          <w:szCs w:val="28"/>
          <w:lang w:eastAsia="ru-RU"/>
        </w:rPr>
        <w:t>Деловые игры.</w:t>
      </w:r>
      <w:r w:rsidRPr="00B91543">
        <w:rPr>
          <w:b/>
          <w:bCs/>
          <w:sz w:val="28"/>
          <w:szCs w:val="28"/>
          <w:lang w:eastAsia="ru-RU"/>
        </w:rPr>
        <w:t xml:space="preserve"> </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Цели использования деловых игр определяют и критерии оценки ее</w:t>
      </w:r>
      <w:r>
        <w:rPr>
          <w:sz w:val="28"/>
          <w:szCs w:val="28"/>
          <w:lang w:eastAsia="ru-RU"/>
        </w:rPr>
        <w:t xml:space="preserve"> </w:t>
      </w:r>
      <w:r w:rsidRPr="00B91543">
        <w:rPr>
          <w:sz w:val="28"/>
          <w:szCs w:val="28"/>
          <w:lang w:eastAsia="ru-RU"/>
        </w:rPr>
        <w:t>результатов, проявляемых в виде демонстрации:</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 владение междисциплинарным, комплексным знанием;</w:t>
      </w:r>
    </w:p>
    <w:p w:rsidR="00B95A07" w:rsidRPr="00B91543" w:rsidRDefault="00B95A07" w:rsidP="00B95A07">
      <w:pPr>
        <w:adjustRightInd w:val="0"/>
        <w:spacing w:line="276" w:lineRule="auto"/>
        <w:ind w:left="1191" w:right="624" w:firstLine="720"/>
        <w:jc w:val="both"/>
        <w:rPr>
          <w:sz w:val="28"/>
          <w:szCs w:val="28"/>
          <w:lang w:eastAsia="ru-RU"/>
        </w:rPr>
      </w:pPr>
      <w:r>
        <w:rPr>
          <w:sz w:val="28"/>
          <w:szCs w:val="28"/>
          <w:lang w:eastAsia="ru-RU"/>
        </w:rPr>
        <w:lastRenderedPageBreak/>
        <w:t xml:space="preserve">- </w:t>
      </w:r>
      <w:r w:rsidRPr="00B91543">
        <w:rPr>
          <w:sz w:val="28"/>
          <w:szCs w:val="28"/>
          <w:lang w:eastAsia="ru-RU"/>
        </w:rPr>
        <w:t>навыков анализа и критического мышления;</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 умений коммуникаций, если имитационная игра, то и профессиональных;</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 ответственности за последствия принимаемых решений;</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 умений в применении типовых схем выработки управленческих решений в</w:t>
      </w:r>
      <w:r>
        <w:rPr>
          <w:sz w:val="28"/>
          <w:szCs w:val="28"/>
          <w:lang w:eastAsia="ru-RU"/>
        </w:rPr>
        <w:t xml:space="preserve"> </w:t>
      </w:r>
      <w:r w:rsidRPr="00B91543">
        <w:rPr>
          <w:sz w:val="28"/>
          <w:szCs w:val="28"/>
          <w:lang w:eastAsia="ru-RU"/>
        </w:rPr>
        <w:t>проблемных ситуациях;</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 творческого мышления;</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 умений работы в команде.</w:t>
      </w:r>
    </w:p>
    <w:p w:rsidR="00B95A07" w:rsidRPr="00B91543"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Оценивание результатов для участников игровых процедур затруднено сложностью</w:t>
      </w:r>
      <w:r>
        <w:rPr>
          <w:sz w:val="28"/>
          <w:szCs w:val="28"/>
          <w:lang w:eastAsia="ru-RU"/>
        </w:rPr>
        <w:t xml:space="preserve"> </w:t>
      </w:r>
      <w:r w:rsidRPr="00B91543">
        <w:rPr>
          <w:sz w:val="28"/>
          <w:szCs w:val="28"/>
          <w:lang w:eastAsia="ru-RU"/>
        </w:rPr>
        <w:t>самих этих результатов, потому что игра как сложная</w:t>
      </w:r>
      <w:r>
        <w:rPr>
          <w:sz w:val="28"/>
          <w:szCs w:val="28"/>
          <w:lang w:eastAsia="ru-RU"/>
        </w:rPr>
        <w:t xml:space="preserve"> </w:t>
      </w:r>
      <w:r w:rsidRPr="00B91543">
        <w:rPr>
          <w:sz w:val="28"/>
          <w:szCs w:val="28"/>
          <w:lang w:eastAsia="ru-RU"/>
        </w:rPr>
        <w:t>динамичная деятельность требует</w:t>
      </w:r>
      <w:r>
        <w:rPr>
          <w:sz w:val="28"/>
          <w:szCs w:val="28"/>
          <w:lang w:eastAsia="ru-RU"/>
        </w:rPr>
        <w:t xml:space="preserve"> </w:t>
      </w:r>
      <w:r w:rsidRPr="00B91543">
        <w:rPr>
          <w:sz w:val="28"/>
          <w:szCs w:val="28"/>
          <w:lang w:eastAsia="ru-RU"/>
        </w:rPr>
        <w:t>применения не только определенной компетенции как целостности, синтезирующей в себе</w:t>
      </w:r>
      <w:r>
        <w:rPr>
          <w:sz w:val="28"/>
          <w:szCs w:val="28"/>
          <w:lang w:eastAsia="ru-RU"/>
        </w:rPr>
        <w:t xml:space="preserve"> </w:t>
      </w:r>
      <w:r w:rsidRPr="00B91543">
        <w:rPr>
          <w:sz w:val="28"/>
          <w:szCs w:val="28"/>
          <w:lang w:eastAsia="ru-RU"/>
        </w:rPr>
        <w:t>всю совокупность составляющих ее компонентов, которые порой сложно вычленить в</w:t>
      </w:r>
      <w:r>
        <w:rPr>
          <w:sz w:val="28"/>
          <w:szCs w:val="28"/>
          <w:lang w:eastAsia="ru-RU"/>
        </w:rPr>
        <w:t xml:space="preserve"> </w:t>
      </w:r>
      <w:r w:rsidRPr="00B91543">
        <w:rPr>
          <w:sz w:val="28"/>
          <w:szCs w:val="28"/>
          <w:lang w:eastAsia="ru-RU"/>
        </w:rPr>
        <w:t>процессе анализа, но и взаимодействие различных компетенции между собой.</w:t>
      </w:r>
    </w:p>
    <w:p w:rsidR="00B95A07" w:rsidRDefault="00B95A07" w:rsidP="00B95A07">
      <w:pPr>
        <w:adjustRightInd w:val="0"/>
        <w:spacing w:line="276" w:lineRule="auto"/>
        <w:ind w:left="1191" w:right="624" w:firstLine="720"/>
        <w:jc w:val="both"/>
        <w:rPr>
          <w:sz w:val="28"/>
          <w:szCs w:val="28"/>
          <w:lang w:eastAsia="ru-RU"/>
        </w:rPr>
      </w:pPr>
      <w:r w:rsidRPr="00B91543">
        <w:rPr>
          <w:sz w:val="28"/>
          <w:szCs w:val="28"/>
          <w:lang w:eastAsia="ru-RU"/>
        </w:rPr>
        <w:t>Для определения средств оценивания профессиональных компетенций специалисты</w:t>
      </w:r>
      <w:r>
        <w:rPr>
          <w:sz w:val="28"/>
          <w:szCs w:val="28"/>
          <w:lang w:eastAsia="ru-RU"/>
        </w:rPr>
        <w:t xml:space="preserve"> </w:t>
      </w:r>
      <w:r w:rsidRPr="00B91543">
        <w:rPr>
          <w:sz w:val="28"/>
          <w:szCs w:val="28"/>
          <w:lang w:eastAsia="ru-RU"/>
        </w:rPr>
        <w:t>рекомендуют использовать обобщенную модель Д</w:t>
      </w:r>
      <w:r>
        <w:rPr>
          <w:sz w:val="28"/>
          <w:szCs w:val="28"/>
          <w:lang w:eastAsia="ru-RU"/>
        </w:rPr>
        <w:t xml:space="preserve">. </w:t>
      </w:r>
      <w:proofErr w:type="spellStart"/>
      <w:r w:rsidRPr="00B91543">
        <w:rPr>
          <w:sz w:val="28"/>
          <w:szCs w:val="28"/>
          <w:lang w:eastAsia="ru-RU"/>
        </w:rPr>
        <w:t>Киркпатрика</w:t>
      </w:r>
      <w:proofErr w:type="spellEnd"/>
      <w:r w:rsidRPr="00B91543">
        <w:rPr>
          <w:sz w:val="28"/>
          <w:szCs w:val="28"/>
          <w:lang w:eastAsia="ru-RU"/>
        </w:rPr>
        <w:t xml:space="preserve"> (</w:t>
      </w:r>
      <w:proofErr w:type="spellStart"/>
      <w:r w:rsidRPr="00B91543">
        <w:rPr>
          <w:sz w:val="28"/>
          <w:szCs w:val="28"/>
          <w:lang w:eastAsia="ru-RU"/>
        </w:rPr>
        <w:t>Donald</w:t>
      </w:r>
      <w:proofErr w:type="spellEnd"/>
      <w:r w:rsidRPr="00B91543">
        <w:rPr>
          <w:sz w:val="28"/>
          <w:szCs w:val="28"/>
          <w:lang w:eastAsia="ru-RU"/>
        </w:rPr>
        <w:t xml:space="preserve"> </w:t>
      </w:r>
      <w:proofErr w:type="spellStart"/>
      <w:r w:rsidRPr="00B91543">
        <w:rPr>
          <w:sz w:val="28"/>
          <w:szCs w:val="28"/>
          <w:lang w:eastAsia="ru-RU"/>
        </w:rPr>
        <w:t>Kirkpatrick</w:t>
      </w:r>
      <w:proofErr w:type="spellEnd"/>
      <w:r w:rsidRPr="00B91543">
        <w:rPr>
          <w:sz w:val="28"/>
          <w:szCs w:val="28"/>
          <w:lang w:eastAsia="ru-RU"/>
        </w:rPr>
        <w:t>),</w:t>
      </w:r>
      <w:r>
        <w:rPr>
          <w:sz w:val="28"/>
          <w:szCs w:val="28"/>
          <w:lang w:eastAsia="ru-RU"/>
        </w:rPr>
        <w:t xml:space="preserve"> </w:t>
      </w:r>
      <w:r w:rsidRPr="00B91543">
        <w:rPr>
          <w:sz w:val="28"/>
          <w:szCs w:val="28"/>
          <w:lang w:eastAsia="ru-RU"/>
        </w:rPr>
        <w:t>включающую четыре уровня проявления компетенции. Эта модель была разработана и</w:t>
      </w:r>
      <w:r>
        <w:rPr>
          <w:sz w:val="28"/>
          <w:szCs w:val="28"/>
          <w:lang w:eastAsia="ru-RU"/>
        </w:rPr>
        <w:t xml:space="preserve"> </w:t>
      </w:r>
      <w:r w:rsidRPr="00B91543">
        <w:rPr>
          <w:sz w:val="28"/>
          <w:szCs w:val="28"/>
          <w:lang w:eastAsia="ru-RU"/>
        </w:rPr>
        <w:t>используется для оценки профессиональной компетенции и результатов обучения на этапе</w:t>
      </w:r>
      <w:r>
        <w:rPr>
          <w:sz w:val="28"/>
          <w:szCs w:val="28"/>
          <w:lang w:eastAsia="ru-RU"/>
        </w:rPr>
        <w:t xml:space="preserve"> </w:t>
      </w:r>
      <w:r w:rsidRPr="00B91543">
        <w:rPr>
          <w:sz w:val="28"/>
          <w:szCs w:val="28"/>
          <w:lang w:eastAsia="ru-RU"/>
        </w:rPr>
        <w:t xml:space="preserve">повышения квалификации. Модификация модели для высшего образования приведена </w:t>
      </w:r>
      <w:proofErr w:type="spellStart"/>
      <w:r w:rsidRPr="00B91543">
        <w:rPr>
          <w:sz w:val="28"/>
          <w:szCs w:val="28"/>
          <w:lang w:eastAsia="ru-RU"/>
        </w:rPr>
        <w:t>в</w:t>
      </w:r>
      <w:r>
        <w:rPr>
          <w:sz w:val="28"/>
          <w:szCs w:val="28"/>
          <w:lang w:eastAsia="ru-RU"/>
        </w:rPr>
        <w:t>ь</w:t>
      </w:r>
      <w:r w:rsidRPr="00B91543">
        <w:rPr>
          <w:sz w:val="28"/>
          <w:szCs w:val="28"/>
          <w:lang w:eastAsia="ru-RU"/>
        </w:rPr>
        <w:t>таблице</w:t>
      </w:r>
      <w:proofErr w:type="spellEnd"/>
      <w:r w:rsidRPr="00B91543">
        <w:rPr>
          <w:sz w:val="28"/>
          <w:szCs w:val="28"/>
          <w:lang w:eastAsia="ru-RU"/>
        </w:rPr>
        <w:t>.</w:t>
      </w:r>
    </w:p>
    <w:p w:rsidR="00B95A07" w:rsidRPr="00321105" w:rsidRDefault="00B95A07" w:rsidP="00B95A07">
      <w:pPr>
        <w:tabs>
          <w:tab w:val="left" w:pos="5100"/>
        </w:tabs>
        <w:spacing w:line="276" w:lineRule="auto"/>
        <w:ind w:left="1191" w:right="624" w:firstLine="720"/>
        <w:jc w:val="both"/>
        <w:outlineLvl w:val="0"/>
        <w:rPr>
          <w:bCs/>
          <w:i/>
          <w:sz w:val="28"/>
          <w:szCs w:val="28"/>
          <w:lang w:eastAsia="ru-RU"/>
        </w:rPr>
      </w:pPr>
      <w:r w:rsidRPr="00321105">
        <w:rPr>
          <w:bCs/>
          <w:i/>
          <w:sz w:val="28"/>
          <w:szCs w:val="28"/>
          <w:lang w:eastAsia="ru-RU"/>
        </w:rPr>
        <w:t>Таблица – Оценивание компетенций</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334"/>
        <w:gridCol w:w="4027"/>
        <w:gridCol w:w="2535"/>
      </w:tblGrid>
      <w:tr w:rsidR="00B95A07" w:rsidRPr="00C444EC" w:rsidTr="004A50AB">
        <w:tc>
          <w:tcPr>
            <w:tcW w:w="1675"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Уровень оценки</w:t>
            </w:r>
          </w:p>
        </w:tc>
        <w:tc>
          <w:tcPr>
            <w:tcW w:w="1334"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Название</w:t>
            </w:r>
          </w:p>
        </w:tc>
        <w:tc>
          <w:tcPr>
            <w:tcW w:w="4027"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Сущность</w:t>
            </w:r>
          </w:p>
        </w:tc>
        <w:tc>
          <w:tcPr>
            <w:tcW w:w="2535"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Метод оценки</w:t>
            </w:r>
          </w:p>
        </w:tc>
      </w:tr>
      <w:tr w:rsidR="00B95A07" w:rsidRPr="00C444EC" w:rsidTr="004A50AB">
        <w:tc>
          <w:tcPr>
            <w:tcW w:w="167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1й</w:t>
            </w:r>
          </w:p>
          <w:p w:rsidR="00B95A07" w:rsidRPr="00C444EC" w:rsidRDefault="00B95A07" w:rsidP="00B95A07">
            <w:pPr>
              <w:tabs>
                <w:tab w:val="left" w:pos="5100"/>
              </w:tabs>
              <w:rPr>
                <w:b/>
                <w:sz w:val="28"/>
                <w:szCs w:val="28"/>
              </w:rPr>
            </w:pPr>
            <w:r w:rsidRPr="00C444EC">
              <w:rPr>
                <w:sz w:val="28"/>
                <w:szCs w:val="28"/>
                <w:lang w:eastAsia="ru-RU"/>
              </w:rPr>
              <w:t>уровень</w:t>
            </w:r>
          </w:p>
        </w:tc>
        <w:tc>
          <w:tcPr>
            <w:tcW w:w="1334" w:type="dxa"/>
            <w:shd w:val="clear" w:color="auto" w:fill="auto"/>
          </w:tcPr>
          <w:p w:rsidR="00B95A07" w:rsidRPr="00C444EC" w:rsidRDefault="00B95A07" w:rsidP="00B95A07">
            <w:pPr>
              <w:tabs>
                <w:tab w:val="left" w:pos="5100"/>
              </w:tabs>
              <w:rPr>
                <w:b/>
                <w:sz w:val="28"/>
                <w:szCs w:val="28"/>
              </w:rPr>
            </w:pPr>
            <w:proofErr w:type="spellStart"/>
            <w:r w:rsidRPr="00C444EC">
              <w:rPr>
                <w:sz w:val="28"/>
                <w:szCs w:val="28"/>
                <w:lang w:eastAsia="ru-RU"/>
              </w:rPr>
              <w:t>Reaction</w:t>
            </w:r>
            <w:proofErr w:type="spellEnd"/>
          </w:p>
        </w:tc>
        <w:tc>
          <w:tcPr>
            <w:tcW w:w="4027" w:type="dxa"/>
            <w:shd w:val="clear" w:color="auto" w:fill="auto"/>
          </w:tcPr>
          <w:p w:rsidR="00B95A07" w:rsidRPr="00C444EC" w:rsidRDefault="00B95A07" w:rsidP="00B95A07">
            <w:pPr>
              <w:tabs>
                <w:tab w:val="left" w:pos="5100"/>
              </w:tabs>
              <w:rPr>
                <w:b/>
                <w:sz w:val="28"/>
                <w:szCs w:val="28"/>
              </w:rPr>
            </w:pPr>
            <w:r w:rsidRPr="00C444EC">
              <w:rPr>
                <w:sz w:val="28"/>
                <w:szCs w:val="28"/>
                <w:lang w:eastAsia="ru-RU"/>
              </w:rPr>
              <w:t>Реакция обучающихся</w:t>
            </w:r>
          </w:p>
        </w:tc>
        <w:tc>
          <w:tcPr>
            <w:tcW w:w="253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Интервьюирование и анкетирование сразу после обучения</w:t>
            </w:r>
          </w:p>
        </w:tc>
      </w:tr>
      <w:tr w:rsidR="00B95A07" w:rsidRPr="00C444EC" w:rsidTr="004A50AB">
        <w:tc>
          <w:tcPr>
            <w:tcW w:w="167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2й</w:t>
            </w:r>
          </w:p>
          <w:p w:rsidR="00B95A07" w:rsidRPr="00C444EC" w:rsidRDefault="00B95A07" w:rsidP="00B95A07">
            <w:pPr>
              <w:tabs>
                <w:tab w:val="left" w:pos="5100"/>
              </w:tabs>
              <w:rPr>
                <w:b/>
                <w:sz w:val="28"/>
                <w:szCs w:val="28"/>
              </w:rPr>
            </w:pPr>
            <w:r w:rsidRPr="00C444EC">
              <w:rPr>
                <w:sz w:val="28"/>
                <w:szCs w:val="28"/>
                <w:lang w:eastAsia="ru-RU"/>
              </w:rPr>
              <w:t>уровень</w:t>
            </w:r>
          </w:p>
        </w:tc>
        <w:tc>
          <w:tcPr>
            <w:tcW w:w="1334" w:type="dxa"/>
            <w:shd w:val="clear" w:color="auto" w:fill="auto"/>
          </w:tcPr>
          <w:p w:rsidR="00B95A07" w:rsidRPr="00C444EC" w:rsidRDefault="00B95A07" w:rsidP="00B95A07">
            <w:pPr>
              <w:tabs>
                <w:tab w:val="left" w:pos="5100"/>
              </w:tabs>
              <w:rPr>
                <w:b/>
                <w:sz w:val="28"/>
                <w:szCs w:val="28"/>
              </w:rPr>
            </w:pPr>
            <w:proofErr w:type="spellStart"/>
            <w:r w:rsidRPr="00C444EC">
              <w:rPr>
                <w:sz w:val="28"/>
                <w:szCs w:val="28"/>
                <w:lang w:eastAsia="ru-RU"/>
              </w:rPr>
              <w:t>Leaning</w:t>
            </w:r>
            <w:proofErr w:type="spellEnd"/>
          </w:p>
        </w:tc>
        <w:tc>
          <w:tcPr>
            <w:tcW w:w="4027"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Изменение установок, улучшение знаний и совершенствование навыков</w:t>
            </w:r>
          </w:p>
          <w:p w:rsidR="00B95A07" w:rsidRPr="00C444EC" w:rsidRDefault="00B95A07" w:rsidP="00B95A07">
            <w:pPr>
              <w:tabs>
                <w:tab w:val="left" w:pos="5100"/>
              </w:tabs>
              <w:rPr>
                <w:b/>
                <w:sz w:val="28"/>
                <w:szCs w:val="28"/>
              </w:rPr>
            </w:pPr>
            <w:r w:rsidRPr="00C444EC">
              <w:rPr>
                <w:sz w:val="28"/>
                <w:szCs w:val="28"/>
                <w:lang w:eastAsia="ru-RU"/>
              </w:rPr>
              <w:t>участников.</w:t>
            </w:r>
          </w:p>
        </w:tc>
        <w:tc>
          <w:tcPr>
            <w:tcW w:w="253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Тестирование до и</w:t>
            </w:r>
          </w:p>
          <w:p w:rsidR="00B95A07" w:rsidRPr="00C444EC" w:rsidRDefault="00B95A07" w:rsidP="00B95A07">
            <w:pPr>
              <w:adjustRightInd w:val="0"/>
              <w:rPr>
                <w:sz w:val="28"/>
                <w:szCs w:val="28"/>
                <w:lang w:eastAsia="ru-RU"/>
              </w:rPr>
            </w:pPr>
            <w:r w:rsidRPr="00C444EC">
              <w:rPr>
                <w:sz w:val="28"/>
                <w:szCs w:val="28"/>
                <w:lang w:eastAsia="ru-RU"/>
              </w:rPr>
              <w:t>после обучения,</w:t>
            </w:r>
          </w:p>
          <w:p w:rsidR="00B95A07" w:rsidRPr="00C444EC" w:rsidRDefault="00B95A07" w:rsidP="00B95A07">
            <w:pPr>
              <w:adjustRightInd w:val="0"/>
              <w:rPr>
                <w:sz w:val="28"/>
                <w:szCs w:val="28"/>
                <w:lang w:eastAsia="ru-RU"/>
              </w:rPr>
            </w:pPr>
            <w:r w:rsidRPr="00C444EC">
              <w:rPr>
                <w:sz w:val="28"/>
                <w:szCs w:val="28"/>
                <w:lang w:eastAsia="ru-RU"/>
              </w:rPr>
              <w:t>интервью, наблюдение</w:t>
            </w:r>
          </w:p>
        </w:tc>
      </w:tr>
      <w:tr w:rsidR="00B95A07" w:rsidRPr="00C444EC" w:rsidTr="004A50AB">
        <w:tc>
          <w:tcPr>
            <w:tcW w:w="167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3й</w:t>
            </w:r>
          </w:p>
          <w:p w:rsidR="00B95A07" w:rsidRPr="00C444EC" w:rsidRDefault="00B95A07" w:rsidP="00B95A07">
            <w:pPr>
              <w:tabs>
                <w:tab w:val="left" w:pos="5100"/>
              </w:tabs>
              <w:rPr>
                <w:b/>
                <w:sz w:val="28"/>
                <w:szCs w:val="28"/>
              </w:rPr>
            </w:pPr>
            <w:r w:rsidRPr="00C444EC">
              <w:rPr>
                <w:sz w:val="28"/>
                <w:szCs w:val="28"/>
                <w:lang w:eastAsia="ru-RU"/>
              </w:rPr>
              <w:t>уровень</w:t>
            </w:r>
          </w:p>
        </w:tc>
        <w:tc>
          <w:tcPr>
            <w:tcW w:w="1334" w:type="dxa"/>
            <w:shd w:val="clear" w:color="auto" w:fill="auto"/>
          </w:tcPr>
          <w:p w:rsidR="00B95A07" w:rsidRPr="00C444EC" w:rsidRDefault="00B95A07" w:rsidP="00B95A07">
            <w:pPr>
              <w:tabs>
                <w:tab w:val="left" w:pos="5100"/>
              </w:tabs>
              <w:rPr>
                <w:b/>
                <w:sz w:val="28"/>
                <w:szCs w:val="28"/>
              </w:rPr>
            </w:pPr>
            <w:proofErr w:type="spellStart"/>
            <w:r w:rsidRPr="00C444EC">
              <w:rPr>
                <w:sz w:val="28"/>
                <w:szCs w:val="28"/>
                <w:lang w:eastAsia="ru-RU"/>
              </w:rPr>
              <w:t>Behavior</w:t>
            </w:r>
            <w:proofErr w:type="spellEnd"/>
          </w:p>
        </w:tc>
        <w:tc>
          <w:tcPr>
            <w:tcW w:w="4027"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Изменение поведения</w:t>
            </w:r>
          </w:p>
          <w:p w:rsidR="00B95A07" w:rsidRPr="00C444EC" w:rsidRDefault="00B95A07" w:rsidP="00B95A07">
            <w:pPr>
              <w:adjustRightInd w:val="0"/>
              <w:rPr>
                <w:sz w:val="28"/>
                <w:szCs w:val="28"/>
                <w:lang w:eastAsia="ru-RU"/>
              </w:rPr>
            </w:pPr>
            <w:r w:rsidRPr="00C444EC">
              <w:rPr>
                <w:sz w:val="28"/>
                <w:szCs w:val="28"/>
                <w:lang w:eastAsia="ru-RU"/>
              </w:rPr>
              <w:t>Участников (профессионального</w:t>
            </w:r>
          </w:p>
          <w:p w:rsidR="00B95A07" w:rsidRPr="00C444EC" w:rsidRDefault="00B95A07" w:rsidP="00B95A07">
            <w:pPr>
              <w:adjustRightInd w:val="0"/>
              <w:rPr>
                <w:sz w:val="28"/>
                <w:szCs w:val="28"/>
                <w:lang w:eastAsia="ru-RU"/>
              </w:rPr>
            </w:pPr>
            <w:r w:rsidRPr="00C444EC">
              <w:rPr>
                <w:sz w:val="28"/>
                <w:szCs w:val="28"/>
                <w:lang w:eastAsia="ru-RU"/>
              </w:rPr>
              <w:t>поведения, общения как его</w:t>
            </w:r>
          </w:p>
          <w:p w:rsidR="00B95A07" w:rsidRPr="00C444EC" w:rsidRDefault="00B95A07" w:rsidP="00B95A07">
            <w:pPr>
              <w:tabs>
                <w:tab w:val="left" w:pos="5100"/>
              </w:tabs>
              <w:rPr>
                <w:b/>
                <w:sz w:val="28"/>
                <w:szCs w:val="28"/>
              </w:rPr>
            </w:pPr>
            <w:r w:rsidRPr="00C444EC">
              <w:rPr>
                <w:sz w:val="28"/>
                <w:szCs w:val="28"/>
                <w:lang w:eastAsia="ru-RU"/>
              </w:rPr>
              <w:t>элемента)</w:t>
            </w:r>
          </w:p>
        </w:tc>
        <w:tc>
          <w:tcPr>
            <w:tcW w:w="253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Наблюдения,</w:t>
            </w:r>
          </w:p>
          <w:p w:rsidR="00B95A07" w:rsidRPr="00C444EC" w:rsidRDefault="00B95A07" w:rsidP="00B95A07">
            <w:pPr>
              <w:tabs>
                <w:tab w:val="left" w:pos="5100"/>
              </w:tabs>
              <w:rPr>
                <w:b/>
                <w:sz w:val="28"/>
                <w:szCs w:val="28"/>
              </w:rPr>
            </w:pPr>
            <w:r w:rsidRPr="00C444EC">
              <w:rPr>
                <w:sz w:val="28"/>
                <w:szCs w:val="28"/>
                <w:lang w:eastAsia="ru-RU"/>
              </w:rPr>
              <w:t>анкетирование</w:t>
            </w:r>
          </w:p>
        </w:tc>
      </w:tr>
      <w:tr w:rsidR="00B95A07" w:rsidRPr="00C444EC" w:rsidTr="004A50AB">
        <w:tc>
          <w:tcPr>
            <w:tcW w:w="167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4й</w:t>
            </w:r>
          </w:p>
          <w:p w:rsidR="00B95A07" w:rsidRPr="00C444EC" w:rsidRDefault="00B95A07" w:rsidP="00B95A07">
            <w:pPr>
              <w:tabs>
                <w:tab w:val="left" w:pos="5100"/>
              </w:tabs>
              <w:rPr>
                <w:b/>
                <w:sz w:val="28"/>
                <w:szCs w:val="28"/>
              </w:rPr>
            </w:pPr>
            <w:r w:rsidRPr="00C444EC">
              <w:rPr>
                <w:sz w:val="28"/>
                <w:szCs w:val="28"/>
                <w:lang w:eastAsia="ru-RU"/>
              </w:rPr>
              <w:t>уровень</w:t>
            </w:r>
          </w:p>
        </w:tc>
        <w:tc>
          <w:tcPr>
            <w:tcW w:w="1334" w:type="dxa"/>
            <w:shd w:val="clear" w:color="auto" w:fill="auto"/>
          </w:tcPr>
          <w:p w:rsidR="00B95A07" w:rsidRPr="00C444EC" w:rsidRDefault="00B95A07" w:rsidP="00B95A07">
            <w:pPr>
              <w:tabs>
                <w:tab w:val="left" w:pos="5100"/>
              </w:tabs>
              <w:rPr>
                <w:b/>
                <w:sz w:val="28"/>
                <w:szCs w:val="28"/>
              </w:rPr>
            </w:pPr>
            <w:proofErr w:type="spellStart"/>
            <w:r w:rsidRPr="00C444EC">
              <w:rPr>
                <w:sz w:val="28"/>
                <w:szCs w:val="28"/>
                <w:lang w:eastAsia="ru-RU"/>
              </w:rPr>
              <w:t>Results</w:t>
            </w:r>
            <w:proofErr w:type="spellEnd"/>
          </w:p>
        </w:tc>
        <w:tc>
          <w:tcPr>
            <w:tcW w:w="4027"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Изменения, которые произошли в связи с тем, что</w:t>
            </w:r>
          </w:p>
          <w:p w:rsidR="00B95A07" w:rsidRPr="00C444EC" w:rsidRDefault="00B95A07" w:rsidP="00B95A07">
            <w:pPr>
              <w:adjustRightInd w:val="0"/>
              <w:rPr>
                <w:sz w:val="28"/>
                <w:szCs w:val="28"/>
                <w:lang w:eastAsia="ru-RU"/>
              </w:rPr>
            </w:pPr>
            <w:r w:rsidRPr="00C444EC">
              <w:rPr>
                <w:sz w:val="28"/>
                <w:szCs w:val="28"/>
                <w:lang w:eastAsia="ru-RU"/>
              </w:rPr>
              <w:t>участники прошли обучение.</w:t>
            </w:r>
          </w:p>
          <w:p w:rsidR="00B95A07" w:rsidRPr="00C444EC" w:rsidRDefault="00B95A07" w:rsidP="00B95A07">
            <w:pPr>
              <w:adjustRightInd w:val="0"/>
              <w:rPr>
                <w:sz w:val="28"/>
                <w:szCs w:val="28"/>
                <w:lang w:eastAsia="ru-RU"/>
              </w:rPr>
            </w:pPr>
            <w:r w:rsidRPr="00C444EC">
              <w:rPr>
                <w:sz w:val="28"/>
                <w:szCs w:val="28"/>
                <w:lang w:eastAsia="ru-RU"/>
              </w:rPr>
              <w:t>Влияние на результаты освоения основной</w:t>
            </w:r>
          </w:p>
          <w:p w:rsidR="00B95A07" w:rsidRPr="00C444EC" w:rsidRDefault="00B95A07" w:rsidP="00B95A07">
            <w:pPr>
              <w:tabs>
                <w:tab w:val="left" w:pos="5100"/>
              </w:tabs>
              <w:rPr>
                <w:b/>
                <w:sz w:val="28"/>
                <w:szCs w:val="28"/>
              </w:rPr>
            </w:pPr>
            <w:r w:rsidRPr="00C444EC">
              <w:rPr>
                <w:sz w:val="28"/>
                <w:szCs w:val="28"/>
                <w:lang w:eastAsia="ru-RU"/>
              </w:rPr>
              <w:t>образовательной программы</w:t>
            </w:r>
          </w:p>
        </w:tc>
        <w:tc>
          <w:tcPr>
            <w:tcW w:w="2535" w:type="dxa"/>
            <w:shd w:val="clear" w:color="auto" w:fill="auto"/>
          </w:tcPr>
          <w:p w:rsidR="00B95A07" w:rsidRPr="00C444EC" w:rsidRDefault="00B95A07" w:rsidP="00B95A07">
            <w:pPr>
              <w:adjustRightInd w:val="0"/>
              <w:rPr>
                <w:sz w:val="28"/>
                <w:szCs w:val="28"/>
                <w:lang w:eastAsia="ru-RU"/>
              </w:rPr>
            </w:pPr>
            <w:r w:rsidRPr="00C444EC">
              <w:rPr>
                <w:sz w:val="28"/>
                <w:szCs w:val="28"/>
                <w:lang w:eastAsia="ru-RU"/>
              </w:rPr>
              <w:t>Итоговая аттестация</w:t>
            </w:r>
          </w:p>
          <w:p w:rsidR="00B95A07" w:rsidRPr="00C444EC" w:rsidRDefault="00B95A07" w:rsidP="00B95A07">
            <w:pPr>
              <w:tabs>
                <w:tab w:val="left" w:pos="5100"/>
              </w:tabs>
              <w:rPr>
                <w:b/>
                <w:sz w:val="28"/>
                <w:szCs w:val="28"/>
              </w:rPr>
            </w:pPr>
            <w:r w:rsidRPr="00C444EC">
              <w:rPr>
                <w:sz w:val="28"/>
                <w:szCs w:val="28"/>
                <w:lang w:eastAsia="ru-RU"/>
              </w:rPr>
              <w:t>(отсроченная оценка)</w:t>
            </w:r>
          </w:p>
        </w:tc>
      </w:tr>
    </w:tbl>
    <w:p w:rsidR="00B95A07" w:rsidRPr="009D61DB" w:rsidRDefault="00B95A07" w:rsidP="00B95A07">
      <w:pPr>
        <w:adjustRightInd w:val="0"/>
        <w:spacing w:line="276" w:lineRule="auto"/>
        <w:ind w:left="1191" w:right="624" w:firstLine="720"/>
        <w:jc w:val="both"/>
        <w:rPr>
          <w:sz w:val="28"/>
          <w:szCs w:val="28"/>
          <w:lang w:eastAsia="ru-RU"/>
        </w:rPr>
      </w:pPr>
      <w:r w:rsidRPr="009D61DB">
        <w:rPr>
          <w:i/>
          <w:iCs/>
          <w:sz w:val="28"/>
          <w:szCs w:val="28"/>
          <w:lang w:eastAsia="ru-RU"/>
        </w:rPr>
        <w:t xml:space="preserve">Критерии оценки эффективности участников </w:t>
      </w:r>
      <w:r w:rsidRPr="009D61DB">
        <w:rPr>
          <w:sz w:val="28"/>
          <w:szCs w:val="28"/>
          <w:lang w:eastAsia="ru-RU"/>
        </w:rPr>
        <w:t>в игре: степень</w:t>
      </w:r>
      <w:r>
        <w:rPr>
          <w:sz w:val="28"/>
          <w:szCs w:val="28"/>
          <w:lang w:eastAsia="ru-RU"/>
        </w:rPr>
        <w:t xml:space="preserve"> </w:t>
      </w:r>
      <w:r w:rsidRPr="009D61DB">
        <w:rPr>
          <w:sz w:val="28"/>
          <w:szCs w:val="28"/>
          <w:lang w:eastAsia="ru-RU"/>
        </w:rPr>
        <w:lastRenderedPageBreak/>
        <w:t>согласованности,</w:t>
      </w:r>
      <w:r>
        <w:rPr>
          <w:sz w:val="28"/>
          <w:szCs w:val="28"/>
          <w:lang w:eastAsia="ru-RU"/>
        </w:rPr>
        <w:t xml:space="preserve"> </w:t>
      </w:r>
      <w:r w:rsidRPr="009D61DB">
        <w:rPr>
          <w:sz w:val="28"/>
          <w:szCs w:val="28"/>
          <w:lang w:eastAsia="ru-RU"/>
        </w:rPr>
        <w:t>возникшая при обсуждении проблемы.</w:t>
      </w:r>
    </w:p>
    <w:p w:rsidR="00B95A07" w:rsidRPr="009D61DB" w:rsidRDefault="00B95A07" w:rsidP="00B95A07">
      <w:pPr>
        <w:tabs>
          <w:tab w:val="left" w:pos="5100"/>
        </w:tabs>
        <w:spacing w:line="276" w:lineRule="auto"/>
        <w:ind w:left="1191" w:right="624" w:firstLine="720"/>
        <w:jc w:val="both"/>
        <w:rPr>
          <w:sz w:val="28"/>
          <w:szCs w:val="28"/>
          <w:lang w:eastAsia="ru-RU"/>
        </w:rPr>
      </w:pPr>
      <w:r w:rsidRPr="009D61DB">
        <w:rPr>
          <w:i/>
          <w:iCs/>
          <w:sz w:val="28"/>
          <w:szCs w:val="28"/>
          <w:lang w:eastAsia="ru-RU"/>
        </w:rPr>
        <w:t>Критерии эффективности сформулированного участниками решения</w:t>
      </w:r>
      <w:r w:rsidRPr="009D61DB">
        <w:rPr>
          <w:sz w:val="28"/>
          <w:szCs w:val="28"/>
          <w:lang w:eastAsia="ru-RU"/>
        </w:rPr>
        <w:t>:</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использование при выработке решений рекомендуемых (обязательных, если</w:t>
      </w:r>
      <w:r>
        <w:rPr>
          <w:rFonts w:eastAsia="SymbolMT"/>
          <w:sz w:val="28"/>
          <w:szCs w:val="28"/>
          <w:lang w:eastAsia="ru-RU"/>
        </w:rPr>
        <w:t xml:space="preserve"> </w:t>
      </w:r>
      <w:r w:rsidRPr="009D61DB">
        <w:rPr>
          <w:rFonts w:eastAsia="SymbolMT"/>
          <w:sz w:val="28"/>
          <w:szCs w:val="28"/>
          <w:lang w:eastAsia="ru-RU"/>
        </w:rPr>
        <w:t>игра на освоение определенного учебного материал) приемов, методов;</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не превышение лимита времени;</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наличие в решении новизны, оригинальности, нестандартности;</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учет ограничений;</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рациональность принятого решения;</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наличие ошибок или противоречий в решении;</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техническая грамотность оформления решений (если требуется).</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sidRPr="009D61DB">
        <w:rPr>
          <w:rFonts w:eastAsia="SymbolMT"/>
          <w:i/>
          <w:iCs/>
          <w:sz w:val="28"/>
          <w:szCs w:val="28"/>
          <w:lang w:eastAsia="ru-RU"/>
        </w:rPr>
        <w:t>Критерии межгруппового взаимодействия</w:t>
      </w:r>
      <w:r w:rsidRPr="009D61DB">
        <w:rPr>
          <w:rFonts w:eastAsia="SymbolMT"/>
          <w:sz w:val="28"/>
          <w:szCs w:val="28"/>
          <w:lang w:eastAsia="ru-RU"/>
        </w:rPr>
        <w:t>:</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быстрота принятия решений;</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аргументированность при защите своих решений;</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согласованность решения внутри группы;</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итоги </w:t>
      </w:r>
      <w:proofErr w:type="spellStart"/>
      <w:r w:rsidRPr="009D61DB">
        <w:rPr>
          <w:rFonts w:eastAsia="SymbolMT"/>
          <w:sz w:val="28"/>
          <w:szCs w:val="28"/>
          <w:lang w:eastAsia="ru-RU"/>
        </w:rPr>
        <w:t>соревновательности</w:t>
      </w:r>
      <w:proofErr w:type="spellEnd"/>
      <w:r w:rsidRPr="009D61DB">
        <w:rPr>
          <w:rFonts w:eastAsia="SymbolMT"/>
          <w:sz w:val="28"/>
          <w:szCs w:val="28"/>
          <w:lang w:eastAsia="ru-RU"/>
        </w:rPr>
        <w:t xml:space="preserve"> при проведении действий, входящих в канву</w:t>
      </w:r>
      <w:r>
        <w:rPr>
          <w:rFonts w:eastAsia="SymbolMT"/>
          <w:sz w:val="28"/>
          <w:szCs w:val="28"/>
          <w:lang w:eastAsia="ru-RU"/>
        </w:rPr>
        <w:t xml:space="preserve"> </w:t>
      </w:r>
      <w:r w:rsidRPr="009D61DB">
        <w:rPr>
          <w:rFonts w:eastAsia="SymbolMT"/>
          <w:sz w:val="28"/>
          <w:szCs w:val="28"/>
          <w:lang w:eastAsia="ru-RU"/>
        </w:rPr>
        <w:t>игры.</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sidRPr="009D61DB">
        <w:rPr>
          <w:rFonts w:eastAsia="SymbolMT"/>
          <w:sz w:val="28"/>
          <w:szCs w:val="28"/>
          <w:lang w:eastAsia="ru-RU"/>
        </w:rPr>
        <w:t xml:space="preserve">Игра позволяет </w:t>
      </w:r>
      <w:r w:rsidRPr="009D61DB">
        <w:rPr>
          <w:rFonts w:eastAsia="SymbolMT"/>
          <w:i/>
          <w:iCs/>
          <w:sz w:val="28"/>
          <w:szCs w:val="28"/>
          <w:lang w:eastAsia="ru-RU"/>
        </w:rPr>
        <w:t xml:space="preserve">оценивать личностные качества </w:t>
      </w:r>
      <w:r w:rsidRPr="009D61DB">
        <w:rPr>
          <w:rFonts w:eastAsia="SymbolMT"/>
          <w:sz w:val="28"/>
          <w:szCs w:val="28"/>
          <w:lang w:eastAsia="ru-RU"/>
        </w:rPr>
        <w:t>участников:</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эрудированность;</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принципиальность, честность, добросовестность;</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умение аргументировать и отстаивать свое решение;</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склонность к риску;</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умение использовать различные информационные источники (научную</w:t>
      </w:r>
      <w:r>
        <w:rPr>
          <w:rFonts w:eastAsia="SymbolMT"/>
          <w:sz w:val="28"/>
          <w:szCs w:val="28"/>
          <w:lang w:eastAsia="ru-RU"/>
        </w:rPr>
        <w:t xml:space="preserve"> </w:t>
      </w:r>
      <w:r w:rsidRPr="009D61DB">
        <w:rPr>
          <w:rFonts w:eastAsia="SymbolMT"/>
          <w:sz w:val="28"/>
          <w:szCs w:val="28"/>
          <w:lang w:eastAsia="ru-RU"/>
        </w:rPr>
        <w:t>литературу, справочные материал, нормативные документы);</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инициативность, исполнительность;</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самоорганизацию;</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Pr>
          <w:rFonts w:eastAsia="Arial Unicode MS"/>
          <w:sz w:val="28"/>
          <w:szCs w:val="28"/>
          <w:lang w:eastAsia="ru-RU"/>
        </w:rPr>
        <w:t>-</w:t>
      </w:r>
      <w:r w:rsidRPr="009D61DB">
        <w:rPr>
          <w:rFonts w:eastAsia="SymbolMT"/>
          <w:sz w:val="28"/>
          <w:szCs w:val="28"/>
          <w:lang w:eastAsia="ru-RU"/>
        </w:rPr>
        <w:t xml:space="preserve"> культуру речи, коммуникабельность.</w:t>
      </w:r>
    </w:p>
    <w:p w:rsidR="00B95A07" w:rsidRPr="009D61DB" w:rsidRDefault="00B95A07" w:rsidP="00B95A07">
      <w:pPr>
        <w:adjustRightInd w:val="0"/>
        <w:spacing w:line="276" w:lineRule="auto"/>
        <w:ind w:left="1191" w:right="624" w:firstLine="720"/>
        <w:jc w:val="both"/>
        <w:rPr>
          <w:rFonts w:eastAsia="SymbolMT"/>
          <w:sz w:val="28"/>
          <w:szCs w:val="28"/>
          <w:lang w:eastAsia="ru-RU"/>
        </w:rPr>
      </w:pPr>
      <w:r w:rsidRPr="009D61DB">
        <w:rPr>
          <w:rFonts w:eastAsia="SymbolMT"/>
          <w:sz w:val="28"/>
          <w:szCs w:val="28"/>
          <w:lang w:eastAsia="ru-RU"/>
        </w:rPr>
        <w:t>При разработке конкретной игры нео</w:t>
      </w:r>
      <w:r>
        <w:rPr>
          <w:rFonts w:eastAsia="SymbolMT"/>
          <w:sz w:val="28"/>
          <w:szCs w:val="28"/>
          <w:lang w:eastAsia="ru-RU"/>
        </w:rPr>
        <w:t xml:space="preserve">бходимо заранее заложить, какие </w:t>
      </w:r>
      <w:r w:rsidRPr="009D61DB">
        <w:rPr>
          <w:rFonts w:eastAsia="SymbolMT"/>
          <w:sz w:val="28"/>
          <w:szCs w:val="28"/>
          <w:lang w:eastAsia="ru-RU"/>
        </w:rPr>
        <w:t>именно</w:t>
      </w:r>
      <w:r>
        <w:rPr>
          <w:rFonts w:eastAsia="SymbolMT"/>
          <w:sz w:val="28"/>
          <w:szCs w:val="28"/>
          <w:lang w:eastAsia="ru-RU"/>
        </w:rPr>
        <w:t xml:space="preserve"> </w:t>
      </w:r>
      <w:r w:rsidRPr="009D61DB">
        <w:rPr>
          <w:rFonts w:eastAsia="SymbolMT"/>
          <w:sz w:val="28"/>
          <w:szCs w:val="28"/>
          <w:lang w:eastAsia="ru-RU"/>
        </w:rPr>
        <w:t>личностные качества могут быть проявлены и принципиально важны именно в этой игре.</w:t>
      </w:r>
    </w:p>
    <w:p w:rsidR="00B95A07" w:rsidRDefault="00B95A07" w:rsidP="00B95A07">
      <w:pPr>
        <w:tabs>
          <w:tab w:val="left" w:pos="5100"/>
        </w:tabs>
        <w:spacing w:line="276" w:lineRule="auto"/>
        <w:ind w:left="1191" w:right="624" w:firstLine="720"/>
        <w:jc w:val="both"/>
        <w:rPr>
          <w:rFonts w:eastAsia="SymbolMT"/>
          <w:sz w:val="28"/>
          <w:szCs w:val="28"/>
          <w:lang w:eastAsia="ru-RU"/>
        </w:rPr>
      </w:pPr>
      <w:r w:rsidRPr="009D61DB">
        <w:rPr>
          <w:rFonts w:eastAsia="SymbolMT"/>
          <w:sz w:val="28"/>
          <w:szCs w:val="28"/>
          <w:lang w:eastAsia="ru-RU"/>
        </w:rPr>
        <w:t>Для оценивания степени их проявления может быть разработан лист наблюдений,</w:t>
      </w:r>
      <w:r>
        <w:rPr>
          <w:rFonts w:eastAsia="SymbolMT"/>
          <w:sz w:val="28"/>
          <w:szCs w:val="28"/>
          <w:lang w:eastAsia="ru-RU"/>
        </w:rPr>
        <w:t xml:space="preserve"> </w:t>
      </w:r>
      <w:r w:rsidRPr="009D61DB">
        <w:rPr>
          <w:rFonts w:eastAsia="SymbolMT"/>
          <w:sz w:val="28"/>
          <w:szCs w:val="28"/>
          <w:lang w:eastAsia="ru-RU"/>
        </w:rPr>
        <w:t>отражающий степень выраженности выбранных качеств: сильно – средне – слабо. И сама</w:t>
      </w:r>
      <w:r>
        <w:rPr>
          <w:rFonts w:eastAsia="SymbolMT"/>
          <w:sz w:val="28"/>
          <w:szCs w:val="28"/>
          <w:lang w:eastAsia="ru-RU"/>
        </w:rPr>
        <w:t xml:space="preserve"> </w:t>
      </w:r>
      <w:r w:rsidRPr="009D61DB">
        <w:rPr>
          <w:rFonts w:eastAsia="SymbolMT"/>
          <w:sz w:val="28"/>
          <w:szCs w:val="28"/>
          <w:lang w:eastAsia="ru-RU"/>
        </w:rPr>
        <w:t>процедура оценивания требует, как правило, не только усилий преподавателя, но участия</w:t>
      </w:r>
      <w:r>
        <w:rPr>
          <w:rFonts w:eastAsia="SymbolMT"/>
          <w:sz w:val="28"/>
          <w:szCs w:val="28"/>
          <w:lang w:eastAsia="ru-RU"/>
        </w:rPr>
        <w:t xml:space="preserve"> всей группы/мини групп, </w:t>
      </w:r>
      <w:r w:rsidRPr="009D61DB">
        <w:rPr>
          <w:rFonts w:eastAsia="SymbolMT"/>
          <w:sz w:val="28"/>
          <w:szCs w:val="28"/>
          <w:lang w:eastAsia="ru-RU"/>
        </w:rPr>
        <w:t xml:space="preserve">самооценки участников. </w:t>
      </w:r>
    </w:p>
    <w:p w:rsidR="00B95A07" w:rsidRPr="00321105" w:rsidRDefault="00B95A07" w:rsidP="00B95A07">
      <w:pPr>
        <w:tabs>
          <w:tab w:val="left" w:pos="5100"/>
        </w:tabs>
        <w:spacing w:line="276" w:lineRule="auto"/>
        <w:ind w:left="1191" w:right="624" w:firstLine="720"/>
        <w:jc w:val="both"/>
        <w:outlineLvl w:val="0"/>
        <w:rPr>
          <w:bCs/>
          <w:i/>
          <w:sz w:val="28"/>
          <w:szCs w:val="28"/>
          <w:lang w:eastAsia="ru-RU"/>
        </w:rPr>
      </w:pPr>
      <w:r w:rsidRPr="00321105">
        <w:rPr>
          <w:bCs/>
          <w:i/>
          <w:sz w:val="28"/>
          <w:szCs w:val="28"/>
          <w:lang w:eastAsia="ru-RU"/>
        </w:rPr>
        <w:t>Таблица–Оценка коммуникативных умений</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53"/>
        <w:gridCol w:w="540"/>
        <w:gridCol w:w="360"/>
        <w:gridCol w:w="537"/>
        <w:gridCol w:w="540"/>
        <w:gridCol w:w="540"/>
        <w:gridCol w:w="540"/>
        <w:gridCol w:w="543"/>
        <w:gridCol w:w="643"/>
      </w:tblGrid>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Коммуникативные умения (0 – 1 балл)</w:t>
            </w:r>
          </w:p>
        </w:tc>
        <w:tc>
          <w:tcPr>
            <w:tcW w:w="4796" w:type="dxa"/>
            <w:gridSpan w:val="9"/>
            <w:shd w:val="clear" w:color="auto" w:fill="auto"/>
          </w:tcPr>
          <w:p w:rsidR="00B95A07" w:rsidRPr="00C444EC" w:rsidRDefault="00B95A07" w:rsidP="004A50AB">
            <w:pPr>
              <w:tabs>
                <w:tab w:val="left" w:pos="5100"/>
              </w:tabs>
              <w:rPr>
                <w:b/>
                <w:sz w:val="28"/>
                <w:szCs w:val="28"/>
              </w:rPr>
            </w:pPr>
            <w:r w:rsidRPr="00C444EC">
              <w:rPr>
                <w:sz w:val="28"/>
                <w:szCs w:val="28"/>
                <w:lang w:eastAsia="ru-RU"/>
              </w:rPr>
              <w:t>Ф.И.О. обучающихся</w:t>
            </w:r>
          </w:p>
        </w:tc>
      </w:tr>
      <w:tr w:rsidR="00B95A07" w:rsidRPr="00C444EC" w:rsidTr="004A50AB">
        <w:trPr>
          <w:cantSplit/>
          <w:trHeight w:val="1413"/>
        </w:trPr>
        <w:tc>
          <w:tcPr>
            <w:tcW w:w="4785" w:type="dxa"/>
            <w:shd w:val="clear" w:color="auto" w:fill="auto"/>
          </w:tcPr>
          <w:p w:rsidR="00B95A07" w:rsidRPr="00C444EC" w:rsidRDefault="00B95A07" w:rsidP="004A50AB">
            <w:pPr>
              <w:tabs>
                <w:tab w:val="left" w:pos="5100"/>
              </w:tabs>
              <w:rPr>
                <w:sz w:val="28"/>
                <w:szCs w:val="28"/>
                <w:lang w:eastAsia="ru-RU"/>
              </w:rPr>
            </w:pPr>
          </w:p>
        </w:tc>
        <w:tc>
          <w:tcPr>
            <w:tcW w:w="553" w:type="dxa"/>
            <w:shd w:val="clear" w:color="auto" w:fill="auto"/>
            <w:textDirection w:val="btLr"/>
          </w:tcPr>
          <w:p w:rsidR="00B95A07" w:rsidRPr="00321105" w:rsidRDefault="00B95A07" w:rsidP="004A50AB">
            <w:pPr>
              <w:tabs>
                <w:tab w:val="left" w:pos="5100"/>
              </w:tabs>
              <w:rPr>
                <w:i/>
                <w:sz w:val="28"/>
                <w:szCs w:val="28"/>
              </w:rPr>
            </w:pPr>
            <w:r w:rsidRPr="00321105">
              <w:rPr>
                <w:i/>
                <w:sz w:val="28"/>
                <w:szCs w:val="28"/>
              </w:rPr>
              <w:t xml:space="preserve">Иванов </w:t>
            </w:r>
          </w:p>
        </w:tc>
        <w:tc>
          <w:tcPr>
            <w:tcW w:w="540" w:type="dxa"/>
            <w:shd w:val="clear" w:color="auto" w:fill="auto"/>
            <w:textDirection w:val="btLr"/>
          </w:tcPr>
          <w:p w:rsidR="00B95A07" w:rsidRPr="00C444EC" w:rsidRDefault="00B95A07" w:rsidP="004A50AB">
            <w:pPr>
              <w:tabs>
                <w:tab w:val="left" w:pos="5100"/>
              </w:tabs>
              <w:rPr>
                <w:b/>
                <w:sz w:val="28"/>
                <w:szCs w:val="28"/>
              </w:rPr>
            </w:pPr>
          </w:p>
        </w:tc>
        <w:tc>
          <w:tcPr>
            <w:tcW w:w="360" w:type="dxa"/>
            <w:shd w:val="clear" w:color="auto" w:fill="auto"/>
            <w:textDirection w:val="btLr"/>
          </w:tcPr>
          <w:p w:rsidR="00B95A07" w:rsidRPr="00C444EC" w:rsidRDefault="00B95A07" w:rsidP="004A50AB">
            <w:pPr>
              <w:tabs>
                <w:tab w:val="left" w:pos="5100"/>
              </w:tabs>
              <w:rPr>
                <w:b/>
                <w:sz w:val="28"/>
                <w:szCs w:val="28"/>
              </w:rPr>
            </w:pPr>
          </w:p>
        </w:tc>
        <w:tc>
          <w:tcPr>
            <w:tcW w:w="537" w:type="dxa"/>
            <w:shd w:val="clear" w:color="auto" w:fill="auto"/>
            <w:textDirection w:val="btLr"/>
          </w:tcPr>
          <w:p w:rsidR="00B95A07" w:rsidRPr="00C444EC" w:rsidRDefault="00B95A07" w:rsidP="004A50AB">
            <w:pPr>
              <w:tabs>
                <w:tab w:val="left" w:pos="5100"/>
              </w:tabs>
              <w:rPr>
                <w:b/>
                <w:sz w:val="28"/>
                <w:szCs w:val="28"/>
              </w:rPr>
            </w:pPr>
          </w:p>
        </w:tc>
        <w:tc>
          <w:tcPr>
            <w:tcW w:w="540" w:type="dxa"/>
            <w:shd w:val="clear" w:color="auto" w:fill="auto"/>
            <w:textDirection w:val="btLr"/>
          </w:tcPr>
          <w:p w:rsidR="00B95A07" w:rsidRPr="00C444EC" w:rsidRDefault="00B95A07" w:rsidP="004A50AB">
            <w:pPr>
              <w:tabs>
                <w:tab w:val="left" w:pos="5100"/>
              </w:tabs>
              <w:rPr>
                <w:b/>
                <w:sz w:val="28"/>
                <w:szCs w:val="28"/>
              </w:rPr>
            </w:pPr>
          </w:p>
        </w:tc>
        <w:tc>
          <w:tcPr>
            <w:tcW w:w="540" w:type="dxa"/>
            <w:shd w:val="clear" w:color="auto" w:fill="auto"/>
            <w:textDirection w:val="btLr"/>
          </w:tcPr>
          <w:p w:rsidR="00B95A07" w:rsidRPr="00C444EC" w:rsidRDefault="00B95A07" w:rsidP="004A50AB">
            <w:pPr>
              <w:tabs>
                <w:tab w:val="left" w:pos="5100"/>
              </w:tabs>
              <w:rPr>
                <w:b/>
                <w:sz w:val="28"/>
                <w:szCs w:val="28"/>
              </w:rPr>
            </w:pPr>
          </w:p>
        </w:tc>
        <w:tc>
          <w:tcPr>
            <w:tcW w:w="540" w:type="dxa"/>
            <w:shd w:val="clear" w:color="auto" w:fill="auto"/>
            <w:textDirection w:val="btLr"/>
          </w:tcPr>
          <w:p w:rsidR="00B95A07" w:rsidRPr="00C444EC" w:rsidRDefault="00B95A07" w:rsidP="004A50AB">
            <w:pPr>
              <w:tabs>
                <w:tab w:val="left" w:pos="5100"/>
              </w:tabs>
              <w:rPr>
                <w:b/>
                <w:sz w:val="28"/>
                <w:szCs w:val="28"/>
              </w:rPr>
            </w:pPr>
          </w:p>
        </w:tc>
        <w:tc>
          <w:tcPr>
            <w:tcW w:w="543" w:type="dxa"/>
            <w:shd w:val="clear" w:color="auto" w:fill="auto"/>
            <w:textDirection w:val="btLr"/>
          </w:tcPr>
          <w:p w:rsidR="00B95A07" w:rsidRPr="00C444EC" w:rsidRDefault="00B95A07" w:rsidP="004A50AB">
            <w:pPr>
              <w:tabs>
                <w:tab w:val="left" w:pos="5100"/>
              </w:tabs>
              <w:rPr>
                <w:b/>
                <w:sz w:val="28"/>
                <w:szCs w:val="28"/>
              </w:rPr>
            </w:pPr>
          </w:p>
        </w:tc>
        <w:tc>
          <w:tcPr>
            <w:tcW w:w="643" w:type="dxa"/>
            <w:shd w:val="clear" w:color="auto" w:fill="auto"/>
            <w:textDirection w:val="btLr"/>
          </w:tcPr>
          <w:p w:rsidR="00B95A07" w:rsidRPr="00C444EC" w:rsidRDefault="00B95A07" w:rsidP="004A50AB">
            <w:pPr>
              <w:tabs>
                <w:tab w:val="left" w:pos="5100"/>
              </w:tabs>
              <w:rPr>
                <w:b/>
                <w:sz w:val="28"/>
                <w:szCs w:val="28"/>
              </w:rPr>
            </w:pPr>
          </w:p>
        </w:tc>
      </w:tr>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Владеет правилами речевого этикета</w:t>
            </w:r>
          </w:p>
        </w:tc>
        <w:tc>
          <w:tcPr>
            <w:tcW w:w="553"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360" w:type="dxa"/>
            <w:shd w:val="clear" w:color="auto" w:fill="auto"/>
          </w:tcPr>
          <w:p w:rsidR="00B95A07" w:rsidRPr="00C444EC" w:rsidRDefault="00B95A07" w:rsidP="004A50AB">
            <w:pPr>
              <w:tabs>
                <w:tab w:val="left" w:pos="5100"/>
              </w:tabs>
              <w:rPr>
                <w:b/>
                <w:sz w:val="28"/>
                <w:szCs w:val="28"/>
              </w:rPr>
            </w:pPr>
          </w:p>
        </w:tc>
        <w:tc>
          <w:tcPr>
            <w:tcW w:w="537"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3" w:type="dxa"/>
            <w:shd w:val="clear" w:color="auto" w:fill="auto"/>
          </w:tcPr>
          <w:p w:rsidR="00B95A07" w:rsidRPr="00C444EC" w:rsidRDefault="00B95A07" w:rsidP="004A50AB">
            <w:pPr>
              <w:tabs>
                <w:tab w:val="left" w:pos="5100"/>
              </w:tabs>
              <w:rPr>
                <w:b/>
                <w:sz w:val="28"/>
                <w:szCs w:val="28"/>
              </w:rPr>
            </w:pPr>
          </w:p>
        </w:tc>
        <w:tc>
          <w:tcPr>
            <w:tcW w:w="643" w:type="dxa"/>
            <w:shd w:val="clear" w:color="auto" w:fill="auto"/>
          </w:tcPr>
          <w:p w:rsidR="00B95A07" w:rsidRPr="00C444EC" w:rsidRDefault="00B95A07" w:rsidP="004A50AB">
            <w:pPr>
              <w:tabs>
                <w:tab w:val="left" w:pos="5100"/>
              </w:tabs>
              <w:rPr>
                <w:b/>
                <w:sz w:val="28"/>
                <w:szCs w:val="28"/>
              </w:rPr>
            </w:pPr>
          </w:p>
        </w:tc>
      </w:tr>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Вступает и поддерживает коммуникацию</w:t>
            </w:r>
          </w:p>
        </w:tc>
        <w:tc>
          <w:tcPr>
            <w:tcW w:w="553"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360" w:type="dxa"/>
            <w:shd w:val="clear" w:color="auto" w:fill="auto"/>
          </w:tcPr>
          <w:p w:rsidR="00B95A07" w:rsidRPr="00C444EC" w:rsidRDefault="00B95A07" w:rsidP="004A50AB">
            <w:pPr>
              <w:tabs>
                <w:tab w:val="left" w:pos="5100"/>
              </w:tabs>
              <w:rPr>
                <w:b/>
                <w:sz w:val="28"/>
                <w:szCs w:val="28"/>
              </w:rPr>
            </w:pPr>
          </w:p>
        </w:tc>
        <w:tc>
          <w:tcPr>
            <w:tcW w:w="537"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3" w:type="dxa"/>
            <w:shd w:val="clear" w:color="auto" w:fill="auto"/>
          </w:tcPr>
          <w:p w:rsidR="00B95A07" w:rsidRPr="00C444EC" w:rsidRDefault="00B95A07" w:rsidP="004A50AB">
            <w:pPr>
              <w:tabs>
                <w:tab w:val="left" w:pos="5100"/>
              </w:tabs>
              <w:rPr>
                <w:b/>
                <w:sz w:val="28"/>
                <w:szCs w:val="28"/>
              </w:rPr>
            </w:pPr>
          </w:p>
        </w:tc>
        <w:tc>
          <w:tcPr>
            <w:tcW w:w="643" w:type="dxa"/>
            <w:shd w:val="clear" w:color="auto" w:fill="auto"/>
          </w:tcPr>
          <w:p w:rsidR="00B95A07" w:rsidRPr="00C444EC" w:rsidRDefault="00B95A07" w:rsidP="004A50AB">
            <w:pPr>
              <w:tabs>
                <w:tab w:val="left" w:pos="5100"/>
              </w:tabs>
              <w:rPr>
                <w:b/>
                <w:sz w:val="28"/>
                <w:szCs w:val="28"/>
              </w:rPr>
            </w:pPr>
          </w:p>
        </w:tc>
      </w:tr>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Строит конструктивный диалог в процессе общения</w:t>
            </w:r>
          </w:p>
        </w:tc>
        <w:tc>
          <w:tcPr>
            <w:tcW w:w="553"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360" w:type="dxa"/>
            <w:shd w:val="clear" w:color="auto" w:fill="auto"/>
          </w:tcPr>
          <w:p w:rsidR="00B95A07" w:rsidRPr="00C444EC" w:rsidRDefault="00B95A07" w:rsidP="004A50AB">
            <w:pPr>
              <w:tabs>
                <w:tab w:val="left" w:pos="5100"/>
              </w:tabs>
              <w:rPr>
                <w:b/>
                <w:sz w:val="28"/>
                <w:szCs w:val="28"/>
              </w:rPr>
            </w:pPr>
          </w:p>
        </w:tc>
        <w:tc>
          <w:tcPr>
            <w:tcW w:w="537"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3" w:type="dxa"/>
            <w:shd w:val="clear" w:color="auto" w:fill="auto"/>
          </w:tcPr>
          <w:p w:rsidR="00B95A07" w:rsidRPr="00C444EC" w:rsidRDefault="00B95A07" w:rsidP="004A50AB">
            <w:pPr>
              <w:tabs>
                <w:tab w:val="left" w:pos="5100"/>
              </w:tabs>
              <w:rPr>
                <w:b/>
                <w:sz w:val="28"/>
                <w:szCs w:val="28"/>
              </w:rPr>
            </w:pPr>
          </w:p>
        </w:tc>
        <w:tc>
          <w:tcPr>
            <w:tcW w:w="643" w:type="dxa"/>
            <w:shd w:val="clear" w:color="auto" w:fill="auto"/>
          </w:tcPr>
          <w:p w:rsidR="00B95A07" w:rsidRPr="00C444EC" w:rsidRDefault="00B95A07" w:rsidP="004A50AB">
            <w:pPr>
              <w:tabs>
                <w:tab w:val="left" w:pos="5100"/>
              </w:tabs>
              <w:rPr>
                <w:b/>
                <w:sz w:val="28"/>
                <w:szCs w:val="28"/>
              </w:rPr>
            </w:pPr>
          </w:p>
        </w:tc>
      </w:tr>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Умеет слушать и слышать других</w:t>
            </w:r>
          </w:p>
        </w:tc>
        <w:tc>
          <w:tcPr>
            <w:tcW w:w="553"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360" w:type="dxa"/>
            <w:shd w:val="clear" w:color="auto" w:fill="auto"/>
          </w:tcPr>
          <w:p w:rsidR="00B95A07" w:rsidRPr="00C444EC" w:rsidRDefault="00B95A07" w:rsidP="004A50AB">
            <w:pPr>
              <w:tabs>
                <w:tab w:val="left" w:pos="5100"/>
              </w:tabs>
              <w:rPr>
                <w:b/>
                <w:sz w:val="28"/>
                <w:szCs w:val="28"/>
              </w:rPr>
            </w:pPr>
          </w:p>
        </w:tc>
        <w:tc>
          <w:tcPr>
            <w:tcW w:w="537"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3" w:type="dxa"/>
            <w:shd w:val="clear" w:color="auto" w:fill="auto"/>
          </w:tcPr>
          <w:p w:rsidR="00B95A07" w:rsidRPr="00C444EC" w:rsidRDefault="00B95A07" w:rsidP="004A50AB">
            <w:pPr>
              <w:tabs>
                <w:tab w:val="left" w:pos="5100"/>
              </w:tabs>
              <w:rPr>
                <w:b/>
                <w:sz w:val="28"/>
                <w:szCs w:val="28"/>
              </w:rPr>
            </w:pPr>
          </w:p>
        </w:tc>
        <w:tc>
          <w:tcPr>
            <w:tcW w:w="643" w:type="dxa"/>
            <w:shd w:val="clear" w:color="auto" w:fill="auto"/>
          </w:tcPr>
          <w:p w:rsidR="00B95A07" w:rsidRPr="00C444EC" w:rsidRDefault="00B95A07" w:rsidP="004A50AB">
            <w:pPr>
              <w:tabs>
                <w:tab w:val="left" w:pos="5100"/>
              </w:tabs>
              <w:rPr>
                <w:b/>
                <w:sz w:val="28"/>
                <w:szCs w:val="28"/>
              </w:rPr>
            </w:pPr>
          </w:p>
        </w:tc>
      </w:tr>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Умеет реагировать на другие мнения</w:t>
            </w:r>
          </w:p>
        </w:tc>
        <w:tc>
          <w:tcPr>
            <w:tcW w:w="553"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360" w:type="dxa"/>
            <w:shd w:val="clear" w:color="auto" w:fill="auto"/>
          </w:tcPr>
          <w:p w:rsidR="00B95A07" w:rsidRPr="00C444EC" w:rsidRDefault="00B95A07" w:rsidP="004A50AB">
            <w:pPr>
              <w:tabs>
                <w:tab w:val="left" w:pos="5100"/>
              </w:tabs>
              <w:rPr>
                <w:b/>
                <w:sz w:val="28"/>
                <w:szCs w:val="28"/>
              </w:rPr>
            </w:pPr>
          </w:p>
        </w:tc>
        <w:tc>
          <w:tcPr>
            <w:tcW w:w="537"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3" w:type="dxa"/>
            <w:shd w:val="clear" w:color="auto" w:fill="auto"/>
          </w:tcPr>
          <w:p w:rsidR="00B95A07" w:rsidRPr="00C444EC" w:rsidRDefault="00B95A07" w:rsidP="004A50AB">
            <w:pPr>
              <w:tabs>
                <w:tab w:val="left" w:pos="5100"/>
              </w:tabs>
              <w:rPr>
                <w:b/>
                <w:sz w:val="28"/>
                <w:szCs w:val="28"/>
              </w:rPr>
            </w:pPr>
          </w:p>
        </w:tc>
        <w:tc>
          <w:tcPr>
            <w:tcW w:w="643" w:type="dxa"/>
            <w:shd w:val="clear" w:color="auto" w:fill="auto"/>
          </w:tcPr>
          <w:p w:rsidR="00B95A07" w:rsidRPr="00C444EC" w:rsidRDefault="00B95A07" w:rsidP="004A50AB">
            <w:pPr>
              <w:tabs>
                <w:tab w:val="left" w:pos="5100"/>
              </w:tabs>
              <w:rPr>
                <w:b/>
                <w:sz w:val="28"/>
                <w:szCs w:val="28"/>
              </w:rPr>
            </w:pPr>
          </w:p>
        </w:tc>
      </w:tr>
      <w:tr w:rsidR="00B95A07" w:rsidRPr="00C444EC" w:rsidTr="004A50AB">
        <w:tc>
          <w:tcPr>
            <w:tcW w:w="4785" w:type="dxa"/>
            <w:shd w:val="clear" w:color="auto" w:fill="auto"/>
          </w:tcPr>
          <w:p w:rsidR="00B95A07" w:rsidRPr="00C444EC" w:rsidRDefault="00B95A07" w:rsidP="004A50AB">
            <w:pPr>
              <w:tabs>
                <w:tab w:val="left" w:pos="5100"/>
              </w:tabs>
              <w:rPr>
                <w:b/>
                <w:sz w:val="28"/>
                <w:szCs w:val="28"/>
              </w:rPr>
            </w:pPr>
            <w:r w:rsidRPr="00C444EC">
              <w:rPr>
                <w:sz w:val="28"/>
                <w:szCs w:val="28"/>
                <w:lang w:eastAsia="ru-RU"/>
              </w:rPr>
              <w:t>Итого из 5 баллов:</w:t>
            </w:r>
          </w:p>
        </w:tc>
        <w:tc>
          <w:tcPr>
            <w:tcW w:w="553"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360" w:type="dxa"/>
            <w:shd w:val="clear" w:color="auto" w:fill="auto"/>
          </w:tcPr>
          <w:p w:rsidR="00B95A07" w:rsidRPr="00C444EC" w:rsidRDefault="00B95A07" w:rsidP="004A50AB">
            <w:pPr>
              <w:tabs>
                <w:tab w:val="left" w:pos="5100"/>
              </w:tabs>
              <w:rPr>
                <w:b/>
                <w:sz w:val="28"/>
                <w:szCs w:val="28"/>
              </w:rPr>
            </w:pPr>
          </w:p>
        </w:tc>
        <w:tc>
          <w:tcPr>
            <w:tcW w:w="537"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0" w:type="dxa"/>
            <w:shd w:val="clear" w:color="auto" w:fill="auto"/>
          </w:tcPr>
          <w:p w:rsidR="00B95A07" w:rsidRPr="00C444EC" w:rsidRDefault="00B95A07" w:rsidP="004A50AB">
            <w:pPr>
              <w:tabs>
                <w:tab w:val="left" w:pos="5100"/>
              </w:tabs>
              <w:rPr>
                <w:b/>
                <w:sz w:val="28"/>
                <w:szCs w:val="28"/>
              </w:rPr>
            </w:pPr>
          </w:p>
        </w:tc>
        <w:tc>
          <w:tcPr>
            <w:tcW w:w="543" w:type="dxa"/>
            <w:shd w:val="clear" w:color="auto" w:fill="auto"/>
          </w:tcPr>
          <w:p w:rsidR="00B95A07" w:rsidRPr="00C444EC" w:rsidRDefault="00B95A07" w:rsidP="004A50AB">
            <w:pPr>
              <w:tabs>
                <w:tab w:val="left" w:pos="5100"/>
              </w:tabs>
              <w:rPr>
                <w:b/>
                <w:sz w:val="28"/>
                <w:szCs w:val="28"/>
              </w:rPr>
            </w:pPr>
          </w:p>
        </w:tc>
        <w:tc>
          <w:tcPr>
            <w:tcW w:w="643" w:type="dxa"/>
            <w:shd w:val="clear" w:color="auto" w:fill="auto"/>
          </w:tcPr>
          <w:p w:rsidR="00B95A07" w:rsidRPr="00C444EC" w:rsidRDefault="00B95A07" w:rsidP="004A50AB">
            <w:pPr>
              <w:tabs>
                <w:tab w:val="left" w:pos="5100"/>
              </w:tabs>
              <w:rPr>
                <w:b/>
                <w:sz w:val="28"/>
                <w:szCs w:val="28"/>
              </w:rPr>
            </w:pPr>
          </w:p>
        </w:tc>
      </w:tr>
    </w:tbl>
    <w:p w:rsidR="00B95A07" w:rsidRPr="00321105" w:rsidRDefault="00B95A07" w:rsidP="00B95A07">
      <w:pPr>
        <w:adjustRightInd w:val="0"/>
        <w:spacing w:line="276" w:lineRule="auto"/>
        <w:ind w:left="1191" w:right="624" w:firstLine="720"/>
        <w:jc w:val="both"/>
        <w:rPr>
          <w:bCs/>
          <w:i/>
          <w:sz w:val="28"/>
          <w:szCs w:val="28"/>
          <w:lang w:eastAsia="ru-RU"/>
        </w:rPr>
      </w:pPr>
      <w:r w:rsidRPr="00321105">
        <w:rPr>
          <w:bCs/>
          <w:i/>
          <w:sz w:val="28"/>
          <w:szCs w:val="28"/>
          <w:lang w:eastAsia="ru-RU"/>
        </w:rPr>
        <w:t>Портфолио как технология и средство оценивания</w:t>
      </w:r>
    </w:p>
    <w:p w:rsidR="00B95A07" w:rsidRPr="00C73EAF" w:rsidRDefault="00B95A07" w:rsidP="00B95A07">
      <w:pPr>
        <w:adjustRightInd w:val="0"/>
        <w:spacing w:line="276" w:lineRule="auto"/>
        <w:ind w:left="1191" w:right="624" w:firstLine="720"/>
        <w:jc w:val="both"/>
        <w:rPr>
          <w:sz w:val="28"/>
          <w:szCs w:val="28"/>
          <w:lang w:eastAsia="ru-RU"/>
        </w:rPr>
      </w:pPr>
      <w:r w:rsidRPr="00C73EAF">
        <w:rPr>
          <w:i/>
          <w:iCs/>
          <w:sz w:val="28"/>
          <w:szCs w:val="28"/>
          <w:lang w:eastAsia="ru-RU"/>
        </w:rPr>
        <w:t xml:space="preserve">Портфолио </w:t>
      </w:r>
      <w:r w:rsidRPr="00C73EAF">
        <w:rPr>
          <w:sz w:val="28"/>
          <w:szCs w:val="28"/>
          <w:lang w:eastAsia="ru-RU"/>
        </w:rPr>
        <w:t xml:space="preserve">(от франц. </w:t>
      </w:r>
      <w:proofErr w:type="spellStart"/>
      <w:r w:rsidRPr="00C73EAF">
        <w:rPr>
          <w:i/>
          <w:iCs/>
          <w:sz w:val="28"/>
          <w:szCs w:val="28"/>
          <w:lang w:eastAsia="ru-RU"/>
        </w:rPr>
        <w:t>porter</w:t>
      </w:r>
      <w:proofErr w:type="spellEnd"/>
      <w:r w:rsidRPr="00C73EAF">
        <w:rPr>
          <w:i/>
          <w:iCs/>
          <w:sz w:val="28"/>
          <w:szCs w:val="28"/>
          <w:lang w:eastAsia="ru-RU"/>
        </w:rPr>
        <w:t xml:space="preserve"> – </w:t>
      </w:r>
      <w:r w:rsidRPr="00C73EAF">
        <w:rPr>
          <w:sz w:val="28"/>
          <w:szCs w:val="28"/>
          <w:lang w:eastAsia="ru-RU"/>
        </w:rPr>
        <w:t xml:space="preserve">излагать, формулировать, нести и </w:t>
      </w:r>
      <w:proofErr w:type="spellStart"/>
      <w:r w:rsidRPr="00C73EAF">
        <w:rPr>
          <w:i/>
          <w:iCs/>
          <w:sz w:val="28"/>
          <w:szCs w:val="28"/>
          <w:lang w:eastAsia="ru-RU"/>
        </w:rPr>
        <w:t>folio</w:t>
      </w:r>
      <w:proofErr w:type="spellEnd"/>
      <w:r w:rsidRPr="00C73EAF">
        <w:rPr>
          <w:i/>
          <w:iCs/>
          <w:sz w:val="28"/>
          <w:szCs w:val="28"/>
          <w:lang w:eastAsia="ru-RU"/>
        </w:rPr>
        <w:t xml:space="preserve"> – </w:t>
      </w:r>
      <w:r w:rsidRPr="00C73EAF">
        <w:rPr>
          <w:sz w:val="28"/>
          <w:szCs w:val="28"/>
          <w:lang w:eastAsia="ru-RU"/>
        </w:rPr>
        <w:t>лист,</w:t>
      </w:r>
      <w:r>
        <w:rPr>
          <w:sz w:val="28"/>
          <w:szCs w:val="28"/>
          <w:lang w:eastAsia="ru-RU"/>
        </w:rPr>
        <w:t xml:space="preserve"> </w:t>
      </w:r>
      <w:r w:rsidRPr="00C73EAF">
        <w:rPr>
          <w:sz w:val="28"/>
          <w:szCs w:val="28"/>
          <w:lang w:eastAsia="ru-RU"/>
        </w:rPr>
        <w:t>страница) – целевая подборка работ обучающегося, структурированных определенным</w:t>
      </w:r>
      <w:r>
        <w:rPr>
          <w:sz w:val="28"/>
          <w:szCs w:val="28"/>
          <w:lang w:eastAsia="ru-RU"/>
        </w:rPr>
        <w:t xml:space="preserve"> </w:t>
      </w:r>
      <w:r w:rsidRPr="00C73EAF">
        <w:rPr>
          <w:sz w:val="28"/>
          <w:szCs w:val="28"/>
          <w:lang w:eastAsia="ru-RU"/>
        </w:rPr>
        <w:t>образом, раскрывающая его индивидуальные образовательные достижения в одной или</w:t>
      </w:r>
      <w:r>
        <w:rPr>
          <w:sz w:val="28"/>
          <w:szCs w:val="28"/>
          <w:lang w:eastAsia="ru-RU"/>
        </w:rPr>
        <w:t xml:space="preserve"> </w:t>
      </w:r>
      <w:r w:rsidRPr="00C73EAF">
        <w:rPr>
          <w:sz w:val="28"/>
          <w:szCs w:val="28"/>
          <w:lang w:eastAsia="ru-RU"/>
        </w:rPr>
        <w:t>нескольких учебных дисциплинах/модулях.</w:t>
      </w:r>
    </w:p>
    <w:p w:rsidR="00B95A07" w:rsidRPr="00C73EAF" w:rsidRDefault="00B95A07" w:rsidP="00B95A07">
      <w:pPr>
        <w:adjustRightInd w:val="0"/>
        <w:spacing w:line="276" w:lineRule="auto"/>
        <w:ind w:left="1191" w:right="624" w:firstLine="720"/>
        <w:jc w:val="both"/>
        <w:rPr>
          <w:sz w:val="28"/>
          <w:szCs w:val="28"/>
          <w:lang w:eastAsia="ru-RU"/>
        </w:rPr>
      </w:pPr>
      <w:r w:rsidRPr="00C73EAF">
        <w:rPr>
          <w:sz w:val="28"/>
          <w:szCs w:val="28"/>
          <w:lang w:eastAsia="ru-RU"/>
        </w:rPr>
        <w:t>Цель его создания сводится к доказат</w:t>
      </w:r>
      <w:r>
        <w:rPr>
          <w:sz w:val="28"/>
          <w:szCs w:val="28"/>
          <w:lang w:eastAsia="ru-RU"/>
        </w:rPr>
        <w:t xml:space="preserve">ельству прогресса в обучении по </w:t>
      </w:r>
      <w:r w:rsidRPr="00C73EAF">
        <w:rPr>
          <w:sz w:val="28"/>
          <w:szCs w:val="28"/>
          <w:lang w:eastAsia="ru-RU"/>
        </w:rPr>
        <w:t>результатам,</w:t>
      </w:r>
      <w:r>
        <w:rPr>
          <w:sz w:val="28"/>
          <w:szCs w:val="28"/>
          <w:lang w:eastAsia="ru-RU"/>
        </w:rPr>
        <w:t xml:space="preserve"> </w:t>
      </w:r>
      <w:r w:rsidRPr="00C73EAF">
        <w:rPr>
          <w:sz w:val="28"/>
          <w:szCs w:val="28"/>
          <w:lang w:eastAsia="ru-RU"/>
        </w:rPr>
        <w:t>приложенным усилиям, материализованным продуктам учебно-познавательной</w:t>
      </w:r>
      <w:r>
        <w:rPr>
          <w:sz w:val="28"/>
          <w:szCs w:val="28"/>
          <w:lang w:eastAsia="ru-RU"/>
        </w:rPr>
        <w:t xml:space="preserve"> </w:t>
      </w:r>
      <w:r w:rsidRPr="00C73EAF">
        <w:rPr>
          <w:sz w:val="28"/>
          <w:szCs w:val="28"/>
          <w:lang w:eastAsia="ru-RU"/>
        </w:rPr>
        <w:t>деятельности. Количество разделов и рубрик, а также их тематика могут быть различными и</w:t>
      </w:r>
      <w:r>
        <w:rPr>
          <w:sz w:val="28"/>
          <w:szCs w:val="28"/>
          <w:lang w:eastAsia="ru-RU"/>
        </w:rPr>
        <w:t xml:space="preserve"> </w:t>
      </w:r>
      <w:r w:rsidRPr="00C73EAF">
        <w:rPr>
          <w:sz w:val="28"/>
          <w:szCs w:val="28"/>
          <w:lang w:eastAsia="ru-RU"/>
        </w:rPr>
        <w:t>определяются в каждом конкретном случае индивидуально. В современной практике в</w:t>
      </w:r>
      <w:r>
        <w:rPr>
          <w:sz w:val="28"/>
          <w:szCs w:val="28"/>
          <w:lang w:eastAsia="ru-RU"/>
        </w:rPr>
        <w:t xml:space="preserve"> </w:t>
      </w:r>
      <w:r w:rsidRPr="00C73EAF">
        <w:rPr>
          <w:sz w:val="28"/>
          <w:szCs w:val="28"/>
          <w:lang w:eastAsia="ru-RU"/>
        </w:rPr>
        <w:t>портфолио включены также разделы, посвященные планированию будущих этапов обучения</w:t>
      </w:r>
      <w:r>
        <w:rPr>
          <w:sz w:val="28"/>
          <w:szCs w:val="28"/>
          <w:lang w:eastAsia="ru-RU"/>
        </w:rPr>
        <w:t xml:space="preserve"> </w:t>
      </w:r>
      <w:r w:rsidRPr="00C73EAF">
        <w:rPr>
          <w:sz w:val="28"/>
          <w:szCs w:val="28"/>
          <w:lang w:eastAsia="ru-RU"/>
        </w:rPr>
        <w:t>в соответствии с общей направленностью непрерывного, «пожизненного» образования. Это</w:t>
      </w:r>
      <w:r>
        <w:rPr>
          <w:sz w:val="28"/>
          <w:szCs w:val="28"/>
          <w:lang w:eastAsia="ru-RU"/>
        </w:rPr>
        <w:t xml:space="preserve"> </w:t>
      </w:r>
      <w:r w:rsidRPr="00C73EAF">
        <w:rPr>
          <w:sz w:val="28"/>
          <w:szCs w:val="28"/>
          <w:lang w:eastAsia="ru-RU"/>
        </w:rPr>
        <w:t>делает его рабочим инструментом, позволяющим эффективно контролировать, планировать</w:t>
      </w:r>
      <w:r>
        <w:rPr>
          <w:sz w:val="28"/>
          <w:szCs w:val="28"/>
          <w:lang w:eastAsia="ru-RU"/>
        </w:rPr>
        <w:t xml:space="preserve"> </w:t>
      </w:r>
      <w:r w:rsidRPr="00C73EAF">
        <w:rPr>
          <w:sz w:val="28"/>
          <w:szCs w:val="28"/>
          <w:lang w:eastAsia="ru-RU"/>
        </w:rPr>
        <w:t>и оценивать собственные образовательные достижения в течение длительного временного</w:t>
      </w:r>
      <w:r>
        <w:rPr>
          <w:sz w:val="28"/>
          <w:szCs w:val="28"/>
          <w:lang w:eastAsia="ru-RU"/>
        </w:rPr>
        <w:t xml:space="preserve"> </w:t>
      </w:r>
      <w:r w:rsidRPr="00C73EAF">
        <w:rPr>
          <w:sz w:val="28"/>
          <w:szCs w:val="28"/>
          <w:lang w:eastAsia="ru-RU"/>
        </w:rPr>
        <w:t>промежутка.</w:t>
      </w:r>
    </w:p>
    <w:p w:rsidR="00B95A07" w:rsidRPr="00C73EAF" w:rsidRDefault="00B95A07" w:rsidP="00B95A07">
      <w:pPr>
        <w:adjustRightInd w:val="0"/>
        <w:spacing w:line="276" w:lineRule="auto"/>
        <w:ind w:left="1191" w:right="624" w:firstLine="720"/>
        <w:jc w:val="both"/>
        <w:rPr>
          <w:sz w:val="28"/>
          <w:szCs w:val="28"/>
          <w:lang w:eastAsia="ru-RU"/>
        </w:rPr>
      </w:pPr>
      <w:r w:rsidRPr="00C73EAF">
        <w:rPr>
          <w:sz w:val="28"/>
          <w:szCs w:val="28"/>
          <w:lang w:eastAsia="ru-RU"/>
        </w:rPr>
        <w:t>Портфолио – это способ аутен</w:t>
      </w:r>
      <w:r>
        <w:rPr>
          <w:sz w:val="28"/>
          <w:szCs w:val="28"/>
          <w:lang w:eastAsia="ru-RU"/>
        </w:rPr>
        <w:t xml:space="preserve">тичного (подлинного) оценивания </w:t>
      </w:r>
      <w:r w:rsidRPr="00C73EAF">
        <w:rPr>
          <w:sz w:val="28"/>
          <w:szCs w:val="28"/>
          <w:lang w:eastAsia="ru-RU"/>
        </w:rPr>
        <w:t>подготовленности</w:t>
      </w:r>
      <w:r>
        <w:rPr>
          <w:sz w:val="28"/>
          <w:szCs w:val="28"/>
          <w:lang w:eastAsia="ru-RU"/>
        </w:rPr>
        <w:t xml:space="preserve"> обучающегося </w:t>
      </w:r>
      <w:r w:rsidRPr="00C73EAF">
        <w:rPr>
          <w:sz w:val="28"/>
          <w:szCs w:val="28"/>
          <w:lang w:eastAsia="ru-RU"/>
        </w:rPr>
        <w:t xml:space="preserve">и оценки (чаще для </w:t>
      </w:r>
      <w:proofErr w:type="spellStart"/>
      <w:r w:rsidRPr="00C73EAF">
        <w:rPr>
          <w:sz w:val="28"/>
          <w:szCs w:val="28"/>
          <w:lang w:eastAsia="ru-RU"/>
        </w:rPr>
        <w:t>безотметочной</w:t>
      </w:r>
      <w:proofErr w:type="spellEnd"/>
      <w:r w:rsidRPr="00C73EAF">
        <w:rPr>
          <w:sz w:val="28"/>
          <w:szCs w:val="28"/>
          <w:lang w:eastAsia="ru-RU"/>
        </w:rPr>
        <w:t>) его индивидуальных реальных достижений за</w:t>
      </w:r>
      <w:r>
        <w:rPr>
          <w:sz w:val="28"/>
          <w:szCs w:val="28"/>
          <w:lang w:eastAsia="ru-RU"/>
        </w:rPr>
        <w:t xml:space="preserve"> </w:t>
      </w:r>
      <w:r w:rsidRPr="00C73EAF">
        <w:rPr>
          <w:sz w:val="28"/>
          <w:szCs w:val="28"/>
          <w:lang w:eastAsia="ru-RU"/>
        </w:rPr>
        <w:t>определенный период обучения. Аутентичное оценивание применяется, прежде всего, в</w:t>
      </w:r>
      <w:r>
        <w:rPr>
          <w:sz w:val="28"/>
          <w:szCs w:val="28"/>
          <w:lang w:eastAsia="ru-RU"/>
        </w:rPr>
        <w:t xml:space="preserve"> </w:t>
      </w:r>
      <w:r w:rsidRPr="00C73EAF">
        <w:rPr>
          <w:sz w:val="28"/>
          <w:szCs w:val="28"/>
          <w:lang w:eastAsia="ru-RU"/>
        </w:rPr>
        <w:t>практико-ориентированной деятельности, предусматривающей оценивание уровней</w:t>
      </w:r>
      <w:r>
        <w:rPr>
          <w:sz w:val="28"/>
          <w:szCs w:val="28"/>
          <w:lang w:eastAsia="ru-RU"/>
        </w:rPr>
        <w:t xml:space="preserve"> </w:t>
      </w:r>
      <w:proofErr w:type="spellStart"/>
      <w:r w:rsidRPr="00C73EAF">
        <w:rPr>
          <w:sz w:val="28"/>
          <w:szCs w:val="28"/>
          <w:lang w:eastAsia="ru-RU"/>
        </w:rPr>
        <w:t>сформированности</w:t>
      </w:r>
      <w:proofErr w:type="spellEnd"/>
      <w:r w:rsidRPr="00C73EAF">
        <w:rPr>
          <w:sz w:val="28"/>
          <w:szCs w:val="28"/>
          <w:lang w:eastAsia="ru-RU"/>
        </w:rPr>
        <w:t xml:space="preserve"> умений и навыков личности в условиях помещения ее в ситуацию,</w:t>
      </w:r>
      <w:r>
        <w:rPr>
          <w:sz w:val="28"/>
          <w:szCs w:val="28"/>
          <w:lang w:eastAsia="ru-RU"/>
        </w:rPr>
        <w:t xml:space="preserve"> </w:t>
      </w:r>
      <w:r w:rsidRPr="00C73EAF">
        <w:rPr>
          <w:sz w:val="28"/>
          <w:szCs w:val="28"/>
          <w:lang w:eastAsia="ru-RU"/>
        </w:rPr>
        <w:t>максимально приближенную к требованиям реальной жизни.</w:t>
      </w:r>
    </w:p>
    <w:p w:rsidR="00B95A07" w:rsidRPr="00C73EAF" w:rsidRDefault="00B95A07" w:rsidP="00B95A07">
      <w:pPr>
        <w:adjustRightInd w:val="0"/>
        <w:spacing w:line="276" w:lineRule="auto"/>
        <w:ind w:left="1191" w:right="624" w:firstLine="720"/>
        <w:jc w:val="both"/>
        <w:rPr>
          <w:sz w:val="28"/>
          <w:szCs w:val="28"/>
          <w:lang w:eastAsia="ru-RU"/>
        </w:rPr>
      </w:pPr>
      <w:r w:rsidRPr="00C73EAF">
        <w:rPr>
          <w:sz w:val="28"/>
          <w:szCs w:val="28"/>
          <w:lang w:eastAsia="ru-RU"/>
        </w:rPr>
        <w:t>Портфолио не используется для сравнения обучающихся между собой. Способ</w:t>
      </w:r>
      <w:r>
        <w:rPr>
          <w:sz w:val="28"/>
          <w:szCs w:val="28"/>
          <w:lang w:eastAsia="ru-RU"/>
        </w:rPr>
        <w:t xml:space="preserve"> </w:t>
      </w:r>
      <w:r w:rsidRPr="00C73EAF">
        <w:rPr>
          <w:sz w:val="28"/>
          <w:szCs w:val="28"/>
          <w:lang w:eastAsia="ru-RU"/>
        </w:rPr>
        <w:t>ориентирован не только на процесс оценивания полученных результатов, но и на самооценку, активное и сознательное отношение самого обучающегося к процессу и</w:t>
      </w:r>
      <w:r>
        <w:rPr>
          <w:sz w:val="28"/>
          <w:szCs w:val="28"/>
          <w:lang w:eastAsia="ru-RU"/>
        </w:rPr>
        <w:t xml:space="preserve"> </w:t>
      </w:r>
      <w:r w:rsidRPr="00C73EAF">
        <w:rPr>
          <w:sz w:val="28"/>
          <w:szCs w:val="28"/>
          <w:lang w:eastAsia="ru-RU"/>
        </w:rPr>
        <w:t>результатам обучения.</w:t>
      </w:r>
    </w:p>
    <w:p w:rsidR="00B95A07" w:rsidRPr="00C73EAF" w:rsidRDefault="00B95A07" w:rsidP="00B95A07">
      <w:pPr>
        <w:adjustRightInd w:val="0"/>
        <w:spacing w:line="276" w:lineRule="auto"/>
        <w:ind w:left="1191" w:right="624" w:firstLine="720"/>
        <w:jc w:val="both"/>
        <w:rPr>
          <w:sz w:val="28"/>
          <w:szCs w:val="28"/>
          <w:lang w:eastAsia="ru-RU"/>
        </w:rPr>
      </w:pPr>
      <w:r w:rsidRPr="00C73EAF">
        <w:rPr>
          <w:sz w:val="28"/>
          <w:szCs w:val="28"/>
          <w:lang w:eastAsia="ru-RU"/>
        </w:rPr>
        <w:t>Портфолио дополняет традиционные контрольно-оценочные средства, направленные,</w:t>
      </w:r>
      <w:r>
        <w:rPr>
          <w:sz w:val="28"/>
          <w:szCs w:val="28"/>
          <w:lang w:eastAsia="ru-RU"/>
        </w:rPr>
        <w:t xml:space="preserve"> </w:t>
      </w:r>
      <w:r w:rsidRPr="00C73EAF">
        <w:rPr>
          <w:sz w:val="28"/>
          <w:szCs w:val="28"/>
          <w:lang w:eastAsia="ru-RU"/>
        </w:rPr>
        <w:t xml:space="preserve">как правило, на проверку репродуктивного </w:t>
      </w:r>
      <w:r w:rsidRPr="00C73EAF">
        <w:rPr>
          <w:sz w:val="28"/>
          <w:szCs w:val="28"/>
          <w:lang w:eastAsia="ru-RU"/>
        </w:rPr>
        <w:lastRenderedPageBreak/>
        <w:t>уровня усво</w:t>
      </w:r>
      <w:r>
        <w:rPr>
          <w:sz w:val="28"/>
          <w:szCs w:val="28"/>
          <w:lang w:eastAsia="ru-RU"/>
        </w:rPr>
        <w:t>ения информации</w:t>
      </w:r>
      <w:r w:rsidRPr="00C73EAF">
        <w:rPr>
          <w:sz w:val="28"/>
          <w:szCs w:val="28"/>
          <w:lang w:eastAsia="ru-RU"/>
        </w:rPr>
        <w:t>, позволяя учитывать</w:t>
      </w:r>
      <w:r>
        <w:rPr>
          <w:sz w:val="28"/>
          <w:szCs w:val="28"/>
          <w:lang w:eastAsia="ru-RU"/>
        </w:rPr>
        <w:t xml:space="preserve"> результаты разнообразных видах </w:t>
      </w:r>
      <w:r w:rsidRPr="00C73EAF">
        <w:rPr>
          <w:sz w:val="28"/>
          <w:szCs w:val="28"/>
          <w:lang w:eastAsia="ru-RU"/>
        </w:rPr>
        <w:t>деятельности – учебной, творческой, коммуникативной и</w:t>
      </w:r>
      <w:r>
        <w:rPr>
          <w:sz w:val="28"/>
          <w:szCs w:val="28"/>
          <w:lang w:eastAsia="ru-RU"/>
        </w:rPr>
        <w:t xml:space="preserve"> </w:t>
      </w:r>
      <w:r w:rsidRPr="00C73EAF">
        <w:rPr>
          <w:sz w:val="28"/>
          <w:szCs w:val="28"/>
          <w:lang w:eastAsia="ru-RU"/>
        </w:rPr>
        <w:t>др. Портфолио позволяет реализовать практико-ориентированный подход к образованию.</w:t>
      </w:r>
    </w:p>
    <w:p w:rsidR="00B95A07" w:rsidRPr="00C73EAF" w:rsidRDefault="00B95A07" w:rsidP="00B95A07">
      <w:pPr>
        <w:adjustRightInd w:val="0"/>
        <w:spacing w:line="276" w:lineRule="auto"/>
        <w:ind w:left="1191" w:right="624" w:firstLine="720"/>
        <w:jc w:val="both"/>
        <w:rPr>
          <w:sz w:val="28"/>
          <w:szCs w:val="28"/>
          <w:lang w:eastAsia="ru-RU"/>
        </w:rPr>
      </w:pPr>
      <w:r w:rsidRPr="00C73EAF">
        <w:rPr>
          <w:sz w:val="28"/>
          <w:szCs w:val="28"/>
          <w:lang w:eastAsia="ru-RU"/>
        </w:rPr>
        <w:t>Портфолио способствует поддер</w:t>
      </w:r>
      <w:r>
        <w:rPr>
          <w:sz w:val="28"/>
          <w:szCs w:val="28"/>
          <w:lang w:eastAsia="ru-RU"/>
        </w:rPr>
        <w:t xml:space="preserve">жанию высокой учебной мотивации </w:t>
      </w:r>
      <w:r w:rsidRPr="00C73EAF">
        <w:rPr>
          <w:sz w:val="28"/>
          <w:szCs w:val="28"/>
          <w:lang w:eastAsia="ru-RU"/>
        </w:rPr>
        <w:t>обучающихся за</w:t>
      </w:r>
      <w:r>
        <w:rPr>
          <w:sz w:val="28"/>
          <w:szCs w:val="28"/>
          <w:lang w:eastAsia="ru-RU"/>
        </w:rPr>
        <w:t xml:space="preserve"> </w:t>
      </w:r>
      <w:r w:rsidRPr="00C73EAF">
        <w:rPr>
          <w:sz w:val="28"/>
          <w:szCs w:val="28"/>
          <w:lang w:eastAsia="ru-RU"/>
        </w:rPr>
        <w:t>счет того, что н</w:t>
      </w:r>
      <w:r>
        <w:rPr>
          <w:sz w:val="28"/>
          <w:szCs w:val="28"/>
          <w:lang w:eastAsia="ru-RU"/>
        </w:rPr>
        <w:t xml:space="preserve">абор собранных документов будет </w:t>
      </w:r>
      <w:r w:rsidRPr="00C73EAF">
        <w:rPr>
          <w:sz w:val="28"/>
          <w:szCs w:val="28"/>
          <w:lang w:eastAsia="ru-RU"/>
        </w:rPr>
        <w:t>защищаться и демонстрироваться, тем</w:t>
      </w:r>
      <w:r>
        <w:rPr>
          <w:sz w:val="28"/>
          <w:szCs w:val="28"/>
          <w:lang w:eastAsia="ru-RU"/>
        </w:rPr>
        <w:t xml:space="preserve"> </w:t>
      </w:r>
      <w:r w:rsidRPr="00C73EAF">
        <w:rPr>
          <w:sz w:val="28"/>
          <w:szCs w:val="28"/>
          <w:lang w:eastAsia="ru-RU"/>
        </w:rPr>
        <w:t xml:space="preserve">самым поощряется активность и самостоятельность </w:t>
      </w:r>
      <w:r w:rsidR="00290782">
        <w:rPr>
          <w:sz w:val="28"/>
          <w:szCs w:val="28"/>
          <w:lang w:eastAsia="ru-RU"/>
        </w:rPr>
        <w:t>учащихся</w:t>
      </w:r>
      <w:r w:rsidRPr="00C73EAF">
        <w:rPr>
          <w:sz w:val="28"/>
          <w:szCs w:val="28"/>
          <w:lang w:eastAsia="ru-RU"/>
        </w:rPr>
        <w:t>, расширяют их</w:t>
      </w:r>
      <w:r>
        <w:rPr>
          <w:sz w:val="28"/>
          <w:szCs w:val="28"/>
          <w:lang w:eastAsia="ru-RU"/>
        </w:rPr>
        <w:t xml:space="preserve"> </w:t>
      </w:r>
      <w:r w:rsidRPr="00C73EAF">
        <w:rPr>
          <w:sz w:val="28"/>
          <w:szCs w:val="28"/>
          <w:lang w:eastAsia="ru-RU"/>
        </w:rPr>
        <w:t>возможности обучения и самообучения.</w:t>
      </w:r>
      <w:r>
        <w:rPr>
          <w:sz w:val="28"/>
          <w:szCs w:val="28"/>
          <w:lang w:eastAsia="ru-RU"/>
        </w:rPr>
        <w:t xml:space="preserve"> </w:t>
      </w:r>
      <w:r w:rsidRPr="00C73EAF">
        <w:rPr>
          <w:sz w:val="28"/>
          <w:szCs w:val="28"/>
          <w:lang w:eastAsia="ru-RU"/>
        </w:rPr>
        <w:t xml:space="preserve">В технологии портфолио обязательными компонентами являются </w:t>
      </w:r>
      <w:proofErr w:type="spellStart"/>
      <w:r w:rsidRPr="00C73EAF">
        <w:rPr>
          <w:sz w:val="28"/>
          <w:szCs w:val="28"/>
          <w:lang w:eastAsia="ru-RU"/>
        </w:rPr>
        <w:t>саморефлексия</w:t>
      </w:r>
      <w:proofErr w:type="spellEnd"/>
      <w:r w:rsidRPr="00C73EAF">
        <w:rPr>
          <w:sz w:val="28"/>
          <w:szCs w:val="28"/>
          <w:lang w:eastAsia="ru-RU"/>
        </w:rPr>
        <w:t xml:space="preserve"> и</w:t>
      </w:r>
      <w:r>
        <w:rPr>
          <w:sz w:val="28"/>
          <w:szCs w:val="28"/>
          <w:lang w:eastAsia="ru-RU"/>
        </w:rPr>
        <w:t xml:space="preserve"> </w:t>
      </w:r>
      <w:r w:rsidRPr="00C73EAF">
        <w:rPr>
          <w:sz w:val="28"/>
          <w:szCs w:val="28"/>
          <w:lang w:eastAsia="ru-RU"/>
        </w:rPr>
        <w:t>самооценка учебной деятельности, что способствует развитию этих умений у обучающихся,</w:t>
      </w:r>
      <w:r>
        <w:rPr>
          <w:sz w:val="28"/>
          <w:szCs w:val="28"/>
          <w:lang w:eastAsia="ru-RU"/>
        </w:rPr>
        <w:t xml:space="preserve"> </w:t>
      </w:r>
      <w:r w:rsidRPr="00C73EAF">
        <w:rPr>
          <w:sz w:val="28"/>
          <w:szCs w:val="28"/>
          <w:lang w:eastAsia="ru-RU"/>
        </w:rPr>
        <w:t>формированию ключевых компетенций, связанных с самоуправлением познавательной</w:t>
      </w:r>
      <w:r>
        <w:rPr>
          <w:sz w:val="28"/>
          <w:szCs w:val="28"/>
          <w:lang w:eastAsia="ru-RU"/>
        </w:rPr>
        <w:t xml:space="preserve"> </w:t>
      </w:r>
      <w:r w:rsidRPr="00C73EAF">
        <w:rPr>
          <w:sz w:val="28"/>
          <w:szCs w:val="28"/>
          <w:lang w:eastAsia="ru-RU"/>
        </w:rPr>
        <w:t>деятельности (умения ставить цел</w:t>
      </w:r>
      <w:r>
        <w:rPr>
          <w:sz w:val="28"/>
          <w:szCs w:val="28"/>
          <w:lang w:eastAsia="ru-RU"/>
        </w:rPr>
        <w:t xml:space="preserve">и, планировать и организовывать </w:t>
      </w:r>
      <w:r w:rsidRPr="00C73EAF">
        <w:rPr>
          <w:sz w:val="28"/>
          <w:szCs w:val="28"/>
          <w:lang w:eastAsia="ru-RU"/>
        </w:rPr>
        <w:t>собственную учебную</w:t>
      </w:r>
      <w:r>
        <w:rPr>
          <w:sz w:val="28"/>
          <w:szCs w:val="28"/>
          <w:lang w:eastAsia="ru-RU"/>
        </w:rPr>
        <w:t xml:space="preserve"> </w:t>
      </w:r>
      <w:r w:rsidRPr="00C73EAF">
        <w:rPr>
          <w:sz w:val="28"/>
          <w:szCs w:val="28"/>
          <w:lang w:eastAsia="ru-RU"/>
        </w:rPr>
        <w:t>деятельность).</w:t>
      </w:r>
    </w:p>
    <w:p w:rsidR="00B95A07" w:rsidRPr="00C73EAF" w:rsidRDefault="00B95A07" w:rsidP="00B95A07">
      <w:pPr>
        <w:adjustRightInd w:val="0"/>
        <w:spacing w:line="276" w:lineRule="auto"/>
        <w:ind w:left="1191" w:right="624" w:firstLine="720"/>
        <w:jc w:val="both"/>
        <w:rPr>
          <w:sz w:val="28"/>
          <w:szCs w:val="28"/>
          <w:lang w:eastAsia="ru-RU"/>
        </w:rPr>
      </w:pPr>
      <w:r w:rsidRPr="00C73EAF">
        <w:rPr>
          <w:sz w:val="28"/>
          <w:szCs w:val="28"/>
          <w:lang w:eastAsia="ru-RU"/>
        </w:rPr>
        <w:t>Задачи, которые позволяет решить портфолио, при достижении цели отслеживания и</w:t>
      </w:r>
      <w:r>
        <w:rPr>
          <w:sz w:val="28"/>
          <w:szCs w:val="28"/>
          <w:lang w:eastAsia="ru-RU"/>
        </w:rPr>
        <w:t xml:space="preserve"> </w:t>
      </w:r>
      <w:r w:rsidRPr="00C73EAF">
        <w:rPr>
          <w:sz w:val="28"/>
          <w:szCs w:val="28"/>
          <w:lang w:eastAsia="ru-RU"/>
        </w:rPr>
        <w:t>оценивания процесса обучения и его результатов:</w:t>
      </w:r>
      <w:r>
        <w:rPr>
          <w:sz w:val="28"/>
          <w:szCs w:val="28"/>
          <w:lang w:eastAsia="ru-RU"/>
        </w:rPr>
        <w:t xml:space="preserve"> </w:t>
      </w:r>
      <w:r w:rsidRPr="00C73EAF">
        <w:rPr>
          <w:sz w:val="28"/>
          <w:szCs w:val="28"/>
          <w:lang w:eastAsia="ru-RU"/>
        </w:rPr>
        <w:t>проследить индивидуальный прогресс в течение длительного периода обучения в</w:t>
      </w:r>
      <w:r>
        <w:rPr>
          <w:sz w:val="28"/>
          <w:szCs w:val="28"/>
          <w:lang w:eastAsia="ru-RU"/>
        </w:rPr>
        <w:t xml:space="preserve"> </w:t>
      </w:r>
      <w:r w:rsidRPr="00C73EAF">
        <w:rPr>
          <w:sz w:val="28"/>
          <w:szCs w:val="28"/>
          <w:lang w:eastAsia="ru-RU"/>
        </w:rPr>
        <w:t>широком образовательном пространстве и различных жизненных контекстах;</w:t>
      </w:r>
      <w:r>
        <w:rPr>
          <w:sz w:val="28"/>
          <w:szCs w:val="28"/>
          <w:lang w:eastAsia="ru-RU"/>
        </w:rPr>
        <w:t xml:space="preserve"> </w:t>
      </w:r>
      <w:r w:rsidRPr="00C73EAF">
        <w:rPr>
          <w:sz w:val="28"/>
          <w:szCs w:val="28"/>
          <w:lang w:eastAsia="ru-RU"/>
        </w:rPr>
        <w:t xml:space="preserve">оценить образовательные достижения, уровень </w:t>
      </w:r>
      <w:proofErr w:type="spellStart"/>
      <w:r w:rsidRPr="00C73EAF">
        <w:rPr>
          <w:sz w:val="28"/>
          <w:szCs w:val="28"/>
          <w:lang w:eastAsia="ru-RU"/>
        </w:rPr>
        <w:t>сформированности</w:t>
      </w:r>
      <w:proofErr w:type="spellEnd"/>
      <w:r w:rsidRPr="00C73EAF">
        <w:rPr>
          <w:sz w:val="28"/>
          <w:szCs w:val="28"/>
          <w:lang w:eastAsia="ru-RU"/>
        </w:rPr>
        <w:t xml:space="preserve"> ключевых</w:t>
      </w:r>
      <w:r>
        <w:rPr>
          <w:sz w:val="28"/>
          <w:szCs w:val="28"/>
          <w:lang w:eastAsia="ru-RU"/>
        </w:rPr>
        <w:t xml:space="preserve"> </w:t>
      </w:r>
      <w:r w:rsidRPr="00C73EAF">
        <w:rPr>
          <w:sz w:val="28"/>
          <w:szCs w:val="28"/>
          <w:lang w:eastAsia="ru-RU"/>
        </w:rPr>
        <w:t>компетенций и дополнить результаты контроля, полученные традиционными формами или</w:t>
      </w:r>
      <w:r>
        <w:rPr>
          <w:sz w:val="28"/>
          <w:szCs w:val="28"/>
          <w:lang w:eastAsia="ru-RU"/>
        </w:rPr>
        <w:t xml:space="preserve"> </w:t>
      </w:r>
      <w:r w:rsidRPr="00C73EAF">
        <w:rPr>
          <w:sz w:val="28"/>
          <w:szCs w:val="28"/>
          <w:lang w:eastAsia="ru-RU"/>
        </w:rPr>
        <w:t>тестированием, документированными данными;</w:t>
      </w:r>
      <w:r>
        <w:rPr>
          <w:sz w:val="28"/>
          <w:szCs w:val="28"/>
          <w:lang w:eastAsia="ru-RU"/>
        </w:rPr>
        <w:t xml:space="preserve"> </w:t>
      </w:r>
      <w:r w:rsidRPr="00C73EAF">
        <w:rPr>
          <w:sz w:val="28"/>
          <w:szCs w:val="28"/>
          <w:lang w:eastAsia="ru-RU"/>
        </w:rPr>
        <w:t xml:space="preserve">выявить мотивы деятельности; достижения и уровень </w:t>
      </w:r>
      <w:proofErr w:type="spellStart"/>
      <w:r w:rsidRPr="00C73EAF">
        <w:rPr>
          <w:sz w:val="28"/>
          <w:szCs w:val="28"/>
          <w:lang w:eastAsia="ru-RU"/>
        </w:rPr>
        <w:t>сформированности</w:t>
      </w:r>
      <w:proofErr w:type="spellEnd"/>
      <w:r w:rsidRPr="00C73EAF">
        <w:rPr>
          <w:sz w:val="28"/>
          <w:szCs w:val="28"/>
          <w:lang w:eastAsia="ru-RU"/>
        </w:rPr>
        <w:t xml:space="preserve"> умений,</w:t>
      </w:r>
      <w:r>
        <w:rPr>
          <w:sz w:val="28"/>
          <w:szCs w:val="28"/>
          <w:lang w:eastAsia="ru-RU"/>
        </w:rPr>
        <w:t xml:space="preserve"> </w:t>
      </w:r>
      <w:r w:rsidRPr="00C73EAF">
        <w:rPr>
          <w:sz w:val="28"/>
          <w:szCs w:val="28"/>
          <w:lang w:eastAsia="ru-RU"/>
        </w:rPr>
        <w:t>необходимых для успешного осущест</w:t>
      </w:r>
      <w:r>
        <w:rPr>
          <w:sz w:val="28"/>
          <w:szCs w:val="28"/>
          <w:lang w:eastAsia="ru-RU"/>
        </w:rPr>
        <w:t>вления какой-либо деятельности</w:t>
      </w:r>
      <w:r w:rsidRPr="00C73EAF">
        <w:rPr>
          <w:sz w:val="28"/>
          <w:szCs w:val="28"/>
          <w:lang w:eastAsia="ru-RU"/>
        </w:rPr>
        <w:t>; трудности и пробелы в знаниях и умениях, недостаток</w:t>
      </w:r>
      <w:r>
        <w:rPr>
          <w:sz w:val="28"/>
          <w:szCs w:val="28"/>
          <w:lang w:eastAsia="ru-RU"/>
        </w:rPr>
        <w:t xml:space="preserve"> </w:t>
      </w:r>
      <w:r w:rsidRPr="00C73EAF">
        <w:rPr>
          <w:sz w:val="28"/>
          <w:szCs w:val="28"/>
          <w:lang w:eastAsia="ru-RU"/>
        </w:rPr>
        <w:t>опыта, затрудняющих деятельность;</w:t>
      </w:r>
      <w:r>
        <w:rPr>
          <w:sz w:val="28"/>
          <w:szCs w:val="28"/>
          <w:lang w:eastAsia="ru-RU"/>
        </w:rPr>
        <w:t xml:space="preserve"> </w:t>
      </w:r>
      <w:r w:rsidRPr="00C73EAF">
        <w:rPr>
          <w:sz w:val="28"/>
          <w:szCs w:val="28"/>
          <w:lang w:eastAsia="ru-RU"/>
        </w:rPr>
        <w:t>развивать культуру мышления, логику, умения анализировать, обобщать,</w:t>
      </w:r>
      <w:r>
        <w:rPr>
          <w:sz w:val="28"/>
          <w:szCs w:val="28"/>
          <w:lang w:eastAsia="ru-RU"/>
        </w:rPr>
        <w:t xml:space="preserve"> </w:t>
      </w:r>
      <w:r w:rsidRPr="00C73EAF">
        <w:rPr>
          <w:sz w:val="28"/>
          <w:szCs w:val="28"/>
          <w:lang w:eastAsia="ru-RU"/>
        </w:rPr>
        <w:t>систематизировать, классифицировать; критически относиться к своей деятельности;</w:t>
      </w:r>
      <w:r>
        <w:rPr>
          <w:sz w:val="28"/>
          <w:szCs w:val="28"/>
          <w:lang w:eastAsia="ru-RU"/>
        </w:rPr>
        <w:t xml:space="preserve"> </w:t>
      </w:r>
      <w:r w:rsidRPr="00C73EAF">
        <w:rPr>
          <w:sz w:val="28"/>
          <w:szCs w:val="28"/>
          <w:lang w:eastAsia="ru-RU"/>
        </w:rPr>
        <w:t>формировать опыт самоконтроля и</w:t>
      </w:r>
      <w:r>
        <w:rPr>
          <w:sz w:val="28"/>
          <w:szCs w:val="28"/>
          <w:lang w:eastAsia="ru-RU"/>
        </w:rPr>
        <w:t xml:space="preserve"> самооценки своей деятельности; </w:t>
      </w:r>
      <w:r w:rsidRPr="00C73EAF">
        <w:rPr>
          <w:sz w:val="28"/>
          <w:szCs w:val="28"/>
          <w:lang w:eastAsia="ru-RU"/>
        </w:rPr>
        <w:t>планирования</w:t>
      </w:r>
      <w:r>
        <w:rPr>
          <w:sz w:val="28"/>
          <w:szCs w:val="28"/>
          <w:lang w:eastAsia="ru-RU"/>
        </w:rPr>
        <w:t xml:space="preserve"> </w:t>
      </w:r>
      <w:r w:rsidRPr="00C73EAF">
        <w:rPr>
          <w:sz w:val="28"/>
          <w:szCs w:val="28"/>
          <w:lang w:eastAsia="ru-RU"/>
        </w:rPr>
        <w:t>необходимых корректирующих действий.</w:t>
      </w:r>
    </w:p>
    <w:p w:rsidR="004A50AB" w:rsidRDefault="004A50AB"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7A6E50" w:rsidRDefault="007A6E50" w:rsidP="00B95A07">
      <w:pPr>
        <w:adjustRightInd w:val="0"/>
        <w:spacing w:line="276" w:lineRule="auto"/>
        <w:ind w:left="1191" w:right="624" w:firstLine="720"/>
        <w:jc w:val="both"/>
        <w:outlineLvl w:val="0"/>
        <w:rPr>
          <w:bCs/>
          <w:i/>
          <w:sz w:val="28"/>
          <w:szCs w:val="28"/>
          <w:lang w:eastAsia="ru-RU"/>
        </w:rPr>
      </w:pPr>
    </w:p>
    <w:p w:rsidR="007A6E50" w:rsidRDefault="007A6E50" w:rsidP="00B95A07">
      <w:pPr>
        <w:adjustRightInd w:val="0"/>
        <w:spacing w:line="276" w:lineRule="auto"/>
        <w:ind w:left="1191" w:right="624" w:firstLine="720"/>
        <w:jc w:val="both"/>
        <w:outlineLvl w:val="0"/>
        <w:rPr>
          <w:bCs/>
          <w:i/>
          <w:sz w:val="28"/>
          <w:szCs w:val="28"/>
          <w:lang w:eastAsia="ru-RU"/>
        </w:rPr>
      </w:pPr>
    </w:p>
    <w:p w:rsidR="007A6E50" w:rsidRDefault="007A6E50" w:rsidP="00B95A07">
      <w:pPr>
        <w:adjustRightInd w:val="0"/>
        <w:spacing w:line="276" w:lineRule="auto"/>
        <w:ind w:left="1191" w:right="624" w:firstLine="720"/>
        <w:jc w:val="both"/>
        <w:outlineLvl w:val="0"/>
        <w:rPr>
          <w:bCs/>
          <w:i/>
          <w:sz w:val="28"/>
          <w:szCs w:val="28"/>
          <w:lang w:eastAsia="ru-RU"/>
        </w:rPr>
      </w:pPr>
    </w:p>
    <w:p w:rsidR="007A6E50" w:rsidRDefault="007A6E50" w:rsidP="00B95A07">
      <w:pPr>
        <w:adjustRightInd w:val="0"/>
        <w:spacing w:line="276" w:lineRule="auto"/>
        <w:ind w:left="1191" w:right="624" w:firstLine="720"/>
        <w:jc w:val="both"/>
        <w:outlineLvl w:val="0"/>
        <w:rPr>
          <w:bCs/>
          <w:i/>
          <w:sz w:val="28"/>
          <w:szCs w:val="28"/>
          <w:lang w:eastAsia="ru-RU"/>
        </w:rPr>
      </w:pPr>
    </w:p>
    <w:p w:rsidR="004A50AB" w:rsidRDefault="004A50AB" w:rsidP="00B95A07">
      <w:pPr>
        <w:adjustRightInd w:val="0"/>
        <w:spacing w:line="276" w:lineRule="auto"/>
        <w:ind w:left="1191" w:right="624" w:firstLine="720"/>
        <w:jc w:val="both"/>
        <w:outlineLvl w:val="0"/>
        <w:rPr>
          <w:bCs/>
          <w:i/>
          <w:sz w:val="28"/>
          <w:szCs w:val="28"/>
          <w:lang w:eastAsia="ru-RU"/>
        </w:rPr>
      </w:pPr>
    </w:p>
    <w:p w:rsidR="00B95A07" w:rsidRPr="00321105" w:rsidRDefault="00B95A07" w:rsidP="00B95A07">
      <w:pPr>
        <w:adjustRightInd w:val="0"/>
        <w:spacing w:line="276" w:lineRule="auto"/>
        <w:ind w:left="1191" w:right="624" w:firstLine="720"/>
        <w:jc w:val="both"/>
        <w:outlineLvl w:val="0"/>
        <w:rPr>
          <w:bCs/>
          <w:i/>
          <w:sz w:val="28"/>
          <w:szCs w:val="28"/>
          <w:lang w:eastAsia="ru-RU"/>
        </w:rPr>
      </w:pPr>
      <w:r w:rsidRPr="00321105">
        <w:rPr>
          <w:bCs/>
          <w:i/>
          <w:sz w:val="28"/>
          <w:szCs w:val="28"/>
          <w:lang w:eastAsia="ru-RU"/>
        </w:rPr>
        <w:lastRenderedPageBreak/>
        <w:t>Параметры оценочного средства (пример)</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3"/>
      </w:tblGrid>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Предел длительности контроля</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Систематический контроль + защита (выступление 10</w:t>
            </w:r>
          </w:p>
          <w:p w:rsidR="00B95A07" w:rsidRPr="00C444EC" w:rsidRDefault="00B95A07" w:rsidP="004A50AB">
            <w:pPr>
              <w:adjustRightInd w:val="0"/>
              <w:rPr>
                <w:sz w:val="28"/>
                <w:szCs w:val="28"/>
                <w:lang w:eastAsia="ru-RU"/>
              </w:rPr>
            </w:pPr>
            <w:r w:rsidRPr="00C444EC">
              <w:rPr>
                <w:sz w:val="28"/>
                <w:szCs w:val="28"/>
                <w:lang w:eastAsia="ru-RU"/>
              </w:rPr>
              <w:t>мин и ответы на вопросы)</w:t>
            </w:r>
          </w:p>
        </w:tc>
      </w:tr>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1.Оценка процесса создания портфолио</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мах 10 баллов</w:t>
            </w:r>
          </w:p>
        </w:tc>
      </w:tr>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2. Оценка полученного результата:</w:t>
            </w:r>
          </w:p>
          <w:p w:rsidR="00B95A07" w:rsidRPr="00C444EC" w:rsidRDefault="00B95A07" w:rsidP="004A50AB">
            <w:pPr>
              <w:adjustRightInd w:val="0"/>
              <w:rPr>
                <w:sz w:val="28"/>
                <w:szCs w:val="28"/>
                <w:lang w:eastAsia="ru-RU"/>
              </w:rPr>
            </w:pPr>
            <w:r w:rsidRPr="00C444EC">
              <w:rPr>
                <w:sz w:val="28"/>
                <w:szCs w:val="28"/>
                <w:lang w:eastAsia="ru-RU"/>
              </w:rPr>
              <w:t xml:space="preserve">- организация портфолио </w:t>
            </w:r>
            <w:proofErr w:type="gramStart"/>
            <w:r w:rsidRPr="00C444EC">
              <w:rPr>
                <w:sz w:val="28"/>
                <w:szCs w:val="28"/>
                <w:lang w:eastAsia="ru-RU"/>
              </w:rPr>
              <w:t>обучающимся</w:t>
            </w:r>
            <w:proofErr w:type="gramEnd"/>
            <w:r w:rsidRPr="00C444EC">
              <w:rPr>
                <w:sz w:val="28"/>
                <w:szCs w:val="28"/>
                <w:lang w:eastAsia="ru-RU"/>
              </w:rPr>
              <w:t>;</w:t>
            </w:r>
          </w:p>
          <w:p w:rsidR="00B95A07" w:rsidRPr="00C444EC" w:rsidRDefault="00B95A07" w:rsidP="004A50AB">
            <w:pPr>
              <w:adjustRightInd w:val="0"/>
              <w:rPr>
                <w:sz w:val="28"/>
                <w:szCs w:val="28"/>
                <w:lang w:eastAsia="ru-RU"/>
              </w:rPr>
            </w:pPr>
            <w:r w:rsidRPr="00C444EC">
              <w:rPr>
                <w:sz w:val="28"/>
                <w:szCs w:val="28"/>
                <w:lang w:eastAsia="ru-RU"/>
              </w:rPr>
              <w:t>- полнота отражения изучаемого материала;</w:t>
            </w:r>
          </w:p>
          <w:p w:rsidR="00B95A07" w:rsidRPr="00C444EC" w:rsidRDefault="00B95A07" w:rsidP="004A50AB">
            <w:pPr>
              <w:adjustRightInd w:val="0"/>
              <w:rPr>
                <w:sz w:val="28"/>
                <w:szCs w:val="28"/>
                <w:lang w:eastAsia="ru-RU"/>
              </w:rPr>
            </w:pPr>
            <w:r w:rsidRPr="00C444EC">
              <w:rPr>
                <w:sz w:val="28"/>
                <w:szCs w:val="28"/>
                <w:lang w:eastAsia="ru-RU"/>
              </w:rPr>
              <w:t>- наличие доказательств, свидетельствующих о понимании обучающимся учебного материала;</w:t>
            </w:r>
          </w:p>
          <w:p w:rsidR="00B95A07" w:rsidRPr="00C444EC" w:rsidRDefault="00B95A07" w:rsidP="004A50AB">
            <w:pPr>
              <w:adjustRightInd w:val="0"/>
              <w:rPr>
                <w:sz w:val="28"/>
                <w:szCs w:val="28"/>
                <w:lang w:eastAsia="ru-RU"/>
              </w:rPr>
            </w:pPr>
            <w:r w:rsidRPr="00C444EC">
              <w:rPr>
                <w:sz w:val="28"/>
                <w:szCs w:val="28"/>
                <w:lang w:eastAsia="ru-RU"/>
              </w:rPr>
              <w:t>- наличие свидетельств, отражающих</w:t>
            </w:r>
          </w:p>
          <w:p w:rsidR="00B95A07" w:rsidRPr="00C444EC" w:rsidRDefault="00B95A07" w:rsidP="004A50AB">
            <w:pPr>
              <w:adjustRightInd w:val="0"/>
              <w:rPr>
                <w:sz w:val="28"/>
                <w:szCs w:val="28"/>
                <w:lang w:eastAsia="ru-RU"/>
              </w:rPr>
            </w:pPr>
            <w:r w:rsidRPr="00C444EC">
              <w:rPr>
                <w:sz w:val="28"/>
                <w:szCs w:val="28"/>
                <w:lang w:eastAsia="ru-RU"/>
              </w:rPr>
              <w:t>размышления обучающимся о собственной</w:t>
            </w:r>
          </w:p>
          <w:p w:rsidR="00B95A07" w:rsidRPr="00C444EC" w:rsidRDefault="00B95A07" w:rsidP="004A50AB">
            <w:pPr>
              <w:adjustRightInd w:val="0"/>
              <w:rPr>
                <w:sz w:val="28"/>
                <w:szCs w:val="28"/>
                <w:lang w:eastAsia="ru-RU"/>
              </w:rPr>
            </w:pPr>
            <w:r w:rsidRPr="00C444EC">
              <w:rPr>
                <w:sz w:val="28"/>
                <w:szCs w:val="28"/>
                <w:lang w:eastAsia="ru-RU"/>
              </w:rPr>
              <w:t>познавательной деятельности;</w:t>
            </w:r>
          </w:p>
          <w:p w:rsidR="00B95A07" w:rsidRPr="00C444EC" w:rsidRDefault="00B95A07" w:rsidP="004A50AB">
            <w:pPr>
              <w:adjustRightInd w:val="0"/>
              <w:rPr>
                <w:sz w:val="28"/>
                <w:szCs w:val="28"/>
                <w:lang w:eastAsia="ru-RU"/>
              </w:rPr>
            </w:pPr>
            <w:r w:rsidRPr="00C444EC">
              <w:rPr>
                <w:sz w:val="28"/>
                <w:szCs w:val="28"/>
                <w:lang w:eastAsia="ru-RU"/>
              </w:rPr>
              <w:t>- наличие творческих идей;</w:t>
            </w:r>
          </w:p>
          <w:p w:rsidR="00B95A07" w:rsidRPr="00C444EC" w:rsidRDefault="00B95A07" w:rsidP="004A50AB">
            <w:pPr>
              <w:adjustRightInd w:val="0"/>
              <w:rPr>
                <w:sz w:val="28"/>
                <w:szCs w:val="28"/>
                <w:lang w:eastAsia="ru-RU"/>
              </w:rPr>
            </w:pPr>
            <w:r w:rsidRPr="00C444EC">
              <w:rPr>
                <w:sz w:val="28"/>
                <w:szCs w:val="28"/>
                <w:lang w:eastAsia="ru-RU"/>
              </w:rPr>
              <w:t>- свидетельства, отражающие развитие обучающегося;</w:t>
            </w:r>
          </w:p>
          <w:p w:rsidR="00B95A07" w:rsidRPr="00C444EC" w:rsidRDefault="00B95A07" w:rsidP="004A50AB">
            <w:pPr>
              <w:adjustRightInd w:val="0"/>
              <w:rPr>
                <w:sz w:val="28"/>
                <w:szCs w:val="28"/>
                <w:lang w:eastAsia="ru-RU"/>
              </w:rPr>
            </w:pPr>
            <w:r w:rsidRPr="00C444EC">
              <w:rPr>
                <w:sz w:val="28"/>
                <w:szCs w:val="28"/>
                <w:lang w:eastAsia="ru-RU"/>
              </w:rPr>
              <w:t>- качество оформления.</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мах 25 баллов</w:t>
            </w:r>
          </w:p>
        </w:tc>
      </w:tr>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3. Защита портфолио</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мах 15 баллов</w:t>
            </w:r>
          </w:p>
        </w:tc>
      </w:tr>
      <w:tr w:rsidR="00B95A07" w:rsidRPr="00C444EC" w:rsidTr="004A50AB">
        <w:tc>
          <w:tcPr>
            <w:tcW w:w="9571" w:type="dxa"/>
            <w:gridSpan w:val="2"/>
            <w:shd w:val="clear" w:color="auto" w:fill="auto"/>
          </w:tcPr>
          <w:p w:rsidR="00B95A07" w:rsidRPr="00C444EC" w:rsidRDefault="00B95A07" w:rsidP="004A50AB">
            <w:pPr>
              <w:adjustRightInd w:val="0"/>
              <w:rPr>
                <w:sz w:val="28"/>
                <w:szCs w:val="28"/>
                <w:lang w:eastAsia="ru-RU"/>
              </w:rPr>
            </w:pPr>
            <w:r w:rsidRPr="00C444EC">
              <w:rPr>
                <w:sz w:val="28"/>
                <w:szCs w:val="28"/>
                <w:lang w:eastAsia="ru-RU"/>
              </w:rPr>
              <w:t>Критерии оценки (результат определяется как сумма всех составляющих):</w:t>
            </w:r>
          </w:p>
        </w:tc>
      </w:tr>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«5», если</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(45 – 50) баллов</w:t>
            </w:r>
          </w:p>
        </w:tc>
      </w:tr>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«4», если</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(35 – 44) баллов</w:t>
            </w:r>
          </w:p>
        </w:tc>
      </w:tr>
      <w:tr w:rsidR="00B95A07" w:rsidRPr="00C444EC" w:rsidTr="004A50AB">
        <w:tc>
          <w:tcPr>
            <w:tcW w:w="586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«3», если</w:t>
            </w:r>
          </w:p>
        </w:tc>
        <w:tc>
          <w:tcPr>
            <w:tcW w:w="370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(25 – 34) баллов</w:t>
            </w:r>
          </w:p>
        </w:tc>
      </w:tr>
    </w:tbl>
    <w:p w:rsidR="00B95A07" w:rsidRPr="00321105" w:rsidRDefault="00B95A07" w:rsidP="00B95A07">
      <w:pPr>
        <w:adjustRightInd w:val="0"/>
        <w:spacing w:line="276" w:lineRule="auto"/>
        <w:ind w:left="1191" w:right="624" w:firstLine="720"/>
        <w:rPr>
          <w:bCs/>
          <w:i/>
          <w:sz w:val="28"/>
          <w:szCs w:val="28"/>
          <w:lang w:eastAsia="ru-RU"/>
        </w:rPr>
      </w:pPr>
      <w:r w:rsidRPr="00321105">
        <w:rPr>
          <w:bCs/>
          <w:i/>
          <w:sz w:val="28"/>
          <w:szCs w:val="28"/>
          <w:lang w:eastAsia="ru-RU"/>
        </w:rPr>
        <w:t>Оценивание групповой работы</w:t>
      </w:r>
    </w:p>
    <w:p w:rsidR="00B95A07" w:rsidRPr="0058278C" w:rsidRDefault="00B95A07" w:rsidP="00B95A07">
      <w:pPr>
        <w:adjustRightInd w:val="0"/>
        <w:spacing w:line="276" w:lineRule="auto"/>
        <w:ind w:left="1191" w:right="624" w:firstLine="720"/>
        <w:rPr>
          <w:sz w:val="28"/>
          <w:szCs w:val="28"/>
          <w:lang w:eastAsia="ru-RU"/>
        </w:rPr>
      </w:pPr>
      <w:r w:rsidRPr="0058278C">
        <w:rPr>
          <w:i/>
          <w:iCs/>
          <w:sz w:val="28"/>
          <w:szCs w:val="28"/>
          <w:lang w:eastAsia="ru-RU"/>
        </w:rPr>
        <w:t xml:space="preserve">Групповая работа </w:t>
      </w:r>
      <w:r w:rsidRPr="0058278C">
        <w:rPr>
          <w:sz w:val="28"/>
          <w:szCs w:val="28"/>
          <w:lang w:eastAsia="ru-RU"/>
        </w:rPr>
        <w:t>является неотъемлемым компонентом дискуссионных процедур,</w:t>
      </w:r>
      <w:r>
        <w:rPr>
          <w:sz w:val="28"/>
          <w:szCs w:val="28"/>
          <w:lang w:eastAsia="ru-RU"/>
        </w:rPr>
        <w:t xml:space="preserve"> </w:t>
      </w:r>
      <w:r w:rsidRPr="0058278C">
        <w:rPr>
          <w:sz w:val="28"/>
          <w:szCs w:val="28"/>
          <w:lang w:eastAsia="ru-RU"/>
        </w:rPr>
        <w:t>групповых проектов, деловых или иных игр, кейс-измерителей и</w:t>
      </w:r>
      <w:r>
        <w:rPr>
          <w:sz w:val="28"/>
          <w:szCs w:val="28"/>
          <w:lang w:eastAsia="ru-RU"/>
        </w:rPr>
        <w:t xml:space="preserve"> </w:t>
      </w:r>
      <w:r w:rsidRPr="0058278C">
        <w:rPr>
          <w:sz w:val="28"/>
          <w:szCs w:val="28"/>
          <w:lang w:eastAsia="ru-RU"/>
        </w:rPr>
        <w:t>др.</w:t>
      </w:r>
    </w:p>
    <w:p w:rsidR="00B95A07" w:rsidRPr="0058278C" w:rsidRDefault="00B95A07" w:rsidP="00B95A07">
      <w:pPr>
        <w:adjustRightInd w:val="0"/>
        <w:spacing w:line="276" w:lineRule="auto"/>
        <w:ind w:left="1191" w:right="624" w:firstLine="720"/>
        <w:rPr>
          <w:sz w:val="28"/>
          <w:szCs w:val="28"/>
          <w:lang w:eastAsia="ru-RU"/>
        </w:rPr>
      </w:pPr>
      <w:r w:rsidRPr="0058278C">
        <w:rPr>
          <w:sz w:val="28"/>
          <w:szCs w:val="28"/>
          <w:lang w:eastAsia="ru-RU"/>
        </w:rPr>
        <w:t>Подходов к оценке работы в группе существует следующие:</w:t>
      </w:r>
    </w:p>
    <w:p w:rsidR="00B95A07" w:rsidRPr="0058278C" w:rsidRDefault="00B95A07" w:rsidP="00B95A07">
      <w:pPr>
        <w:adjustRightInd w:val="0"/>
        <w:spacing w:line="276" w:lineRule="auto"/>
        <w:ind w:left="1191" w:right="624" w:firstLine="720"/>
        <w:rPr>
          <w:sz w:val="28"/>
          <w:szCs w:val="28"/>
          <w:lang w:eastAsia="ru-RU"/>
        </w:rPr>
      </w:pPr>
      <w:r w:rsidRPr="0058278C">
        <w:rPr>
          <w:sz w:val="28"/>
          <w:szCs w:val="28"/>
          <w:lang w:eastAsia="ru-RU"/>
        </w:rPr>
        <w:t>– единая оценка дается всей группе, и все ее члены, соответственно, получают</w:t>
      </w:r>
      <w:r>
        <w:rPr>
          <w:sz w:val="28"/>
          <w:szCs w:val="28"/>
          <w:lang w:eastAsia="ru-RU"/>
        </w:rPr>
        <w:t xml:space="preserve"> </w:t>
      </w:r>
      <w:r w:rsidRPr="0058278C">
        <w:rPr>
          <w:sz w:val="28"/>
          <w:szCs w:val="28"/>
          <w:lang w:eastAsia="ru-RU"/>
        </w:rPr>
        <w:t>одинаковый балл; в этом случае, с одной стороны, стимулируется ответственность каждого</w:t>
      </w:r>
      <w:r>
        <w:rPr>
          <w:sz w:val="28"/>
          <w:szCs w:val="28"/>
          <w:lang w:eastAsia="ru-RU"/>
        </w:rPr>
        <w:t xml:space="preserve"> </w:t>
      </w:r>
      <w:r w:rsidRPr="0058278C">
        <w:rPr>
          <w:sz w:val="28"/>
          <w:szCs w:val="28"/>
          <w:lang w:eastAsia="ru-RU"/>
        </w:rPr>
        <w:t>перед группой, работа на общий результат, с другой стороны, возможно, иждивенческое</w:t>
      </w:r>
      <w:r>
        <w:rPr>
          <w:sz w:val="28"/>
          <w:szCs w:val="28"/>
          <w:lang w:eastAsia="ru-RU"/>
        </w:rPr>
        <w:t xml:space="preserve"> </w:t>
      </w:r>
      <w:r w:rsidRPr="0058278C">
        <w:rPr>
          <w:sz w:val="28"/>
          <w:szCs w:val="28"/>
          <w:lang w:eastAsia="ru-RU"/>
        </w:rPr>
        <w:t xml:space="preserve">отношение части обучающихся, желание </w:t>
      </w:r>
      <w:r>
        <w:rPr>
          <w:sz w:val="28"/>
          <w:szCs w:val="28"/>
          <w:lang w:eastAsia="ru-RU"/>
        </w:rPr>
        <w:t xml:space="preserve"> </w:t>
      </w:r>
      <w:r w:rsidRPr="0058278C">
        <w:rPr>
          <w:sz w:val="28"/>
          <w:szCs w:val="28"/>
          <w:lang w:eastAsia="ru-RU"/>
        </w:rPr>
        <w:t>получить результат за счет других.</w:t>
      </w:r>
    </w:p>
    <w:p w:rsidR="00B95A07" w:rsidRPr="0058278C" w:rsidRDefault="00B95A07" w:rsidP="00B95A07">
      <w:pPr>
        <w:adjustRightInd w:val="0"/>
        <w:spacing w:line="276" w:lineRule="auto"/>
        <w:ind w:left="1191" w:right="624" w:firstLine="720"/>
        <w:rPr>
          <w:sz w:val="28"/>
          <w:szCs w:val="28"/>
          <w:lang w:eastAsia="ru-RU"/>
        </w:rPr>
      </w:pPr>
      <w:r w:rsidRPr="0058278C">
        <w:rPr>
          <w:sz w:val="28"/>
          <w:szCs w:val="28"/>
          <w:lang w:eastAsia="ru-RU"/>
        </w:rPr>
        <w:t>Группы сравниваются по набранной сумме балов</w:t>
      </w:r>
      <w:r>
        <w:rPr>
          <w:sz w:val="28"/>
          <w:szCs w:val="28"/>
          <w:lang w:eastAsia="ru-RU"/>
        </w:rPr>
        <w:t>:</w:t>
      </w:r>
    </w:p>
    <w:p w:rsidR="00B95A07" w:rsidRPr="0058278C" w:rsidRDefault="00B95A07" w:rsidP="00B95A07">
      <w:pPr>
        <w:adjustRightInd w:val="0"/>
        <w:spacing w:line="276" w:lineRule="auto"/>
        <w:ind w:left="1191" w:right="624" w:firstLine="720"/>
        <w:rPr>
          <w:sz w:val="28"/>
          <w:szCs w:val="28"/>
          <w:lang w:eastAsia="ru-RU"/>
        </w:rPr>
      </w:pPr>
      <w:r w:rsidRPr="0058278C">
        <w:rPr>
          <w:sz w:val="28"/>
          <w:szCs w:val="28"/>
          <w:lang w:eastAsia="ru-RU"/>
        </w:rPr>
        <w:t>- оценка работы каждого в группе в соответствии с выбранными критериями</w:t>
      </w:r>
      <w:r>
        <w:rPr>
          <w:sz w:val="28"/>
          <w:szCs w:val="28"/>
          <w:lang w:eastAsia="ru-RU"/>
        </w:rPr>
        <w:t xml:space="preserve"> </w:t>
      </w:r>
      <w:r w:rsidRPr="0058278C">
        <w:rPr>
          <w:sz w:val="28"/>
          <w:szCs w:val="28"/>
          <w:lang w:eastAsia="ru-RU"/>
        </w:rPr>
        <w:t>(активность работы, вклад в результат, коммуникативного умения и др</w:t>
      </w:r>
      <w:r>
        <w:rPr>
          <w:sz w:val="28"/>
          <w:szCs w:val="28"/>
          <w:lang w:eastAsia="ru-RU"/>
        </w:rPr>
        <w:t>.)</w:t>
      </w:r>
      <w:r w:rsidRPr="0058278C">
        <w:rPr>
          <w:sz w:val="28"/>
          <w:szCs w:val="28"/>
          <w:lang w:eastAsia="ru-RU"/>
        </w:rPr>
        <w:t>;</w:t>
      </w:r>
    </w:p>
    <w:p w:rsidR="00B95A07" w:rsidRPr="0058278C" w:rsidRDefault="00B95A07" w:rsidP="00B95A07">
      <w:pPr>
        <w:adjustRightInd w:val="0"/>
        <w:spacing w:line="276" w:lineRule="auto"/>
        <w:ind w:left="1191" w:right="624" w:firstLine="720"/>
        <w:rPr>
          <w:sz w:val="28"/>
          <w:szCs w:val="28"/>
          <w:lang w:eastAsia="ru-RU"/>
        </w:rPr>
      </w:pPr>
      <w:r w:rsidRPr="0058278C">
        <w:rPr>
          <w:sz w:val="28"/>
          <w:szCs w:val="28"/>
          <w:lang w:eastAsia="ru-RU"/>
        </w:rPr>
        <w:t>- заранее обеспечить каждого обучающегося индивидуальным конкретным заданием,</w:t>
      </w:r>
      <w:r>
        <w:rPr>
          <w:sz w:val="28"/>
          <w:szCs w:val="28"/>
          <w:lang w:eastAsia="ru-RU"/>
        </w:rPr>
        <w:t xml:space="preserve"> </w:t>
      </w:r>
      <w:r w:rsidRPr="0058278C">
        <w:rPr>
          <w:sz w:val="28"/>
          <w:szCs w:val="28"/>
          <w:lang w:eastAsia="ru-RU"/>
        </w:rPr>
        <w:t>которое будет суммироваться к общему результату по групповой работе;</w:t>
      </w:r>
    </w:p>
    <w:p w:rsidR="00B95A07" w:rsidRDefault="00B95A07" w:rsidP="00B95A07">
      <w:pPr>
        <w:adjustRightInd w:val="0"/>
        <w:spacing w:line="276" w:lineRule="auto"/>
        <w:ind w:left="1191" w:right="624" w:firstLine="720"/>
        <w:rPr>
          <w:sz w:val="28"/>
          <w:szCs w:val="28"/>
          <w:lang w:eastAsia="ru-RU"/>
        </w:rPr>
      </w:pPr>
      <w:r w:rsidRPr="0058278C">
        <w:rPr>
          <w:sz w:val="28"/>
          <w:szCs w:val="28"/>
          <w:lang w:eastAsia="ru-RU"/>
        </w:rPr>
        <w:t>- оценивается индивидуальная защита работы, выполненная группой (т.е. групповая</w:t>
      </w:r>
      <w:r>
        <w:rPr>
          <w:sz w:val="28"/>
          <w:szCs w:val="28"/>
          <w:lang w:eastAsia="ru-RU"/>
        </w:rPr>
        <w:t xml:space="preserve"> </w:t>
      </w:r>
      <w:r w:rsidRPr="0058278C">
        <w:rPr>
          <w:sz w:val="28"/>
          <w:szCs w:val="28"/>
          <w:lang w:eastAsia="ru-RU"/>
        </w:rPr>
        <w:t>работа при индивидуальном уровне ответственности).</w:t>
      </w:r>
    </w:p>
    <w:p w:rsidR="007A6E50" w:rsidRDefault="007A6E50" w:rsidP="00B95A07">
      <w:pPr>
        <w:adjustRightInd w:val="0"/>
        <w:spacing w:line="276" w:lineRule="auto"/>
        <w:ind w:left="1191" w:right="624" w:firstLine="720"/>
        <w:rPr>
          <w:sz w:val="28"/>
          <w:szCs w:val="28"/>
          <w:lang w:eastAsia="ru-RU"/>
        </w:rPr>
      </w:pPr>
    </w:p>
    <w:p w:rsidR="007A6E50" w:rsidRDefault="007A6E50" w:rsidP="00B95A07">
      <w:pPr>
        <w:adjustRightInd w:val="0"/>
        <w:spacing w:line="276" w:lineRule="auto"/>
        <w:ind w:left="1191" w:right="624" w:firstLine="720"/>
        <w:rPr>
          <w:sz w:val="28"/>
          <w:szCs w:val="28"/>
          <w:lang w:eastAsia="ru-RU"/>
        </w:rPr>
      </w:pPr>
    </w:p>
    <w:p w:rsidR="00B95A07" w:rsidRPr="00321105" w:rsidRDefault="00B95A07" w:rsidP="00B95A07">
      <w:pPr>
        <w:adjustRightInd w:val="0"/>
        <w:spacing w:line="276" w:lineRule="auto"/>
        <w:ind w:left="1191" w:right="624" w:firstLine="720"/>
        <w:outlineLvl w:val="0"/>
        <w:rPr>
          <w:bCs/>
          <w:i/>
          <w:sz w:val="28"/>
          <w:szCs w:val="28"/>
          <w:lang w:eastAsia="ru-RU"/>
        </w:rPr>
      </w:pPr>
      <w:r w:rsidRPr="00321105">
        <w:rPr>
          <w:bCs/>
          <w:i/>
          <w:sz w:val="28"/>
          <w:szCs w:val="28"/>
          <w:lang w:eastAsia="ru-RU"/>
        </w:rPr>
        <w:lastRenderedPageBreak/>
        <w:t>Оценивание групповой работы</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260"/>
        <w:gridCol w:w="4243"/>
      </w:tblGrid>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Обстановка в группе была дружеская.</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Обстановка в группе была</w:t>
            </w:r>
          </w:p>
          <w:p w:rsidR="00B95A07" w:rsidRPr="00C444EC" w:rsidRDefault="00B95A07" w:rsidP="004A50AB">
            <w:pPr>
              <w:adjustRightInd w:val="0"/>
              <w:ind w:left="57" w:right="57"/>
              <w:rPr>
                <w:sz w:val="28"/>
                <w:szCs w:val="28"/>
                <w:lang w:eastAsia="ru-RU"/>
              </w:rPr>
            </w:pPr>
            <w:r w:rsidRPr="00C444EC">
              <w:rPr>
                <w:sz w:val="28"/>
                <w:szCs w:val="28"/>
                <w:lang w:eastAsia="ru-RU"/>
              </w:rPr>
              <w:t>доброжелательная. напряженная, чувствовалось напряженное отношение друг к другу.</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Характер обсуждения проблем в группе был конструктивным, критика была направлена на получение общего результата.</w:t>
            </w:r>
          </w:p>
        </w:tc>
        <w:tc>
          <w:tcPr>
            <w:tcW w:w="1260" w:type="dxa"/>
            <w:shd w:val="clear" w:color="auto" w:fill="auto"/>
          </w:tcPr>
          <w:p w:rsidR="00B95A07" w:rsidRDefault="00B95A07" w:rsidP="004A50AB">
            <w:pPr>
              <w:ind w:left="57" w:right="57"/>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Характер обсуждения проблем в группе был недостаточно конструктивным, критика была направлена друг на друга.</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Предложения принимались в</w:t>
            </w:r>
          </w:p>
          <w:p w:rsidR="00B95A07" w:rsidRPr="00C444EC" w:rsidRDefault="00B95A07" w:rsidP="004A50AB">
            <w:pPr>
              <w:adjustRightInd w:val="0"/>
              <w:ind w:left="57" w:right="57"/>
              <w:rPr>
                <w:sz w:val="28"/>
                <w:szCs w:val="28"/>
                <w:lang w:eastAsia="ru-RU"/>
              </w:rPr>
            </w:pPr>
            <w:r w:rsidRPr="00C444EC">
              <w:rPr>
                <w:sz w:val="28"/>
                <w:szCs w:val="28"/>
                <w:lang w:eastAsia="ru-RU"/>
              </w:rPr>
              <w:t>зависимости от их содержания, а не от личности того, кто их вносил</w:t>
            </w:r>
          </w:p>
        </w:tc>
        <w:tc>
          <w:tcPr>
            <w:tcW w:w="1260" w:type="dxa"/>
            <w:shd w:val="clear" w:color="auto" w:fill="auto"/>
          </w:tcPr>
          <w:p w:rsidR="00B95A07" w:rsidRDefault="00B95A07" w:rsidP="004A50AB">
            <w:pPr>
              <w:ind w:left="57" w:right="57"/>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Предложения принимались или</w:t>
            </w:r>
          </w:p>
          <w:p w:rsidR="00B95A07" w:rsidRPr="00C444EC" w:rsidRDefault="00B95A07" w:rsidP="004A50AB">
            <w:pPr>
              <w:adjustRightInd w:val="0"/>
              <w:ind w:left="57" w:right="57"/>
              <w:rPr>
                <w:sz w:val="28"/>
                <w:szCs w:val="28"/>
                <w:lang w:eastAsia="ru-RU"/>
              </w:rPr>
            </w:pPr>
            <w:r w:rsidRPr="00C444EC">
              <w:rPr>
                <w:sz w:val="28"/>
                <w:szCs w:val="28"/>
                <w:lang w:eastAsia="ru-RU"/>
              </w:rPr>
              <w:t>отвергались в зависимости от</w:t>
            </w:r>
          </w:p>
          <w:p w:rsidR="00B95A07" w:rsidRPr="00C444EC" w:rsidRDefault="00B95A07" w:rsidP="004A50AB">
            <w:pPr>
              <w:adjustRightInd w:val="0"/>
              <w:ind w:left="57" w:right="57"/>
              <w:rPr>
                <w:sz w:val="28"/>
                <w:szCs w:val="28"/>
                <w:lang w:eastAsia="ru-RU"/>
              </w:rPr>
            </w:pPr>
            <w:r w:rsidRPr="00C444EC">
              <w:rPr>
                <w:sz w:val="28"/>
                <w:szCs w:val="28"/>
                <w:lang w:eastAsia="ru-RU"/>
              </w:rPr>
              <w:t>личности того, кто их высказывал.</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Группа работала как единое целое, члены группы взаимно помогали друг другу</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Группа разбилась на части, которые фактически противостояли друг другу.</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Решения принимались совместно, после того как все убедились в их правильности</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Решения принимались одним –</w:t>
            </w:r>
          </w:p>
          <w:p w:rsidR="00B95A07" w:rsidRPr="00C444EC" w:rsidRDefault="00B95A07" w:rsidP="004A50AB">
            <w:pPr>
              <w:adjustRightInd w:val="0"/>
              <w:ind w:left="57" w:right="57"/>
              <w:rPr>
                <w:sz w:val="28"/>
                <w:szCs w:val="28"/>
                <w:lang w:eastAsia="ru-RU"/>
              </w:rPr>
            </w:pPr>
            <w:r w:rsidRPr="00C444EC">
              <w:rPr>
                <w:sz w:val="28"/>
                <w:szCs w:val="28"/>
                <w:lang w:eastAsia="ru-RU"/>
              </w:rPr>
              <w:t>двумя членами группы, а мнение остальных не учитывалось.</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Была полная возможность высказаться</w:t>
            </w:r>
          </w:p>
          <w:p w:rsidR="00B95A07" w:rsidRPr="00C444EC" w:rsidRDefault="00B95A07" w:rsidP="004A50AB">
            <w:pPr>
              <w:adjustRightInd w:val="0"/>
              <w:ind w:left="57" w:right="57"/>
              <w:rPr>
                <w:sz w:val="28"/>
                <w:szCs w:val="28"/>
                <w:lang w:eastAsia="ru-RU"/>
              </w:rPr>
            </w:pPr>
            <w:r w:rsidRPr="00C444EC">
              <w:rPr>
                <w:sz w:val="28"/>
                <w:szCs w:val="28"/>
                <w:lang w:eastAsia="ru-RU"/>
              </w:rPr>
              <w:t>для всех членов группы</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Многие члены группы не имели</w:t>
            </w:r>
          </w:p>
          <w:p w:rsidR="00B95A07" w:rsidRPr="00C444EC" w:rsidRDefault="00B95A07" w:rsidP="004A50AB">
            <w:pPr>
              <w:adjustRightInd w:val="0"/>
              <w:ind w:left="57" w:right="57"/>
              <w:rPr>
                <w:sz w:val="28"/>
                <w:szCs w:val="28"/>
                <w:lang w:eastAsia="ru-RU"/>
              </w:rPr>
            </w:pPr>
            <w:r w:rsidRPr="00C444EC">
              <w:rPr>
                <w:sz w:val="28"/>
                <w:szCs w:val="28"/>
                <w:lang w:eastAsia="ru-RU"/>
              </w:rPr>
              <w:t>возможности высказать свое</w:t>
            </w:r>
          </w:p>
          <w:p w:rsidR="00B95A07" w:rsidRPr="00C444EC" w:rsidRDefault="00B95A07" w:rsidP="004A50AB">
            <w:pPr>
              <w:adjustRightInd w:val="0"/>
              <w:ind w:left="57" w:right="57"/>
              <w:rPr>
                <w:sz w:val="28"/>
                <w:szCs w:val="28"/>
                <w:lang w:eastAsia="ru-RU"/>
              </w:rPr>
            </w:pPr>
            <w:r w:rsidRPr="00C444EC">
              <w:rPr>
                <w:sz w:val="28"/>
                <w:szCs w:val="28"/>
                <w:lang w:eastAsia="ru-RU"/>
              </w:rPr>
              <w:t>отношение к обсуждаемой вопросам.</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Конечная цель работы группы ясна и понятна</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Непонятно, для чего мы все здесь собрались.</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Наша группа получила хороший результат.</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Наша группа фактически не</w:t>
            </w:r>
          </w:p>
          <w:p w:rsidR="00B95A07" w:rsidRPr="00C444EC" w:rsidRDefault="00B95A07" w:rsidP="004A50AB">
            <w:pPr>
              <w:adjustRightInd w:val="0"/>
              <w:ind w:left="57" w:right="57"/>
              <w:rPr>
                <w:sz w:val="28"/>
                <w:szCs w:val="28"/>
                <w:lang w:eastAsia="ru-RU"/>
              </w:rPr>
            </w:pPr>
            <w:r w:rsidRPr="00C444EC">
              <w:rPr>
                <w:sz w:val="28"/>
                <w:szCs w:val="28"/>
                <w:lang w:eastAsia="ru-RU"/>
              </w:rPr>
              <w:t>получила результата.</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В процессе работы сначала я</w:t>
            </w:r>
          </w:p>
          <w:p w:rsidR="00B95A07" w:rsidRPr="00C444EC" w:rsidRDefault="00B95A07" w:rsidP="004A50AB">
            <w:pPr>
              <w:adjustRightInd w:val="0"/>
              <w:ind w:left="57" w:right="57"/>
              <w:rPr>
                <w:sz w:val="28"/>
                <w:szCs w:val="28"/>
                <w:lang w:eastAsia="ru-RU"/>
              </w:rPr>
            </w:pPr>
            <w:r w:rsidRPr="00C444EC">
              <w:rPr>
                <w:sz w:val="28"/>
                <w:szCs w:val="28"/>
                <w:lang w:eastAsia="ru-RU"/>
              </w:rPr>
              <w:t>чувствовал себя неуютно, но затем мое состояние улучшилось.</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С начало и до конца чувствовал себя неуютно.</w:t>
            </w:r>
          </w:p>
        </w:tc>
      </w:tr>
      <w:tr w:rsidR="00B95A07" w:rsidRPr="00C444EC" w:rsidTr="004A50AB">
        <w:tc>
          <w:tcPr>
            <w:tcW w:w="4068"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В группе я чувствовал себя уверенно, был полноправным ее членом.</w:t>
            </w:r>
          </w:p>
        </w:tc>
        <w:tc>
          <w:tcPr>
            <w:tcW w:w="1260"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123</w:t>
            </w:r>
          </w:p>
        </w:tc>
        <w:tc>
          <w:tcPr>
            <w:tcW w:w="4243" w:type="dxa"/>
            <w:shd w:val="clear" w:color="auto" w:fill="auto"/>
          </w:tcPr>
          <w:p w:rsidR="00B95A07" w:rsidRPr="00C444EC" w:rsidRDefault="00B95A07" w:rsidP="004A50AB">
            <w:pPr>
              <w:adjustRightInd w:val="0"/>
              <w:ind w:left="57" w:right="57"/>
              <w:rPr>
                <w:sz w:val="28"/>
                <w:szCs w:val="28"/>
                <w:lang w:eastAsia="ru-RU"/>
              </w:rPr>
            </w:pPr>
            <w:r w:rsidRPr="00C444EC">
              <w:rPr>
                <w:sz w:val="28"/>
                <w:szCs w:val="28"/>
                <w:lang w:eastAsia="ru-RU"/>
              </w:rPr>
              <w:t>В группе я чувствовал себя</w:t>
            </w:r>
          </w:p>
          <w:p w:rsidR="00B95A07" w:rsidRPr="00C444EC" w:rsidRDefault="00B95A07" w:rsidP="004A50AB">
            <w:pPr>
              <w:adjustRightInd w:val="0"/>
              <w:ind w:left="57" w:right="57"/>
              <w:rPr>
                <w:sz w:val="28"/>
                <w:szCs w:val="28"/>
                <w:lang w:eastAsia="ru-RU"/>
              </w:rPr>
            </w:pPr>
            <w:r w:rsidRPr="00C444EC">
              <w:rPr>
                <w:sz w:val="28"/>
                <w:szCs w:val="28"/>
                <w:lang w:eastAsia="ru-RU"/>
              </w:rPr>
              <w:t>неуверенно, как посторонний.</w:t>
            </w:r>
          </w:p>
        </w:tc>
      </w:tr>
    </w:tbl>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4A50AB" w:rsidRDefault="004A50AB" w:rsidP="00B95A07">
      <w:pPr>
        <w:adjustRightInd w:val="0"/>
        <w:spacing w:line="276" w:lineRule="auto"/>
        <w:ind w:left="1191" w:right="624" w:firstLine="720"/>
        <w:rPr>
          <w:bCs/>
          <w:i/>
          <w:sz w:val="28"/>
          <w:szCs w:val="28"/>
          <w:lang w:eastAsia="ru-RU"/>
        </w:rPr>
      </w:pPr>
    </w:p>
    <w:p w:rsidR="00B95A07" w:rsidRPr="00321105" w:rsidRDefault="00B95A07" w:rsidP="00B95A07">
      <w:pPr>
        <w:adjustRightInd w:val="0"/>
        <w:spacing w:line="276" w:lineRule="auto"/>
        <w:ind w:left="1191" w:right="624" w:firstLine="720"/>
        <w:rPr>
          <w:bCs/>
          <w:i/>
          <w:sz w:val="28"/>
          <w:szCs w:val="28"/>
          <w:lang w:eastAsia="ru-RU"/>
        </w:rPr>
      </w:pPr>
      <w:r w:rsidRPr="00321105">
        <w:rPr>
          <w:bCs/>
          <w:i/>
          <w:sz w:val="28"/>
          <w:szCs w:val="28"/>
          <w:lang w:eastAsia="ru-RU"/>
        </w:rPr>
        <w:lastRenderedPageBreak/>
        <w:t>Оценивание результатов групповой работы или индивидуальной работы</w:t>
      </w:r>
      <w:r>
        <w:rPr>
          <w:bCs/>
          <w:i/>
          <w:sz w:val="28"/>
          <w:szCs w:val="28"/>
          <w:lang w:eastAsia="ru-RU"/>
        </w:rPr>
        <w:t xml:space="preserve"> </w:t>
      </w:r>
      <w:r w:rsidRPr="00321105">
        <w:rPr>
          <w:bCs/>
          <w:i/>
          <w:sz w:val="28"/>
          <w:szCs w:val="28"/>
          <w:lang w:eastAsia="ru-RU"/>
        </w:rPr>
        <w:t>обучающегося в группе (вклад в общий результат)</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B95A07" w:rsidRPr="00C444EC" w:rsidTr="004A50AB">
        <w:tc>
          <w:tcPr>
            <w:tcW w:w="7488" w:type="dxa"/>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Критерии оценки</w:t>
            </w:r>
          </w:p>
        </w:tc>
        <w:tc>
          <w:tcPr>
            <w:tcW w:w="208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Шкала оценивания в</w:t>
            </w:r>
          </w:p>
          <w:p w:rsidR="00B95A07" w:rsidRPr="00C444EC" w:rsidRDefault="00B95A07" w:rsidP="004A50AB">
            <w:pPr>
              <w:adjustRightInd w:val="0"/>
              <w:rPr>
                <w:b/>
                <w:bCs/>
                <w:sz w:val="28"/>
                <w:szCs w:val="28"/>
                <w:lang w:eastAsia="ru-RU"/>
              </w:rPr>
            </w:pPr>
            <w:r w:rsidRPr="00C444EC">
              <w:rPr>
                <w:sz w:val="28"/>
                <w:szCs w:val="28"/>
                <w:lang w:eastAsia="ru-RU"/>
              </w:rPr>
              <w:t>баллах</w:t>
            </w:r>
          </w:p>
        </w:tc>
      </w:tr>
      <w:tr w:rsidR="00B95A07" w:rsidRPr="00C444EC" w:rsidTr="004A50AB">
        <w:tc>
          <w:tcPr>
            <w:tcW w:w="7488" w:type="dxa"/>
            <w:shd w:val="clear" w:color="auto" w:fill="auto"/>
          </w:tcPr>
          <w:p w:rsidR="00B95A07" w:rsidRPr="00C444EC" w:rsidRDefault="00B95A07" w:rsidP="004A50AB">
            <w:pPr>
              <w:adjustRightInd w:val="0"/>
              <w:rPr>
                <w:b/>
                <w:bCs/>
                <w:sz w:val="28"/>
                <w:szCs w:val="28"/>
                <w:lang w:eastAsia="ru-RU"/>
              </w:rPr>
            </w:pPr>
          </w:p>
        </w:tc>
        <w:tc>
          <w:tcPr>
            <w:tcW w:w="2083" w:type="dxa"/>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 xml:space="preserve"> 1 2 3</w:t>
            </w:r>
          </w:p>
        </w:tc>
      </w:tr>
      <w:tr w:rsidR="00B95A07" w:rsidRPr="00C444EC" w:rsidTr="004A50AB">
        <w:tc>
          <w:tcPr>
            <w:tcW w:w="9571" w:type="dxa"/>
            <w:gridSpan w:val="2"/>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Понимание проблемы и донесение ее до других</w:t>
            </w:r>
          </w:p>
        </w:tc>
      </w:tr>
      <w:tr w:rsidR="00B95A07" w:rsidRPr="00C444EC" w:rsidTr="004A50AB">
        <w:tc>
          <w:tcPr>
            <w:tcW w:w="9571" w:type="dxa"/>
            <w:gridSpan w:val="2"/>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Владение терминологией</w:t>
            </w:r>
          </w:p>
        </w:tc>
      </w:tr>
      <w:tr w:rsidR="00B95A07" w:rsidRPr="00C444EC" w:rsidTr="004A50AB">
        <w:tc>
          <w:tcPr>
            <w:tcW w:w="9571" w:type="dxa"/>
            <w:gridSpan w:val="2"/>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Использование учебного материала в работе по теме</w:t>
            </w:r>
          </w:p>
        </w:tc>
      </w:tr>
      <w:tr w:rsidR="00B95A07" w:rsidRPr="00C444EC" w:rsidTr="004A50AB">
        <w:tc>
          <w:tcPr>
            <w:tcW w:w="9571" w:type="dxa"/>
            <w:gridSpan w:val="2"/>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Продуктивность предложений</w:t>
            </w:r>
          </w:p>
        </w:tc>
      </w:tr>
      <w:tr w:rsidR="00B95A07" w:rsidRPr="00C444EC" w:rsidTr="004A50AB">
        <w:tc>
          <w:tcPr>
            <w:tcW w:w="9571" w:type="dxa"/>
            <w:gridSpan w:val="2"/>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Обоснованность высказываний</w:t>
            </w:r>
          </w:p>
        </w:tc>
      </w:tr>
      <w:tr w:rsidR="00B95A07" w:rsidRPr="00C444EC" w:rsidTr="004A50AB">
        <w:tc>
          <w:tcPr>
            <w:tcW w:w="9571" w:type="dxa"/>
            <w:gridSpan w:val="2"/>
            <w:shd w:val="clear" w:color="auto" w:fill="auto"/>
          </w:tcPr>
          <w:p w:rsidR="00B95A07" w:rsidRPr="00C444EC" w:rsidRDefault="00B95A07" w:rsidP="004A50AB">
            <w:pPr>
              <w:adjustRightInd w:val="0"/>
              <w:rPr>
                <w:b/>
                <w:bCs/>
                <w:sz w:val="28"/>
                <w:szCs w:val="28"/>
                <w:lang w:eastAsia="ru-RU"/>
              </w:rPr>
            </w:pPr>
            <w:r w:rsidRPr="00C444EC">
              <w:rPr>
                <w:sz w:val="28"/>
                <w:szCs w:val="28"/>
                <w:lang w:eastAsia="ru-RU"/>
              </w:rPr>
              <w:t>Демонстрация заинтересованности в результативной работе группы</w:t>
            </w:r>
          </w:p>
        </w:tc>
      </w:tr>
    </w:tbl>
    <w:p w:rsidR="004A50AB" w:rsidRDefault="004A50AB" w:rsidP="00B95A07">
      <w:pPr>
        <w:adjustRightInd w:val="0"/>
        <w:spacing w:line="276" w:lineRule="auto"/>
        <w:ind w:left="1191" w:right="624" w:firstLine="720"/>
        <w:rPr>
          <w:bCs/>
          <w:i/>
          <w:sz w:val="28"/>
          <w:szCs w:val="28"/>
          <w:lang w:eastAsia="ru-RU"/>
        </w:rPr>
      </w:pPr>
    </w:p>
    <w:p w:rsidR="00B95A07" w:rsidRDefault="00B95A07" w:rsidP="00B95A07">
      <w:pPr>
        <w:adjustRightInd w:val="0"/>
        <w:spacing w:line="276" w:lineRule="auto"/>
        <w:ind w:left="1191" w:right="624" w:firstLine="720"/>
        <w:rPr>
          <w:bCs/>
          <w:i/>
          <w:sz w:val="28"/>
          <w:szCs w:val="28"/>
          <w:lang w:eastAsia="ru-RU"/>
        </w:rPr>
      </w:pPr>
      <w:r w:rsidRPr="00321105">
        <w:rPr>
          <w:bCs/>
          <w:i/>
          <w:sz w:val="28"/>
          <w:szCs w:val="28"/>
          <w:lang w:eastAsia="ru-RU"/>
        </w:rPr>
        <w:t>Оценивание активности работы обучающегося в группе</w:t>
      </w:r>
    </w:p>
    <w:p w:rsidR="004A50AB" w:rsidRPr="00321105" w:rsidRDefault="004A50AB" w:rsidP="00B95A07">
      <w:pPr>
        <w:adjustRightInd w:val="0"/>
        <w:spacing w:line="276" w:lineRule="auto"/>
        <w:ind w:left="1191" w:right="624" w:firstLine="720"/>
        <w:rPr>
          <w:bCs/>
          <w:i/>
          <w:sz w:val="28"/>
          <w:szCs w:val="28"/>
          <w:lang w:eastAsia="ru-RU"/>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Критерий самооценки</w:t>
            </w:r>
          </w:p>
        </w:tc>
        <w:tc>
          <w:tcPr>
            <w:tcW w:w="2263" w:type="dxa"/>
            <w:shd w:val="clear" w:color="auto" w:fill="auto"/>
          </w:tcPr>
          <w:p w:rsidR="00B95A07" w:rsidRPr="00C444EC" w:rsidRDefault="00B95A07" w:rsidP="004A50AB">
            <w:pPr>
              <w:adjustRightInd w:val="0"/>
              <w:rPr>
                <w:sz w:val="28"/>
                <w:szCs w:val="28"/>
                <w:lang w:eastAsia="ru-RU"/>
              </w:rPr>
            </w:pPr>
            <w:r w:rsidRPr="00C444EC">
              <w:rPr>
                <w:sz w:val="28"/>
                <w:szCs w:val="28"/>
                <w:lang w:eastAsia="ru-RU"/>
              </w:rPr>
              <w:t>Шкала в баллах</w:t>
            </w: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p>
        </w:tc>
        <w:tc>
          <w:tcPr>
            <w:tcW w:w="2263" w:type="dxa"/>
            <w:shd w:val="clear" w:color="auto" w:fill="auto"/>
          </w:tcPr>
          <w:p w:rsidR="00B95A07" w:rsidRPr="00C444EC" w:rsidRDefault="00B95A07" w:rsidP="004A50AB">
            <w:pPr>
              <w:adjustRightInd w:val="0"/>
              <w:rPr>
                <w:sz w:val="28"/>
                <w:szCs w:val="28"/>
                <w:lang w:eastAsia="ru-RU"/>
              </w:rPr>
            </w:pPr>
            <w:r>
              <w:rPr>
                <w:sz w:val="28"/>
                <w:szCs w:val="28"/>
                <w:lang w:eastAsia="ru-RU"/>
              </w:rPr>
              <w:t>0</w:t>
            </w:r>
            <w:r w:rsidRPr="00C444EC">
              <w:rPr>
                <w:sz w:val="28"/>
                <w:szCs w:val="28"/>
                <w:lang w:eastAsia="ru-RU"/>
              </w:rPr>
              <w:t>1 2 3</w:t>
            </w: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b/>
                <w:bCs/>
                <w:i/>
                <w:iCs/>
                <w:sz w:val="28"/>
                <w:szCs w:val="28"/>
                <w:lang w:eastAsia="ru-RU"/>
              </w:rPr>
              <w:t xml:space="preserve">Инициатива: </w:t>
            </w:r>
            <w:r w:rsidRPr="00C444EC">
              <w:rPr>
                <w:sz w:val="28"/>
                <w:szCs w:val="28"/>
                <w:lang w:eastAsia="ru-RU"/>
              </w:rPr>
              <w:t>постановка вопросов по собственной инициативе, выдвижение гипотез, самостоятельность в высказывании мнений</w:t>
            </w:r>
          </w:p>
        </w:tc>
        <w:tc>
          <w:tcPr>
            <w:tcW w:w="2263" w:type="dxa"/>
            <w:shd w:val="clear" w:color="auto" w:fill="auto"/>
          </w:tcPr>
          <w:p w:rsidR="00B95A07" w:rsidRPr="00C444EC" w:rsidRDefault="00B95A07" w:rsidP="004A50AB">
            <w:pPr>
              <w:adjustRightInd w:val="0"/>
              <w:rPr>
                <w:sz w:val="28"/>
                <w:szCs w:val="28"/>
                <w:lang w:eastAsia="ru-RU"/>
              </w:rPr>
            </w:pP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b/>
                <w:bCs/>
                <w:i/>
                <w:iCs/>
                <w:sz w:val="28"/>
                <w:szCs w:val="28"/>
                <w:lang w:eastAsia="ru-RU"/>
              </w:rPr>
              <w:t xml:space="preserve">Поддержка: </w:t>
            </w:r>
            <w:r w:rsidRPr="00C444EC">
              <w:rPr>
                <w:sz w:val="28"/>
                <w:szCs w:val="28"/>
                <w:lang w:eastAsia="ru-RU"/>
              </w:rPr>
              <w:t>инициативы других, вовлечение в дискуссию других, способствование созданию благоприятной обстановки</w:t>
            </w:r>
          </w:p>
        </w:tc>
        <w:tc>
          <w:tcPr>
            <w:tcW w:w="2263" w:type="dxa"/>
            <w:shd w:val="clear" w:color="auto" w:fill="auto"/>
          </w:tcPr>
          <w:p w:rsidR="00B95A07" w:rsidRPr="00C444EC" w:rsidRDefault="00B95A07" w:rsidP="004A50AB">
            <w:pPr>
              <w:adjustRightInd w:val="0"/>
              <w:rPr>
                <w:sz w:val="28"/>
                <w:szCs w:val="28"/>
                <w:lang w:eastAsia="ru-RU"/>
              </w:rPr>
            </w:pP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b/>
                <w:bCs/>
                <w:i/>
                <w:iCs/>
                <w:sz w:val="28"/>
                <w:szCs w:val="28"/>
                <w:lang w:eastAsia="ru-RU"/>
              </w:rPr>
              <w:t>Согласие</w:t>
            </w:r>
            <w:r w:rsidRPr="00C444EC">
              <w:rPr>
                <w:sz w:val="28"/>
                <w:szCs w:val="28"/>
                <w:lang w:eastAsia="ru-RU"/>
              </w:rPr>
              <w:t>: на участие в работе (активное или молчаливое)</w:t>
            </w:r>
          </w:p>
        </w:tc>
        <w:tc>
          <w:tcPr>
            <w:tcW w:w="2263" w:type="dxa"/>
            <w:shd w:val="clear" w:color="auto" w:fill="auto"/>
          </w:tcPr>
          <w:p w:rsidR="00B95A07" w:rsidRPr="00C444EC" w:rsidRDefault="00B95A07" w:rsidP="004A50AB">
            <w:pPr>
              <w:adjustRightInd w:val="0"/>
              <w:rPr>
                <w:sz w:val="28"/>
                <w:szCs w:val="28"/>
                <w:lang w:eastAsia="ru-RU"/>
              </w:rPr>
            </w:pP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b/>
                <w:bCs/>
                <w:i/>
                <w:iCs/>
                <w:sz w:val="28"/>
                <w:szCs w:val="28"/>
                <w:lang w:eastAsia="ru-RU"/>
              </w:rPr>
              <w:t>Подчинение</w:t>
            </w:r>
            <w:r w:rsidRPr="00C444EC">
              <w:rPr>
                <w:b/>
                <w:bCs/>
                <w:sz w:val="28"/>
                <w:szCs w:val="28"/>
                <w:lang w:eastAsia="ru-RU"/>
              </w:rPr>
              <w:t xml:space="preserve">: </w:t>
            </w:r>
            <w:r w:rsidRPr="00C444EC">
              <w:rPr>
                <w:sz w:val="28"/>
                <w:szCs w:val="28"/>
                <w:lang w:eastAsia="ru-RU"/>
              </w:rPr>
              <w:t>пассивность в работе, подчинение группе</w:t>
            </w:r>
          </w:p>
          <w:p w:rsidR="00B95A07" w:rsidRPr="00C444EC" w:rsidRDefault="00B95A07" w:rsidP="004A50AB">
            <w:pPr>
              <w:adjustRightInd w:val="0"/>
              <w:rPr>
                <w:sz w:val="28"/>
                <w:szCs w:val="28"/>
                <w:lang w:eastAsia="ru-RU"/>
              </w:rPr>
            </w:pPr>
            <w:r w:rsidRPr="00C444EC">
              <w:rPr>
                <w:sz w:val="28"/>
                <w:szCs w:val="28"/>
                <w:lang w:eastAsia="ru-RU"/>
              </w:rPr>
              <w:t>без внутреннего желания</w:t>
            </w:r>
          </w:p>
        </w:tc>
        <w:tc>
          <w:tcPr>
            <w:tcW w:w="2263" w:type="dxa"/>
            <w:shd w:val="clear" w:color="auto" w:fill="auto"/>
          </w:tcPr>
          <w:p w:rsidR="00B95A07" w:rsidRPr="00C444EC" w:rsidRDefault="00B95A07" w:rsidP="004A50AB">
            <w:pPr>
              <w:adjustRightInd w:val="0"/>
              <w:rPr>
                <w:sz w:val="28"/>
                <w:szCs w:val="28"/>
                <w:lang w:eastAsia="ru-RU"/>
              </w:rPr>
            </w:pP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b/>
                <w:bCs/>
                <w:i/>
                <w:iCs/>
                <w:sz w:val="28"/>
                <w:szCs w:val="28"/>
                <w:lang w:eastAsia="ru-RU"/>
              </w:rPr>
              <w:t>Отвержение</w:t>
            </w:r>
            <w:r w:rsidRPr="00C444EC">
              <w:rPr>
                <w:i/>
                <w:iCs/>
                <w:sz w:val="28"/>
                <w:szCs w:val="28"/>
                <w:lang w:eastAsia="ru-RU"/>
              </w:rPr>
              <w:t xml:space="preserve">: </w:t>
            </w:r>
            <w:r w:rsidRPr="00C444EC">
              <w:rPr>
                <w:sz w:val="28"/>
                <w:szCs w:val="28"/>
                <w:lang w:eastAsia="ru-RU"/>
              </w:rPr>
              <w:t>явный отказ от работы, критика ее,</w:t>
            </w:r>
          </w:p>
          <w:p w:rsidR="00B95A07" w:rsidRPr="00C444EC" w:rsidRDefault="00B95A07" w:rsidP="004A50AB">
            <w:pPr>
              <w:adjustRightInd w:val="0"/>
              <w:rPr>
                <w:sz w:val="28"/>
                <w:szCs w:val="28"/>
                <w:lang w:eastAsia="ru-RU"/>
              </w:rPr>
            </w:pPr>
            <w:r w:rsidRPr="00C444EC">
              <w:rPr>
                <w:sz w:val="28"/>
                <w:szCs w:val="28"/>
                <w:lang w:eastAsia="ru-RU"/>
              </w:rPr>
              <w:t>противопоставление себя другим участникам.</w:t>
            </w:r>
          </w:p>
        </w:tc>
        <w:tc>
          <w:tcPr>
            <w:tcW w:w="2263" w:type="dxa"/>
            <w:shd w:val="clear" w:color="auto" w:fill="auto"/>
          </w:tcPr>
          <w:p w:rsidR="00B95A07" w:rsidRPr="00C444EC" w:rsidRDefault="00B95A07" w:rsidP="004A50AB">
            <w:pPr>
              <w:adjustRightInd w:val="0"/>
              <w:rPr>
                <w:sz w:val="28"/>
                <w:szCs w:val="28"/>
                <w:lang w:eastAsia="ru-RU"/>
              </w:rPr>
            </w:pPr>
          </w:p>
        </w:tc>
      </w:tr>
      <w:tr w:rsidR="00B95A07" w:rsidRPr="00C444EC" w:rsidTr="004A50AB">
        <w:tc>
          <w:tcPr>
            <w:tcW w:w="7308" w:type="dxa"/>
            <w:shd w:val="clear" w:color="auto" w:fill="auto"/>
          </w:tcPr>
          <w:p w:rsidR="00B95A07" w:rsidRPr="00C444EC" w:rsidRDefault="00B95A07" w:rsidP="004A50AB">
            <w:pPr>
              <w:adjustRightInd w:val="0"/>
              <w:rPr>
                <w:sz w:val="28"/>
                <w:szCs w:val="28"/>
                <w:lang w:eastAsia="ru-RU"/>
              </w:rPr>
            </w:pPr>
            <w:r w:rsidRPr="00C444EC">
              <w:rPr>
                <w:b/>
                <w:bCs/>
                <w:sz w:val="28"/>
                <w:szCs w:val="28"/>
                <w:lang w:eastAsia="ru-RU"/>
              </w:rPr>
              <w:t>Суммарный балл</w:t>
            </w:r>
          </w:p>
        </w:tc>
        <w:tc>
          <w:tcPr>
            <w:tcW w:w="2263" w:type="dxa"/>
            <w:shd w:val="clear" w:color="auto" w:fill="auto"/>
          </w:tcPr>
          <w:p w:rsidR="00B95A07" w:rsidRPr="00C444EC" w:rsidRDefault="00B95A07" w:rsidP="004A50AB">
            <w:pPr>
              <w:adjustRightInd w:val="0"/>
              <w:rPr>
                <w:sz w:val="28"/>
                <w:szCs w:val="28"/>
                <w:lang w:eastAsia="ru-RU"/>
              </w:rPr>
            </w:pPr>
          </w:p>
        </w:tc>
      </w:tr>
    </w:tbl>
    <w:p w:rsidR="00B95A07" w:rsidRDefault="00B95A07" w:rsidP="00B95A07">
      <w:pPr>
        <w:adjustRightInd w:val="0"/>
        <w:spacing w:line="276" w:lineRule="auto"/>
        <w:ind w:left="1191" w:right="624" w:firstLine="720"/>
        <w:rPr>
          <w:sz w:val="28"/>
          <w:szCs w:val="28"/>
          <w:lang w:eastAsia="ru-RU"/>
        </w:rPr>
      </w:pPr>
    </w:p>
    <w:p w:rsidR="00B95A07" w:rsidRDefault="00B95A07" w:rsidP="00B95A07">
      <w:pPr>
        <w:adjustRightInd w:val="0"/>
        <w:rPr>
          <w:sz w:val="28"/>
          <w:szCs w:val="28"/>
          <w:lang w:eastAsia="ru-RU"/>
        </w:rPr>
      </w:pPr>
    </w:p>
    <w:p w:rsidR="00B52265" w:rsidRDefault="00B52265"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361519" w:rsidRDefault="00361519" w:rsidP="00B52265">
      <w:pPr>
        <w:spacing w:line="276" w:lineRule="auto"/>
        <w:ind w:left="1134" w:right="851" w:firstLine="709"/>
        <w:jc w:val="center"/>
        <w:rPr>
          <w:rFonts w:eastAsia="Arial"/>
          <w:b/>
          <w:color w:val="000000"/>
          <w:sz w:val="24"/>
          <w:szCs w:val="24"/>
        </w:rPr>
      </w:pPr>
    </w:p>
    <w:p w:rsidR="007A6E50" w:rsidRDefault="007A6E50" w:rsidP="00B52265">
      <w:pPr>
        <w:spacing w:line="276" w:lineRule="auto"/>
        <w:ind w:left="1134" w:right="851" w:firstLine="709"/>
        <w:jc w:val="center"/>
        <w:rPr>
          <w:rFonts w:eastAsia="Arial"/>
          <w:b/>
          <w:color w:val="000000"/>
          <w:sz w:val="24"/>
          <w:szCs w:val="24"/>
        </w:rPr>
      </w:pPr>
    </w:p>
    <w:p w:rsidR="00B722CF" w:rsidRDefault="00B722CF" w:rsidP="00B722CF">
      <w:pPr>
        <w:pStyle w:val="2"/>
        <w:spacing w:before="72"/>
        <w:ind w:left="1623" w:right="1251"/>
        <w:jc w:val="center"/>
        <w:rPr>
          <w:color w:val="0D0D0D" w:themeColor="text1" w:themeTint="F2"/>
          <w:spacing w:val="-4"/>
        </w:rPr>
      </w:pPr>
      <w:r>
        <w:rPr>
          <w:color w:val="0D0D0D" w:themeColor="text1" w:themeTint="F2"/>
        </w:rPr>
        <w:lastRenderedPageBreak/>
        <w:t>Календарно-тематический</w:t>
      </w:r>
      <w:r>
        <w:rPr>
          <w:color w:val="0D0D0D" w:themeColor="text1" w:themeTint="F2"/>
          <w:spacing w:val="-5"/>
        </w:rPr>
        <w:t xml:space="preserve"> </w:t>
      </w:r>
      <w:r w:rsidR="00F84A1A">
        <w:rPr>
          <w:color w:val="0D0D0D" w:themeColor="text1" w:themeTint="F2"/>
        </w:rPr>
        <w:t xml:space="preserve">план </w:t>
      </w:r>
    </w:p>
    <w:p w:rsidR="002831EB" w:rsidRDefault="002831EB">
      <w:pPr>
        <w:rPr>
          <w:b/>
          <w:bCs/>
          <w:sz w:val="28"/>
          <w:szCs w:val="28"/>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3163"/>
        <w:gridCol w:w="1701"/>
        <w:gridCol w:w="2551"/>
        <w:gridCol w:w="1134"/>
        <w:gridCol w:w="1276"/>
      </w:tblGrid>
      <w:tr w:rsidR="00B722CF" w:rsidRPr="00C946BF" w:rsidTr="009E1397">
        <w:trPr>
          <w:trHeight w:val="480"/>
        </w:trPr>
        <w:tc>
          <w:tcPr>
            <w:tcW w:w="523" w:type="dxa"/>
            <w:vMerge w:val="restart"/>
          </w:tcPr>
          <w:p w:rsidR="00B722CF" w:rsidRPr="00673C6E" w:rsidRDefault="00B722CF" w:rsidP="00B722CF">
            <w:pPr>
              <w:pStyle w:val="TableParagraph"/>
              <w:spacing w:before="11"/>
              <w:jc w:val="left"/>
              <w:rPr>
                <w:b/>
                <w:color w:val="0D0D0D" w:themeColor="text1" w:themeTint="F2"/>
                <w:sz w:val="28"/>
                <w:szCs w:val="28"/>
              </w:rPr>
            </w:pPr>
          </w:p>
          <w:p w:rsidR="00B722CF" w:rsidRPr="00673C6E" w:rsidRDefault="00B722CF" w:rsidP="00B722CF">
            <w:pPr>
              <w:pStyle w:val="TableParagraph"/>
              <w:ind w:left="191"/>
              <w:jc w:val="left"/>
              <w:rPr>
                <w:b/>
                <w:color w:val="0D0D0D" w:themeColor="text1" w:themeTint="F2"/>
                <w:sz w:val="28"/>
                <w:szCs w:val="28"/>
              </w:rPr>
            </w:pPr>
            <w:r w:rsidRPr="00673C6E">
              <w:rPr>
                <w:b/>
                <w:color w:val="0D0D0D" w:themeColor="text1" w:themeTint="F2"/>
                <w:sz w:val="28"/>
                <w:szCs w:val="28"/>
              </w:rPr>
              <w:t>№</w:t>
            </w:r>
          </w:p>
        </w:tc>
        <w:tc>
          <w:tcPr>
            <w:tcW w:w="3163" w:type="dxa"/>
            <w:vMerge w:val="restart"/>
          </w:tcPr>
          <w:p w:rsidR="00B722CF" w:rsidRPr="00673C6E" w:rsidRDefault="00B722CF" w:rsidP="00C47960">
            <w:pPr>
              <w:pStyle w:val="TableParagraph"/>
              <w:spacing w:before="11"/>
              <w:rPr>
                <w:b/>
                <w:color w:val="0D0D0D" w:themeColor="text1" w:themeTint="F2"/>
                <w:sz w:val="28"/>
                <w:szCs w:val="28"/>
              </w:rPr>
            </w:pPr>
            <w:r>
              <w:rPr>
                <w:b/>
                <w:color w:val="0D0D0D" w:themeColor="text1" w:themeTint="F2"/>
                <w:sz w:val="28"/>
                <w:szCs w:val="28"/>
              </w:rPr>
              <w:t>Содержание</w:t>
            </w:r>
          </w:p>
          <w:p w:rsidR="00B722CF" w:rsidRPr="00673C6E" w:rsidRDefault="00B722CF" w:rsidP="00B722CF">
            <w:pPr>
              <w:pStyle w:val="TableParagraph"/>
              <w:jc w:val="both"/>
              <w:rPr>
                <w:b/>
                <w:color w:val="0D0D0D" w:themeColor="text1" w:themeTint="F2"/>
                <w:sz w:val="28"/>
                <w:szCs w:val="28"/>
              </w:rPr>
            </w:pPr>
          </w:p>
        </w:tc>
        <w:tc>
          <w:tcPr>
            <w:tcW w:w="1701" w:type="dxa"/>
            <w:vMerge w:val="restart"/>
          </w:tcPr>
          <w:p w:rsidR="00B722CF" w:rsidRDefault="00B722CF" w:rsidP="00C47960">
            <w:pPr>
              <w:pStyle w:val="TableParagraph"/>
              <w:spacing w:before="11"/>
              <w:rPr>
                <w:b/>
                <w:color w:val="0D0D0D" w:themeColor="text1" w:themeTint="F2"/>
                <w:sz w:val="28"/>
                <w:szCs w:val="28"/>
              </w:rPr>
            </w:pPr>
            <w:r>
              <w:rPr>
                <w:b/>
                <w:color w:val="0D0D0D" w:themeColor="text1" w:themeTint="F2"/>
                <w:sz w:val="28"/>
                <w:szCs w:val="28"/>
              </w:rPr>
              <w:t>Тип</w:t>
            </w:r>
          </w:p>
          <w:p w:rsidR="00B722CF" w:rsidRPr="00673C6E" w:rsidRDefault="00B722CF" w:rsidP="00C47960">
            <w:pPr>
              <w:pStyle w:val="TableParagraph"/>
              <w:spacing w:before="11"/>
              <w:rPr>
                <w:b/>
                <w:color w:val="0D0D0D" w:themeColor="text1" w:themeTint="F2"/>
                <w:sz w:val="28"/>
                <w:szCs w:val="28"/>
              </w:rPr>
            </w:pPr>
            <w:r>
              <w:rPr>
                <w:b/>
                <w:color w:val="0D0D0D" w:themeColor="text1" w:themeTint="F2"/>
                <w:sz w:val="28"/>
                <w:szCs w:val="28"/>
              </w:rPr>
              <w:t>занятия</w:t>
            </w:r>
          </w:p>
        </w:tc>
        <w:tc>
          <w:tcPr>
            <w:tcW w:w="2551" w:type="dxa"/>
            <w:vMerge w:val="restart"/>
          </w:tcPr>
          <w:p w:rsidR="00B722CF" w:rsidRPr="00673C6E" w:rsidRDefault="00B722CF" w:rsidP="00C47960">
            <w:pPr>
              <w:pStyle w:val="TableParagraph"/>
              <w:ind w:left="49" w:right="41"/>
              <w:rPr>
                <w:b/>
                <w:color w:val="0D0D0D" w:themeColor="text1" w:themeTint="F2"/>
                <w:sz w:val="28"/>
                <w:szCs w:val="28"/>
              </w:rPr>
            </w:pPr>
            <w:r>
              <w:rPr>
                <w:b/>
                <w:color w:val="0D0D0D" w:themeColor="text1" w:themeTint="F2"/>
                <w:sz w:val="28"/>
                <w:szCs w:val="28"/>
              </w:rPr>
              <w:t>Вид контроля</w:t>
            </w:r>
          </w:p>
        </w:tc>
        <w:tc>
          <w:tcPr>
            <w:tcW w:w="2410" w:type="dxa"/>
            <w:gridSpan w:val="2"/>
          </w:tcPr>
          <w:p w:rsidR="00B722CF" w:rsidRPr="00673C6E" w:rsidRDefault="00B722CF" w:rsidP="00B722CF">
            <w:pPr>
              <w:pStyle w:val="TableParagraph"/>
              <w:ind w:left="3" w:right="-15"/>
              <w:rPr>
                <w:b/>
                <w:color w:val="0D0D0D" w:themeColor="text1" w:themeTint="F2"/>
                <w:sz w:val="28"/>
                <w:szCs w:val="28"/>
              </w:rPr>
            </w:pPr>
            <w:r>
              <w:rPr>
                <w:b/>
                <w:color w:val="0D0D0D" w:themeColor="text1" w:themeTint="F2"/>
                <w:sz w:val="28"/>
                <w:szCs w:val="28"/>
              </w:rPr>
              <w:t>дата</w:t>
            </w:r>
          </w:p>
        </w:tc>
      </w:tr>
      <w:tr w:rsidR="00B722CF" w:rsidRPr="00C946BF" w:rsidTr="009E1397">
        <w:trPr>
          <w:trHeight w:val="695"/>
        </w:trPr>
        <w:tc>
          <w:tcPr>
            <w:tcW w:w="523" w:type="dxa"/>
            <w:vMerge/>
          </w:tcPr>
          <w:p w:rsidR="00B722CF" w:rsidRPr="00673C6E" w:rsidRDefault="00B722CF" w:rsidP="00B722CF">
            <w:pPr>
              <w:pStyle w:val="TableParagraph"/>
              <w:spacing w:before="11"/>
              <w:jc w:val="left"/>
              <w:rPr>
                <w:b/>
                <w:color w:val="0D0D0D" w:themeColor="text1" w:themeTint="F2"/>
                <w:sz w:val="28"/>
                <w:szCs w:val="28"/>
              </w:rPr>
            </w:pPr>
          </w:p>
        </w:tc>
        <w:tc>
          <w:tcPr>
            <w:tcW w:w="3163" w:type="dxa"/>
            <w:vMerge/>
          </w:tcPr>
          <w:p w:rsidR="00B722CF" w:rsidRPr="00673C6E" w:rsidRDefault="00B722CF" w:rsidP="00B722CF">
            <w:pPr>
              <w:pStyle w:val="TableParagraph"/>
              <w:spacing w:before="11"/>
              <w:jc w:val="both"/>
              <w:rPr>
                <w:b/>
                <w:color w:val="0D0D0D" w:themeColor="text1" w:themeTint="F2"/>
                <w:sz w:val="28"/>
                <w:szCs w:val="28"/>
              </w:rPr>
            </w:pPr>
          </w:p>
        </w:tc>
        <w:tc>
          <w:tcPr>
            <w:tcW w:w="1701" w:type="dxa"/>
            <w:vMerge/>
          </w:tcPr>
          <w:p w:rsidR="00B722CF" w:rsidRPr="00673C6E" w:rsidRDefault="00B722CF" w:rsidP="00B722CF">
            <w:pPr>
              <w:pStyle w:val="TableParagraph"/>
              <w:spacing w:before="11"/>
              <w:jc w:val="both"/>
              <w:rPr>
                <w:b/>
                <w:color w:val="0D0D0D" w:themeColor="text1" w:themeTint="F2"/>
                <w:sz w:val="28"/>
                <w:szCs w:val="28"/>
              </w:rPr>
            </w:pPr>
          </w:p>
        </w:tc>
        <w:tc>
          <w:tcPr>
            <w:tcW w:w="2551" w:type="dxa"/>
            <w:vMerge/>
          </w:tcPr>
          <w:p w:rsidR="00B722CF" w:rsidRPr="00673C6E" w:rsidRDefault="00B722CF" w:rsidP="00B722CF">
            <w:pPr>
              <w:pStyle w:val="TableParagraph"/>
              <w:spacing w:before="11"/>
              <w:jc w:val="both"/>
              <w:rPr>
                <w:b/>
                <w:color w:val="0D0D0D" w:themeColor="text1" w:themeTint="F2"/>
                <w:sz w:val="28"/>
                <w:szCs w:val="28"/>
              </w:rPr>
            </w:pPr>
          </w:p>
        </w:tc>
        <w:tc>
          <w:tcPr>
            <w:tcW w:w="1134" w:type="dxa"/>
          </w:tcPr>
          <w:p w:rsidR="00B722CF" w:rsidRPr="00673C6E" w:rsidRDefault="00B722CF" w:rsidP="00B722CF">
            <w:pPr>
              <w:pStyle w:val="TableParagraph"/>
              <w:spacing w:before="11"/>
              <w:rPr>
                <w:b/>
                <w:color w:val="0D0D0D" w:themeColor="text1" w:themeTint="F2"/>
                <w:sz w:val="28"/>
                <w:szCs w:val="28"/>
              </w:rPr>
            </w:pPr>
            <w:r>
              <w:rPr>
                <w:b/>
                <w:color w:val="0D0D0D" w:themeColor="text1" w:themeTint="F2"/>
                <w:sz w:val="28"/>
                <w:szCs w:val="28"/>
              </w:rPr>
              <w:t>план</w:t>
            </w:r>
          </w:p>
        </w:tc>
        <w:tc>
          <w:tcPr>
            <w:tcW w:w="1276" w:type="dxa"/>
          </w:tcPr>
          <w:p w:rsidR="00B722CF" w:rsidRPr="00673C6E" w:rsidRDefault="00B722CF" w:rsidP="00B722CF">
            <w:pPr>
              <w:pStyle w:val="TableParagraph"/>
              <w:ind w:left="3" w:right="-15"/>
              <w:rPr>
                <w:b/>
                <w:color w:val="0D0D0D" w:themeColor="text1" w:themeTint="F2"/>
                <w:sz w:val="28"/>
                <w:szCs w:val="28"/>
              </w:rPr>
            </w:pPr>
            <w:r>
              <w:rPr>
                <w:b/>
                <w:color w:val="0D0D0D" w:themeColor="text1" w:themeTint="F2"/>
                <w:sz w:val="28"/>
                <w:szCs w:val="28"/>
              </w:rPr>
              <w:t>факт</w:t>
            </w:r>
          </w:p>
        </w:tc>
      </w:tr>
      <w:tr w:rsidR="00B722CF" w:rsidRPr="00C946BF" w:rsidTr="009E1397">
        <w:trPr>
          <w:trHeight w:val="967"/>
        </w:trPr>
        <w:tc>
          <w:tcPr>
            <w:tcW w:w="523" w:type="dxa"/>
          </w:tcPr>
          <w:p w:rsidR="00B722CF" w:rsidRPr="009E1397" w:rsidRDefault="00B722CF" w:rsidP="00F84A1A">
            <w:pPr>
              <w:pStyle w:val="TableParagraph"/>
              <w:numPr>
                <w:ilvl w:val="0"/>
                <w:numId w:val="9"/>
              </w:numPr>
              <w:spacing w:before="1"/>
              <w:ind w:left="357" w:hanging="357"/>
              <w:rPr>
                <w:color w:val="0D0D0D" w:themeColor="text1" w:themeTint="F2"/>
                <w:sz w:val="24"/>
                <w:szCs w:val="24"/>
              </w:rPr>
            </w:pPr>
          </w:p>
        </w:tc>
        <w:tc>
          <w:tcPr>
            <w:tcW w:w="3163" w:type="dxa"/>
          </w:tcPr>
          <w:p w:rsidR="00B722CF" w:rsidRPr="00673C6E" w:rsidRDefault="00290782" w:rsidP="00B722CF">
            <w:pPr>
              <w:pStyle w:val="TableParagraph"/>
              <w:jc w:val="both"/>
              <w:rPr>
                <w:color w:val="0D0D0D" w:themeColor="text1" w:themeTint="F2"/>
                <w:sz w:val="24"/>
                <w:szCs w:val="24"/>
              </w:rPr>
            </w:pPr>
            <w:r w:rsidRPr="009E1397">
              <w:rPr>
                <w:color w:val="0D0D0D" w:themeColor="text1" w:themeTint="F2"/>
                <w:sz w:val="24"/>
                <w:szCs w:val="24"/>
              </w:rPr>
              <w:t>Вводное занятие</w:t>
            </w:r>
          </w:p>
        </w:tc>
        <w:tc>
          <w:tcPr>
            <w:tcW w:w="1701" w:type="dxa"/>
          </w:tcPr>
          <w:p w:rsidR="00B722CF" w:rsidRPr="002831EB" w:rsidRDefault="00C47960" w:rsidP="009E1397">
            <w:pPr>
              <w:pStyle w:val="TableParagraph"/>
              <w:ind w:left="7"/>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B722CF" w:rsidRPr="002831EB" w:rsidRDefault="00C47960" w:rsidP="00C47960">
            <w:pPr>
              <w:pStyle w:val="TableParagraph"/>
              <w:ind w:left="7"/>
              <w:rPr>
                <w:color w:val="0D0D0D" w:themeColor="text1" w:themeTint="F2"/>
                <w:sz w:val="24"/>
                <w:szCs w:val="24"/>
              </w:rPr>
            </w:pPr>
            <w:r>
              <w:rPr>
                <w:color w:val="0D0D0D" w:themeColor="text1" w:themeTint="F2"/>
                <w:sz w:val="24"/>
                <w:szCs w:val="24"/>
              </w:rPr>
              <w:t>Начальная рефлексия</w:t>
            </w:r>
            <w:r w:rsidRPr="002831EB">
              <w:rPr>
                <w:color w:val="0D0D0D" w:themeColor="text1" w:themeTint="F2"/>
                <w:sz w:val="24"/>
                <w:szCs w:val="24"/>
              </w:rPr>
              <w:t xml:space="preserve"> </w:t>
            </w:r>
          </w:p>
        </w:tc>
        <w:tc>
          <w:tcPr>
            <w:tcW w:w="1134" w:type="dxa"/>
          </w:tcPr>
          <w:p w:rsidR="00B722CF" w:rsidRPr="00B722CF" w:rsidRDefault="00B722CF" w:rsidP="00B722CF">
            <w:pPr>
              <w:pStyle w:val="TableParagraph"/>
              <w:rPr>
                <w:color w:val="0D0D0D" w:themeColor="text1" w:themeTint="F2"/>
                <w:sz w:val="24"/>
                <w:szCs w:val="24"/>
              </w:rPr>
            </w:pPr>
            <w:r>
              <w:rPr>
                <w:color w:val="0D0D0D" w:themeColor="text1" w:themeTint="F2"/>
                <w:sz w:val="24"/>
                <w:szCs w:val="24"/>
              </w:rPr>
              <w:t>7.09</w:t>
            </w:r>
          </w:p>
        </w:tc>
        <w:tc>
          <w:tcPr>
            <w:tcW w:w="1276" w:type="dxa"/>
          </w:tcPr>
          <w:p w:rsidR="00B722CF" w:rsidRPr="002831EB" w:rsidRDefault="00B722CF" w:rsidP="00B722CF">
            <w:pPr>
              <w:pStyle w:val="TableParagraph"/>
              <w:rPr>
                <w:color w:val="0D0D0D" w:themeColor="text1" w:themeTint="F2"/>
                <w:sz w:val="24"/>
                <w:szCs w:val="24"/>
                <w:lang w:val="en-US"/>
              </w:rPr>
            </w:pPr>
          </w:p>
        </w:tc>
      </w:tr>
      <w:tr w:rsidR="00B722CF" w:rsidRPr="00C946BF" w:rsidTr="009E1397">
        <w:trPr>
          <w:trHeight w:val="967"/>
        </w:trPr>
        <w:tc>
          <w:tcPr>
            <w:tcW w:w="523" w:type="dxa"/>
          </w:tcPr>
          <w:p w:rsidR="00B722CF" w:rsidRPr="009E1397" w:rsidRDefault="00B722CF" w:rsidP="00F84A1A">
            <w:pPr>
              <w:pStyle w:val="TableParagraph"/>
              <w:numPr>
                <w:ilvl w:val="0"/>
                <w:numId w:val="9"/>
              </w:numPr>
              <w:spacing w:before="1"/>
              <w:ind w:left="357" w:hanging="357"/>
              <w:rPr>
                <w:color w:val="0D0D0D" w:themeColor="text1" w:themeTint="F2"/>
                <w:sz w:val="24"/>
                <w:szCs w:val="24"/>
              </w:rPr>
            </w:pPr>
          </w:p>
        </w:tc>
        <w:tc>
          <w:tcPr>
            <w:tcW w:w="3163" w:type="dxa"/>
          </w:tcPr>
          <w:p w:rsidR="00B722CF" w:rsidRPr="00673C6E" w:rsidRDefault="00290782" w:rsidP="00B722CF">
            <w:pPr>
              <w:pStyle w:val="TableParagraph"/>
              <w:jc w:val="left"/>
              <w:rPr>
                <w:color w:val="0D0D0D" w:themeColor="text1" w:themeTint="F2"/>
                <w:sz w:val="24"/>
                <w:szCs w:val="24"/>
              </w:rPr>
            </w:pPr>
            <w:r w:rsidRPr="009E1397">
              <w:rPr>
                <w:color w:val="0D0D0D" w:themeColor="text1" w:themeTint="F2"/>
                <w:sz w:val="24"/>
                <w:szCs w:val="24"/>
              </w:rPr>
              <w:t>Вводное занятие</w:t>
            </w:r>
            <w:r w:rsidR="00421B88" w:rsidRPr="009E1397">
              <w:rPr>
                <w:color w:val="0D0D0D" w:themeColor="text1" w:themeTint="F2"/>
                <w:sz w:val="24"/>
                <w:szCs w:val="24"/>
              </w:rPr>
              <w:t xml:space="preserve"> (практика)</w:t>
            </w:r>
          </w:p>
        </w:tc>
        <w:tc>
          <w:tcPr>
            <w:tcW w:w="1701" w:type="dxa"/>
          </w:tcPr>
          <w:p w:rsidR="00B722CF" w:rsidRPr="002831EB" w:rsidRDefault="00C47960" w:rsidP="009E1397">
            <w:pPr>
              <w:pStyle w:val="TableParagraph"/>
              <w:ind w:left="7"/>
              <w:rPr>
                <w:color w:val="0D0D0D" w:themeColor="text1" w:themeTint="F2"/>
                <w:sz w:val="24"/>
                <w:szCs w:val="24"/>
              </w:rPr>
            </w:pPr>
            <w:r>
              <w:rPr>
                <w:color w:val="0D0D0D" w:themeColor="text1" w:themeTint="F2"/>
                <w:sz w:val="24"/>
                <w:szCs w:val="24"/>
              </w:rPr>
              <w:t>Практическое применение знаний</w:t>
            </w:r>
          </w:p>
        </w:tc>
        <w:tc>
          <w:tcPr>
            <w:tcW w:w="2551" w:type="dxa"/>
          </w:tcPr>
          <w:p w:rsidR="00B722CF" w:rsidRPr="002831EB" w:rsidRDefault="00C47960" w:rsidP="00B722CF">
            <w:pPr>
              <w:pStyle w:val="TableParagraph"/>
              <w:ind w:left="7"/>
              <w:rPr>
                <w:color w:val="0D0D0D" w:themeColor="text1" w:themeTint="F2"/>
                <w:sz w:val="24"/>
                <w:szCs w:val="24"/>
              </w:rPr>
            </w:pPr>
            <w:r>
              <w:rPr>
                <w:color w:val="0D0D0D" w:themeColor="text1" w:themeTint="F2"/>
                <w:sz w:val="24"/>
                <w:szCs w:val="24"/>
              </w:rPr>
              <w:t>Текущая рефлексия</w:t>
            </w:r>
          </w:p>
        </w:tc>
        <w:tc>
          <w:tcPr>
            <w:tcW w:w="1134" w:type="dxa"/>
          </w:tcPr>
          <w:p w:rsidR="00B722CF" w:rsidRPr="00B722CF" w:rsidRDefault="00B722CF" w:rsidP="00B722CF">
            <w:pPr>
              <w:pStyle w:val="TableParagraph"/>
              <w:rPr>
                <w:color w:val="0D0D0D" w:themeColor="text1" w:themeTint="F2"/>
                <w:sz w:val="24"/>
                <w:szCs w:val="24"/>
              </w:rPr>
            </w:pPr>
            <w:r>
              <w:rPr>
                <w:color w:val="0D0D0D" w:themeColor="text1" w:themeTint="F2"/>
                <w:sz w:val="24"/>
                <w:szCs w:val="24"/>
              </w:rPr>
              <w:t>14.09</w:t>
            </w:r>
          </w:p>
        </w:tc>
        <w:tc>
          <w:tcPr>
            <w:tcW w:w="1276" w:type="dxa"/>
          </w:tcPr>
          <w:p w:rsidR="00B722CF" w:rsidRPr="002831EB" w:rsidRDefault="00B722CF" w:rsidP="00B722CF">
            <w:pPr>
              <w:pStyle w:val="TableParagraph"/>
              <w:rPr>
                <w:color w:val="0D0D0D" w:themeColor="text1" w:themeTint="F2"/>
                <w:sz w:val="24"/>
                <w:szCs w:val="24"/>
                <w:lang w:val="en-US"/>
              </w:rPr>
            </w:pPr>
          </w:p>
        </w:tc>
      </w:tr>
      <w:tr w:rsidR="00C47960" w:rsidRPr="00C946BF" w:rsidTr="009E1397">
        <w:trPr>
          <w:trHeight w:val="964"/>
        </w:trPr>
        <w:tc>
          <w:tcPr>
            <w:tcW w:w="523" w:type="dxa"/>
          </w:tcPr>
          <w:p w:rsidR="00C47960" w:rsidRPr="009E1397" w:rsidRDefault="00C47960" w:rsidP="00F84A1A">
            <w:pPr>
              <w:pStyle w:val="TableParagraph"/>
              <w:numPr>
                <w:ilvl w:val="0"/>
                <w:numId w:val="9"/>
              </w:numPr>
              <w:spacing w:before="1"/>
              <w:ind w:left="357" w:hanging="357"/>
              <w:rPr>
                <w:color w:val="0D0D0D" w:themeColor="text1" w:themeTint="F2"/>
                <w:sz w:val="24"/>
                <w:szCs w:val="24"/>
              </w:rPr>
            </w:pPr>
          </w:p>
        </w:tc>
        <w:tc>
          <w:tcPr>
            <w:tcW w:w="3163" w:type="dxa"/>
          </w:tcPr>
          <w:p w:rsidR="00C47960" w:rsidRPr="00673C6E" w:rsidRDefault="00421B88" w:rsidP="00B722CF">
            <w:pPr>
              <w:pStyle w:val="TableParagraph"/>
              <w:jc w:val="left"/>
              <w:rPr>
                <w:color w:val="0D0D0D" w:themeColor="text1" w:themeTint="F2"/>
                <w:sz w:val="24"/>
                <w:szCs w:val="24"/>
              </w:rPr>
            </w:pPr>
            <w:r w:rsidRPr="009E1397">
              <w:rPr>
                <w:color w:val="0D0D0D" w:themeColor="text1" w:themeTint="F2"/>
                <w:sz w:val="24"/>
                <w:szCs w:val="24"/>
              </w:rPr>
              <w:t>Отличительные черты лидера</w:t>
            </w:r>
          </w:p>
        </w:tc>
        <w:tc>
          <w:tcPr>
            <w:tcW w:w="1701" w:type="dxa"/>
          </w:tcPr>
          <w:p w:rsidR="00C47960" w:rsidRPr="002831EB" w:rsidRDefault="00C47960" w:rsidP="009E1397">
            <w:pPr>
              <w:pStyle w:val="TableParagraph"/>
              <w:ind w:left="7"/>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C47960" w:rsidRPr="002831EB" w:rsidRDefault="00C47960" w:rsidP="00C47960">
            <w:pPr>
              <w:pStyle w:val="TableParagraph"/>
              <w:ind w:left="7"/>
              <w:rPr>
                <w:color w:val="0D0D0D" w:themeColor="text1" w:themeTint="F2"/>
                <w:sz w:val="24"/>
                <w:szCs w:val="24"/>
              </w:rPr>
            </w:pPr>
            <w:r>
              <w:rPr>
                <w:color w:val="0D0D0D" w:themeColor="text1" w:themeTint="F2"/>
                <w:sz w:val="24"/>
                <w:szCs w:val="24"/>
              </w:rPr>
              <w:t xml:space="preserve">Начальная рефлексия </w:t>
            </w:r>
          </w:p>
        </w:tc>
        <w:tc>
          <w:tcPr>
            <w:tcW w:w="1134" w:type="dxa"/>
          </w:tcPr>
          <w:p w:rsidR="00C47960" w:rsidRPr="002831EB" w:rsidRDefault="00C47960" w:rsidP="00C47960">
            <w:pPr>
              <w:pStyle w:val="TableParagraph"/>
              <w:rPr>
                <w:color w:val="0D0D0D" w:themeColor="text1" w:themeTint="F2"/>
                <w:sz w:val="24"/>
                <w:szCs w:val="24"/>
                <w:lang w:val="en-US"/>
              </w:rPr>
            </w:pPr>
            <w:r>
              <w:rPr>
                <w:color w:val="0D0D0D" w:themeColor="text1" w:themeTint="F2"/>
                <w:sz w:val="24"/>
                <w:szCs w:val="24"/>
              </w:rPr>
              <w:t>21.09</w:t>
            </w:r>
          </w:p>
        </w:tc>
        <w:tc>
          <w:tcPr>
            <w:tcW w:w="1276" w:type="dxa"/>
          </w:tcPr>
          <w:p w:rsidR="00C47960" w:rsidRPr="002831EB" w:rsidRDefault="00C47960" w:rsidP="00C47960">
            <w:pPr>
              <w:pStyle w:val="TableParagraph"/>
              <w:rPr>
                <w:color w:val="0D0D0D" w:themeColor="text1" w:themeTint="F2"/>
                <w:sz w:val="24"/>
                <w:szCs w:val="24"/>
                <w:lang w:val="en-US"/>
              </w:rPr>
            </w:pPr>
          </w:p>
        </w:tc>
      </w:tr>
      <w:tr w:rsidR="00C47960" w:rsidRPr="00C946BF" w:rsidTr="009E1397">
        <w:trPr>
          <w:trHeight w:val="964"/>
        </w:trPr>
        <w:tc>
          <w:tcPr>
            <w:tcW w:w="523" w:type="dxa"/>
          </w:tcPr>
          <w:p w:rsidR="00C47960" w:rsidRPr="009E1397" w:rsidRDefault="00C47960" w:rsidP="00F84A1A">
            <w:pPr>
              <w:pStyle w:val="TableParagraph"/>
              <w:numPr>
                <w:ilvl w:val="0"/>
                <w:numId w:val="9"/>
              </w:numPr>
              <w:spacing w:before="1"/>
              <w:ind w:left="357" w:hanging="357"/>
              <w:rPr>
                <w:color w:val="0D0D0D" w:themeColor="text1" w:themeTint="F2"/>
                <w:sz w:val="24"/>
                <w:szCs w:val="24"/>
              </w:rPr>
            </w:pPr>
          </w:p>
        </w:tc>
        <w:tc>
          <w:tcPr>
            <w:tcW w:w="3163" w:type="dxa"/>
          </w:tcPr>
          <w:p w:rsidR="00C47960" w:rsidRPr="00673C6E" w:rsidRDefault="00421B88" w:rsidP="00B722CF">
            <w:pPr>
              <w:pStyle w:val="TableParagraph"/>
              <w:jc w:val="left"/>
              <w:rPr>
                <w:color w:val="0D0D0D" w:themeColor="text1" w:themeTint="F2"/>
                <w:sz w:val="24"/>
                <w:szCs w:val="24"/>
              </w:rPr>
            </w:pPr>
            <w:r w:rsidRPr="009E1397">
              <w:rPr>
                <w:color w:val="0D0D0D" w:themeColor="text1" w:themeTint="F2"/>
                <w:sz w:val="24"/>
                <w:szCs w:val="24"/>
              </w:rPr>
              <w:t>Отличительные черты лидера</w:t>
            </w:r>
          </w:p>
        </w:tc>
        <w:tc>
          <w:tcPr>
            <w:tcW w:w="1701" w:type="dxa"/>
          </w:tcPr>
          <w:p w:rsidR="00C47960" w:rsidRPr="002831EB" w:rsidRDefault="00C47960" w:rsidP="009E1397">
            <w:pPr>
              <w:pStyle w:val="TableParagraph"/>
              <w:ind w:left="7"/>
              <w:rPr>
                <w:color w:val="0D0D0D" w:themeColor="text1" w:themeTint="F2"/>
                <w:sz w:val="24"/>
                <w:szCs w:val="24"/>
              </w:rPr>
            </w:pPr>
            <w:r>
              <w:rPr>
                <w:color w:val="0D0D0D" w:themeColor="text1" w:themeTint="F2"/>
                <w:sz w:val="24"/>
                <w:szCs w:val="24"/>
              </w:rPr>
              <w:t>Практическое применение знаний</w:t>
            </w:r>
          </w:p>
        </w:tc>
        <w:tc>
          <w:tcPr>
            <w:tcW w:w="2551" w:type="dxa"/>
          </w:tcPr>
          <w:p w:rsidR="00C47960" w:rsidRPr="002831EB" w:rsidRDefault="00C47960" w:rsidP="00C47960">
            <w:pPr>
              <w:pStyle w:val="TableParagraph"/>
              <w:ind w:left="7"/>
              <w:rPr>
                <w:color w:val="0D0D0D" w:themeColor="text1" w:themeTint="F2"/>
                <w:sz w:val="24"/>
                <w:szCs w:val="24"/>
              </w:rPr>
            </w:pPr>
            <w:r>
              <w:rPr>
                <w:color w:val="0D0D0D" w:themeColor="text1" w:themeTint="F2"/>
                <w:sz w:val="24"/>
                <w:szCs w:val="24"/>
              </w:rPr>
              <w:t>Текущая рефлексия</w:t>
            </w:r>
          </w:p>
        </w:tc>
        <w:tc>
          <w:tcPr>
            <w:tcW w:w="1134" w:type="dxa"/>
          </w:tcPr>
          <w:p w:rsidR="00C47960" w:rsidRPr="00C47960" w:rsidRDefault="00C47960" w:rsidP="00C47960">
            <w:pPr>
              <w:pStyle w:val="TableParagraph"/>
              <w:rPr>
                <w:color w:val="0D0D0D" w:themeColor="text1" w:themeTint="F2"/>
                <w:sz w:val="24"/>
                <w:szCs w:val="24"/>
              </w:rPr>
            </w:pPr>
            <w:r>
              <w:rPr>
                <w:color w:val="0D0D0D" w:themeColor="text1" w:themeTint="F2"/>
                <w:sz w:val="24"/>
                <w:szCs w:val="24"/>
              </w:rPr>
              <w:t>28.09</w:t>
            </w:r>
          </w:p>
        </w:tc>
        <w:tc>
          <w:tcPr>
            <w:tcW w:w="1276" w:type="dxa"/>
          </w:tcPr>
          <w:p w:rsidR="00C47960" w:rsidRPr="002831EB" w:rsidRDefault="00C47960" w:rsidP="00C47960">
            <w:pPr>
              <w:pStyle w:val="TableParagraph"/>
              <w:rPr>
                <w:color w:val="0D0D0D" w:themeColor="text1" w:themeTint="F2"/>
                <w:sz w:val="24"/>
                <w:szCs w:val="24"/>
                <w:lang w:val="en-US"/>
              </w:rPr>
            </w:pPr>
          </w:p>
        </w:tc>
      </w:tr>
      <w:tr w:rsidR="00C47960" w:rsidRPr="00C946BF" w:rsidTr="009E1397">
        <w:trPr>
          <w:trHeight w:val="966"/>
        </w:trPr>
        <w:tc>
          <w:tcPr>
            <w:tcW w:w="523" w:type="dxa"/>
          </w:tcPr>
          <w:p w:rsidR="00C47960" w:rsidRPr="009E1397" w:rsidRDefault="00C47960" w:rsidP="00F84A1A">
            <w:pPr>
              <w:pStyle w:val="TableParagraph"/>
              <w:numPr>
                <w:ilvl w:val="0"/>
                <w:numId w:val="9"/>
              </w:numPr>
              <w:ind w:left="357" w:hanging="357"/>
              <w:rPr>
                <w:color w:val="0D0D0D" w:themeColor="text1" w:themeTint="F2"/>
                <w:sz w:val="24"/>
                <w:szCs w:val="24"/>
              </w:rPr>
            </w:pPr>
          </w:p>
        </w:tc>
        <w:tc>
          <w:tcPr>
            <w:tcW w:w="3163" w:type="dxa"/>
          </w:tcPr>
          <w:p w:rsidR="00C47960" w:rsidRPr="00673C6E" w:rsidRDefault="00421B88" w:rsidP="00B722CF">
            <w:pPr>
              <w:pStyle w:val="TableParagraph"/>
              <w:spacing w:line="276" w:lineRule="exact"/>
              <w:jc w:val="left"/>
              <w:rPr>
                <w:color w:val="0D0D0D" w:themeColor="text1" w:themeTint="F2"/>
                <w:sz w:val="24"/>
                <w:szCs w:val="24"/>
              </w:rPr>
            </w:pPr>
            <w:r w:rsidRPr="009E1397">
              <w:rPr>
                <w:color w:val="0D0D0D" w:themeColor="text1" w:themeTint="F2"/>
                <w:sz w:val="24"/>
                <w:szCs w:val="24"/>
              </w:rPr>
              <w:t>Развитие лидерских качеств.</w:t>
            </w:r>
          </w:p>
        </w:tc>
        <w:tc>
          <w:tcPr>
            <w:tcW w:w="1701" w:type="dxa"/>
          </w:tcPr>
          <w:p w:rsidR="00C47960" w:rsidRPr="002831EB" w:rsidRDefault="0072394D" w:rsidP="009E1397">
            <w:pPr>
              <w:pStyle w:val="TableParagraph"/>
              <w:ind w:left="7"/>
              <w:rPr>
                <w:color w:val="0D0D0D" w:themeColor="text1" w:themeTint="F2"/>
                <w:sz w:val="24"/>
                <w:szCs w:val="24"/>
              </w:rPr>
            </w:pPr>
            <w:r>
              <w:rPr>
                <w:color w:val="0D0D0D" w:themeColor="text1" w:themeTint="F2"/>
                <w:sz w:val="24"/>
                <w:szCs w:val="24"/>
              </w:rPr>
              <w:t>Практическое применение знаний</w:t>
            </w:r>
          </w:p>
        </w:tc>
        <w:tc>
          <w:tcPr>
            <w:tcW w:w="2551" w:type="dxa"/>
          </w:tcPr>
          <w:p w:rsidR="00C47960" w:rsidRPr="002831EB" w:rsidRDefault="00C47960" w:rsidP="00B722CF">
            <w:pPr>
              <w:pStyle w:val="TableParagraph"/>
              <w:ind w:left="7"/>
              <w:rPr>
                <w:color w:val="0D0D0D" w:themeColor="text1" w:themeTint="F2"/>
                <w:sz w:val="24"/>
                <w:szCs w:val="24"/>
              </w:rPr>
            </w:pPr>
            <w:r>
              <w:rPr>
                <w:color w:val="0D0D0D" w:themeColor="text1" w:themeTint="F2"/>
                <w:sz w:val="24"/>
                <w:szCs w:val="24"/>
              </w:rPr>
              <w:t>Начальная рефлексия</w:t>
            </w:r>
          </w:p>
        </w:tc>
        <w:tc>
          <w:tcPr>
            <w:tcW w:w="1134" w:type="dxa"/>
          </w:tcPr>
          <w:p w:rsidR="00C47960" w:rsidRPr="00C47960" w:rsidRDefault="00C47960" w:rsidP="00C47960">
            <w:pPr>
              <w:pStyle w:val="TableParagraph"/>
              <w:rPr>
                <w:color w:val="0D0D0D" w:themeColor="text1" w:themeTint="F2"/>
                <w:sz w:val="24"/>
                <w:szCs w:val="24"/>
              </w:rPr>
            </w:pPr>
            <w:r>
              <w:rPr>
                <w:color w:val="0D0D0D" w:themeColor="text1" w:themeTint="F2"/>
                <w:sz w:val="24"/>
                <w:szCs w:val="24"/>
              </w:rPr>
              <w:t>5.10</w:t>
            </w:r>
          </w:p>
        </w:tc>
        <w:tc>
          <w:tcPr>
            <w:tcW w:w="1276" w:type="dxa"/>
          </w:tcPr>
          <w:p w:rsidR="00C47960" w:rsidRPr="002831EB" w:rsidRDefault="00C47960" w:rsidP="00C47960">
            <w:pPr>
              <w:pStyle w:val="TableParagraph"/>
              <w:rPr>
                <w:color w:val="0D0D0D" w:themeColor="text1" w:themeTint="F2"/>
                <w:sz w:val="24"/>
                <w:szCs w:val="24"/>
                <w:lang w:val="en-US"/>
              </w:rPr>
            </w:pPr>
          </w:p>
        </w:tc>
      </w:tr>
      <w:tr w:rsidR="00C47960" w:rsidRPr="00C946BF" w:rsidTr="009E1397">
        <w:trPr>
          <w:trHeight w:val="966"/>
        </w:trPr>
        <w:tc>
          <w:tcPr>
            <w:tcW w:w="523" w:type="dxa"/>
          </w:tcPr>
          <w:p w:rsidR="00C47960" w:rsidRPr="009E1397" w:rsidRDefault="00C47960" w:rsidP="00F84A1A">
            <w:pPr>
              <w:pStyle w:val="TableParagraph"/>
              <w:numPr>
                <w:ilvl w:val="0"/>
                <w:numId w:val="9"/>
              </w:numPr>
              <w:ind w:left="357" w:hanging="357"/>
              <w:rPr>
                <w:color w:val="0D0D0D" w:themeColor="text1" w:themeTint="F2"/>
                <w:sz w:val="24"/>
                <w:szCs w:val="24"/>
              </w:rPr>
            </w:pPr>
          </w:p>
        </w:tc>
        <w:tc>
          <w:tcPr>
            <w:tcW w:w="3163" w:type="dxa"/>
          </w:tcPr>
          <w:p w:rsidR="00C47960" w:rsidRPr="00673C6E" w:rsidRDefault="00421B88" w:rsidP="00B722CF">
            <w:pPr>
              <w:pStyle w:val="TableParagraph"/>
              <w:spacing w:line="276" w:lineRule="exact"/>
              <w:jc w:val="left"/>
              <w:rPr>
                <w:color w:val="0D0D0D" w:themeColor="text1" w:themeTint="F2"/>
                <w:sz w:val="24"/>
                <w:szCs w:val="24"/>
              </w:rPr>
            </w:pPr>
            <w:proofErr w:type="spellStart"/>
            <w:r w:rsidRPr="009E1397">
              <w:rPr>
                <w:color w:val="0D0D0D" w:themeColor="text1" w:themeTint="F2"/>
                <w:sz w:val="24"/>
                <w:szCs w:val="24"/>
              </w:rPr>
              <w:t>Командообразование</w:t>
            </w:r>
            <w:proofErr w:type="spellEnd"/>
            <w:r w:rsidRPr="009E1397">
              <w:rPr>
                <w:color w:val="0D0D0D" w:themeColor="text1" w:themeTint="F2"/>
                <w:sz w:val="24"/>
                <w:szCs w:val="24"/>
              </w:rPr>
              <w:t>.</w:t>
            </w:r>
          </w:p>
        </w:tc>
        <w:tc>
          <w:tcPr>
            <w:tcW w:w="1701" w:type="dxa"/>
          </w:tcPr>
          <w:p w:rsidR="00C47960" w:rsidRPr="002831EB" w:rsidRDefault="0072394D" w:rsidP="009E1397">
            <w:pPr>
              <w:pStyle w:val="TableParagraph"/>
              <w:ind w:left="7"/>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C47960" w:rsidRPr="002831EB" w:rsidRDefault="00C47960" w:rsidP="00617CB8">
            <w:pPr>
              <w:pStyle w:val="TableParagraph"/>
              <w:ind w:left="7"/>
              <w:rPr>
                <w:color w:val="0D0D0D" w:themeColor="text1" w:themeTint="F2"/>
                <w:sz w:val="24"/>
                <w:szCs w:val="24"/>
              </w:rPr>
            </w:pPr>
            <w:r>
              <w:rPr>
                <w:color w:val="0D0D0D" w:themeColor="text1" w:themeTint="F2"/>
                <w:sz w:val="24"/>
                <w:szCs w:val="24"/>
              </w:rPr>
              <w:t>Текущая рефлексия</w:t>
            </w:r>
          </w:p>
        </w:tc>
        <w:tc>
          <w:tcPr>
            <w:tcW w:w="1134" w:type="dxa"/>
          </w:tcPr>
          <w:p w:rsidR="00C47960" w:rsidRPr="00C47960" w:rsidRDefault="00C47960" w:rsidP="00C47960">
            <w:pPr>
              <w:pStyle w:val="TableParagraph"/>
              <w:rPr>
                <w:color w:val="0D0D0D" w:themeColor="text1" w:themeTint="F2"/>
                <w:sz w:val="24"/>
                <w:szCs w:val="24"/>
              </w:rPr>
            </w:pPr>
            <w:r>
              <w:rPr>
                <w:color w:val="0D0D0D" w:themeColor="text1" w:themeTint="F2"/>
                <w:sz w:val="24"/>
                <w:szCs w:val="24"/>
              </w:rPr>
              <w:t>12.10</w:t>
            </w:r>
          </w:p>
        </w:tc>
        <w:tc>
          <w:tcPr>
            <w:tcW w:w="1276" w:type="dxa"/>
          </w:tcPr>
          <w:p w:rsidR="00C47960" w:rsidRPr="002831EB" w:rsidRDefault="00C47960" w:rsidP="00C47960">
            <w:pPr>
              <w:pStyle w:val="TableParagraph"/>
              <w:rPr>
                <w:color w:val="0D0D0D" w:themeColor="text1" w:themeTint="F2"/>
                <w:sz w:val="24"/>
                <w:szCs w:val="24"/>
                <w:lang w:val="en-US"/>
              </w:rPr>
            </w:pPr>
          </w:p>
        </w:tc>
      </w:tr>
      <w:tr w:rsidR="00C47960" w:rsidRPr="00C946BF" w:rsidTr="009E1397">
        <w:trPr>
          <w:trHeight w:val="643"/>
        </w:trPr>
        <w:tc>
          <w:tcPr>
            <w:tcW w:w="523" w:type="dxa"/>
          </w:tcPr>
          <w:p w:rsidR="00C47960" w:rsidRPr="009E1397" w:rsidRDefault="00C47960" w:rsidP="00F84A1A">
            <w:pPr>
              <w:pStyle w:val="TableParagraph"/>
              <w:numPr>
                <w:ilvl w:val="0"/>
                <w:numId w:val="9"/>
              </w:numPr>
              <w:spacing w:line="308" w:lineRule="exact"/>
              <w:ind w:left="357" w:hanging="357"/>
              <w:rPr>
                <w:color w:val="0D0D0D" w:themeColor="text1" w:themeTint="F2"/>
                <w:sz w:val="24"/>
                <w:szCs w:val="24"/>
              </w:rPr>
            </w:pPr>
          </w:p>
        </w:tc>
        <w:tc>
          <w:tcPr>
            <w:tcW w:w="3163" w:type="dxa"/>
          </w:tcPr>
          <w:p w:rsidR="00C47960" w:rsidRPr="00673C6E" w:rsidRDefault="00421B88" w:rsidP="00B722CF">
            <w:pPr>
              <w:pStyle w:val="TableParagraph"/>
              <w:spacing w:line="276" w:lineRule="exact"/>
              <w:ind w:right="145"/>
              <w:jc w:val="left"/>
              <w:rPr>
                <w:color w:val="0D0D0D" w:themeColor="text1" w:themeTint="F2"/>
                <w:sz w:val="24"/>
                <w:szCs w:val="24"/>
              </w:rPr>
            </w:pPr>
            <w:proofErr w:type="spellStart"/>
            <w:r w:rsidRPr="009E1397">
              <w:rPr>
                <w:color w:val="0D0D0D" w:themeColor="text1" w:themeTint="F2"/>
                <w:sz w:val="24"/>
                <w:szCs w:val="24"/>
              </w:rPr>
              <w:t>Командообразование</w:t>
            </w:r>
            <w:proofErr w:type="spellEnd"/>
            <w:r w:rsidRPr="009E1397">
              <w:rPr>
                <w:color w:val="0D0D0D" w:themeColor="text1" w:themeTint="F2"/>
                <w:sz w:val="24"/>
                <w:szCs w:val="24"/>
              </w:rPr>
              <w:t>.</w:t>
            </w:r>
          </w:p>
        </w:tc>
        <w:tc>
          <w:tcPr>
            <w:tcW w:w="1701" w:type="dxa"/>
          </w:tcPr>
          <w:p w:rsidR="00C47960" w:rsidRDefault="00C47960" w:rsidP="009E1397">
            <w:pPr>
              <w:jc w:val="center"/>
            </w:pPr>
            <w:r w:rsidRPr="005E59DD">
              <w:rPr>
                <w:color w:val="0D0D0D" w:themeColor="text1" w:themeTint="F2"/>
                <w:sz w:val="24"/>
                <w:szCs w:val="24"/>
              </w:rPr>
              <w:t>Практическое применение знаний</w:t>
            </w:r>
          </w:p>
        </w:tc>
        <w:tc>
          <w:tcPr>
            <w:tcW w:w="2551" w:type="dxa"/>
          </w:tcPr>
          <w:p w:rsidR="00C47960" w:rsidRDefault="00C47960" w:rsidP="00617CB8">
            <w:pPr>
              <w:jc w:val="center"/>
            </w:pPr>
            <w:r w:rsidRPr="001C6197">
              <w:rPr>
                <w:color w:val="0D0D0D" w:themeColor="text1" w:themeTint="F2"/>
                <w:sz w:val="24"/>
                <w:szCs w:val="24"/>
              </w:rPr>
              <w:t>Текущая рефлексия</w:t>
            </w:r>
          </w:p>
        </w:tc>
        <w:tc>
          <w:tcPr>
            <w:tcW w:w="1134" w:type="dxa"/>
          </w:tcPr>
          <w:p w:rsidR="00C47960" w:rsidRPr="002831EB" w:rsidRDefault="00C47960" w:rsidP="00B722CF">
            <w:pPr>
              <w:pStyle w:val="TableParagraph"/>
              <w:spacing w:line="304" w:lineRule="exact"/>
              <w:ind w:left="7"/>
              <w:rPr>
                <w:color w:val="0D0D0D" w:themeColor="text1" w:themeTint="F2"/>
                <w:sz w:val="24"/>
                <w:szCs w:val="24"/>
              </w:rPr>
            </w:pPr>
            <w:r w:rsidRPr="002831EB">
              <w:rPr>
                <w:color w:val="0D0D0D" w:themeColor="text1" w:themeTint="F2"/>
                <w:sz w:val="24"/>
                <w:szCs w:val="24"/>
              </w:rPr>
              <w:t>1</w:t>
            </w:r>
            <w:r>
              <w:rPr>
                <w:color w:val="0D0D0D" w:themeColor="text1" w:themeTint="F2"/>
                <w:sz w:val="24"/>
                <w:szCs w:val="24"/>
              </w:rPr>
              <w:t>9.10</w:t>
            </w:r>
          </w:p>
        </w:tc>
        <w:tc>
          <w:tcPr>
            <w:tcW w:w="1276" w:type="dxa"/>
          </w:tcPr>
          <w:p w:rsidR="00C47960" w:rsidRPr="002831EB" w:rsidRDefault="00C47960" w:rsidP="00B722CF">
            <w:pPr>
              <w:pStyle w:val="TableParagraph"/>
              <w:spacing w:line="304" w:lineRule="exact"/>
              <w:ind w:left="7"/>
              <w:rPr>
                <w:color w:val="0D0D0D" w:themeColor="text1" w:themeTint="F2"/>
                <w:sz w:val="24"/>
                <w:szCs w:val="24"/>
              </w:rPr>
            </w:pPr>
          </w:p>
        </w:tc>
      </w:tr>
      <w:tr w:rsidR="00C47960" w:rsidRPr="00C946BF" w:rsidTr="009E1397">
        <w:trPr>
          <w:trHeight w:val="643"/>
        </w:trPr>
        <w:tc>
          <w:tcPr>
            <w:tcW w:w="523" w:type="dxa"/>
          </w:tcPr>
          <w:p w:rsidR="00C47960" w:rsidRPr="009E1397" w:rsidRDefault="00C47960" w:rsidP="00F84A1A">
            <w:pPr>
              <w:pStyle w:val="TableParagraph"/>
              <w:numPr>
                <w:ilvl w:val="0"/>
                <w:numId w:val="9"/>
              </w:numPr>
              <w:spacing w:before="4"/>
              <w:ind w:left="357" w:hanging="357"/>
              <w:rPr>
                <w:color w:val="0D0D0D" w:themeColor="text1" w:themeTint="F2"/>
                <w:sz w:val="24"/>
                <w:szCs w:val="24"/>
              </w:rPr>
            </w:pPr>
          </w:p>
        </w:tc>
        <w:tc>
          <w:tcPr>
            <w:tcW w:w="3163" w:type="dxa"/>
          </w:tcPr>
          <w:p w:rsidR="00C47960"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Развитие лидерских качеств.</w:t>
            </w:r>
          </w:p>
        </w:tc>
        <w:tc>
          <w:tcPr>
            <w:tcW w:w="1701" w:type="dxa"/>
          </w:tcPr>
          <w:p w:rsidR="00C47960" w:rsidRDefault="00C47960" w:rsidP="009E1397">
            <w:pPr>
              <w:jc w:val="center"/>
            </w:pPr>
            <w:r w:rsidRPr="005E59DD">
              <w:rPr>
                <w:color w:val="0D0D0D" w:themeColor="text1" w:themeTint="F2"/>
                <w:sz w:val="24"/>
                <w:szCs w:val="24"/>
              </w:rPr>
              <w:t>Практическое применение знаний</w:t>
            </w:r>
          </w:p>
        </w:tc>
        <w:tc>
          <w:tcPr>
            <w:tcW w:w="2551" w:type="dxa"/>
          </w:tcPr>
          <w:p w:rsidR="00C47960" w:rsidRDefault="00C47960" w:rsidP="00617CB8">
            <w:pPr>
              <w:jc w:val="center"/>
            </w:pPr>
            <w:r w:rsidRPr="001C6197">
              <w:rPr>
                <w:color w:val="0D0D0D" w:themeColor="text1" w:themeTint="F2"/>
                <w:sz w:val="24"/>
                <w:szCs w:val="24"/>
              </w:rPr>
              <w:t>Текущая рефлексия</w:t>
            </w:r>
          </w:p>
        </w:tc>
        <w:tc>
          <w:tcPr>
            <w:tcW w:w="1134" w:type="dxa"/>
          </w:tcPr>
          <w:p w:rsidR="00C47960" w:rsidRPr="002831EB" w:rsidRDefault="00C47960" w:rsidP="00B722CF">
            <w:pPr>
              <w:pStyle w:val="TableParagraph"/>
              <w:spacing w:before="9"/>
              <w:rPr>
                <w:color w:val="0D0D0D" w:themeColor="text1" w:themeTint="F2"/>
                <w:sz w:val="24"/>
                <w:szCs w:val="24"/>
              </w:rPr>
            </w:pPr>
            <w:r>
              <w:rPr>
                <w:color w:val="0D0D0D" w:themeColor="text1" w:themeTint="F2"/>
                <w:sz w:val="24"/>
                <w:szCs w:val="24"/>
              </w:rPr>
              <w:t>26.10</w:t>
            </w:r>
          </w:p>
        </w:tc>
        <w:tc>
          <w:tcPr>
            <w:tcW w:w="1276" w:type="dxa"/>
          </w:tcPr>
          <w:p w:rsidR="00C47960" w:rsidRPr="002831EB" w:rsidRDefault="00C47960" w:rsidP="00B722CF">
            <w:pPr>
              <w:pStyle w:val="TableParagraph"/>
              <w:spacing w:before="9"/>
              <w:rPr>
                <w:color w:val="0D0D0D" w:themeColor="text1" w:themeTint="F2"/>
                <w:sz w:val="24"/>
                <w:szCs w:val="24"/>
              </w:rPr>
            </w:pPr>
          </w:p>
        </w:tc>
      </w:tr>
      <w:tr w:rsidR="00C47960" w:rsidRPr="00C946BF" w:rsidTr="009E1397">
        <w:trPr>
          <w:trHeight w:val="643"/>
        </w:trPr>
        <w:tc>
          <w:tcPr>
            <w:tcW w:w="523" w:type="dxa"/>
          </w:tcPr>
          <w:p w:rsidR="00C47960" w:rsidRPr="009E1397" w:rsidRDefault="00C47960" w:rsidP="00F84A1A">
            <w:pPr>
              <w:pStyle w:val="TableParagraph"/>
              <w:numPr>
                <w:ilvl w:val="0"/>
                <w:numId w:val="9"/>
              </w:numPr>
              <w:spacing w:before="4"/>
              <w:ind w:left="357" w:hanging="357"/>
              <w:rPr>
                <w:color w:val="0D0D0D" w:themeColor="text1" w:themeTint="F2"/>
                <w:sz w:val="24"/>
                <w:szCs w:val="24"/>
              </w:rPr>
            </w:pPr>
          </w:p>
        </w:tc>
        <w:tc>
          <w:tcPr>
            <w:tcW w:w="3163" w:type="dxa"/>
          </w:tcPr>
          <w:p w:rsidR="00C47960"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Этика и культура взаимоотношений лидера и команды</w:t>
            </w:r>
          </w:p>
        </w:tc>
        <w:tc>
          <w:tcPr>
            <w:tcW w:w="1701" w:type="dxa"/>
          </w:tcPr>
          <w:p w:rsidR="00C47960" w:rsidRDefault="009E1397" w:rsidP="009E1397">
            <w:pPr>
              <w:jc w:val="center"/>
            </w:pPr>
            <w:r>
              <w:rPr>
                <w:color w:val="0D0D0D" w:themeColor="text1" w:themeTint="F2"/>
                <w:sz w:val="24"/>
                <w:szCs w:val="24"/>
              </w:rPr>
              <w:t>Изучение нового материала</w:t>
            </w:r>
          </w:p>
        </w:tc>
        <w:tc>
          <w:tcPr>
            <w:tcW w:w="2551" w:type="dxa"/>
          </w:tcPr>
          <w:p w:rsidR="00C47960" w:rsidRDefault="006C5FFF" w:rsidP="006C5FFF">
            <w:pPr>
              <w:jc w:val="center"/>
            </w:pPr>
            <w:r w:rsidRPr="009549D6">
              <w:rPr>
                <w:color w:val="0D0D0D" w:themeColor="text1" w:themeTint="F2"/>
                <w:sz w:val="24"/>
                <w:szCs w:val="24"/>
              </w:rPr>
              <w:t>Начальная рефлексия</w:t>
            </w:r>
            <w:r w:rsidRPr="00746F0A">
              <w:rPr>
                <w:color w:val="0D0D0D" w:themeColor="text1" w:themeTint="F2"/>
                <w:sz w:val="24"/>
                <w:szCs w:val="24"/>
              </w:rPr>
              <w:t xml:space="preserve"> </w:t>
            </w:r>
          </w:p>
        </w:tc>
        <w:tc>
          <w:tcPr>
            <w:tcW w:w="1134" w:type="dxa"/>
          </w:tcPr>
          <w:p w:rsidR="00C47960" w:rsidRPr="002831EB" w:rsidRDefault="00617CB8" w:rsidP="00B722CF">
            <w:pPr>
              <w:pStyle w:val="TableParagraph"/>
              <w:spacing w:before="9"/>
              <w:rPr>
                <w:color w:val="0D0D0D" w:themeColor="text1" w:themeTint="F2"/>
                <w:sz w:val="24"/>
                <w:szCs w:val="24"/>
              </w:rPr>
            </w:pPr>
            <w:r>
              <w:rPr>
                <w:color w:val="0D0D0D" w:themeColor="text1" w:themeTint="F2"/>
                <w:sz w:val="24"/>
                <w:szCs w:val="24"/>
              </w:rPr>
              <w:t>9.11</w:t>
            </w:r>
          </w:p>
        </w:tc>
        <w:tc>
          <w:tcPr>
            <w:tcW w:w="1276" w:type="dxa"/>
          </w:tcPr>
          <w:p w:rsidR="00C47960" w:rsidRPr="002831EB" w:rsidRDefault="00C47960"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C47960">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Этика и культура взаимоотношений лидера и команды</w:t>
            </w:r>
            <w:r w:rsidRPr="00673C6E">
              <w:rPr>
                <w:color w:val="0D0D0D" w:themeColor="text1" w:themeTint="F2"/>
                <w:sz w:val="24"/>
                <w:szCs w:val="24"/>
              </w:rPr>
              <w:t xml:space="preserve"> </w:t>
            </w:r>
          </w:p>
        </w:tc>
        <w:tc>
          <w:tcPr>
            <w:tcW w:w="1701" w:type="dxa"/>
          </w:tcPr>
          <w:p w:rsidR="00617CB8" w:rsidRPr="002831EB" w:rsidRDefault="009E1397" w:rsidP="009E1397">
            <w:pPr>
              <w:pStyle w:val="TableParagraph"/>
              <w:rPr>
                <w:color w:val="0D0D0D" w:themeColor="text1" w:themeTint="F2"/>
                <w:sz w:val="24"/>
                <w:szCs w:val="24"/>
              </w:rPr>
            </w:pPr>
            <w:r w:rsidRPr="005E59DD">
              <w:rPr>
                <w:color w:val="0D0D0D" w:themeColor="text1" w:themeTint="F2"/>
                <w:sz w:val="24"/>
                <w:szCs w:val="24"/>
              </w:rPr>
              <w:t>Практическое применение знаний</w:t>
            </w:r>
          </w:p>
        </w:tc>
        <w:tc>
          <w:tcPr>
            <w:tcW w:w="2551" w:type="dxa"/>
          </w:tcPr>
          <w:p w:rsidR="00617CB8" w:rsidRDefault="006C5FFF" w:rsidP="00617CB8">
            <w:pPr>
              <w:jc w:val="center"/>
            </w:pPr>
            <w:r w:rsidRPr="00746F0A">
              <w:rPr>
                <w:color w:val="0D0D0D" w:themeColor="text1" w:themeTint="F2"/>
                <w:sz w:val="24"/>
                <w:szCs w:val="24"/>
              </w:rPr>
              <w:t>Текущая рефлексия</w:t>
            </w:r>
          </w:p>
        </w:tc>
        <w:tc>
          <w:tcPr>
            <w:tcW w:w="1134" w:type="dxa"/>
          </w:tcPr>
          <w:p w:rsidR="00617CB8" w:rsidRPr="002831EB" w:rsidRDefault="00617CB8" w:rsidP="00B722CF">
            <w:pPr>
              <w:pStyle w:val="TableParagraph"/>
              <w:spacing w:before="9"/>
              <w:rPr>
                <w:color w:val="0D0D0D" w:themeColor="text1" w:themeTint="F2"/>
                <w:sz w:val="24"/>
                <w:szCs w:val="24"/>
              </w:rPr>
            </w:pPr>
            <w:r>
              <w:rPr>
                <w:color w:val="0D0D0D" w:themeColor="text1" w:themeTint="F2"/>
                <w:sz w:val="24"/>
                <w:szCs w:val="24"/>
              </w:rPr>
              <w:t>16.11</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B722CF" w:rsidRPr="00C946BF" w:rsidTr="009E1397">
        <w:trPr>
          <w:trHeight w:val="643"/>
        </w:trPr>
        <w:tc>
          <w:tcPr>
            <w:tcW w:w="523" w:type="dxa"/>
          </w:tcPr>
          <w:p w:rsidR="00B722CF" w:rsidRPr="009E1397" w:rsidRDefault="00B722CF" w:rsidP="00F84A1A">
            <w:pPr>
              <w:pStyle w:val="TableParagraph"/>
              <w:numPr>
                <w:ilvl w:val="0"/>
                <w:numId w:val="9"/>
              </w:numPr>
              <w:spacing w:before="4"/>
              <w:ind w:left="357" w:hanging="357"/>
              <w:rPr>
                <w:color w:val="0D0D0D" w:themeColor="text1" w:themeTint="F2"/>
                <w:sz w:val="24"/>
                <w:szCs w:val="24"/>
              </w:rPr>
            </w:pPr>
          </w:p>
        </w:tc>
        <w:tc>
          <w:tcPr>
            <w:tcW w:w="3163" w:type="dxa"/>
          </w:tcPr>
          <w:p w:rsidR="00B722CF"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Уровни развития коллектива. Группы и коллективы</w:t>
            </w:r>
          </w:p>
        </w:tc>
        <w:tc>
          <w:tcPr>
            <w:tcW w:w="1701" w:type="dxa"/>
          </w:tcPr>
          <w:p w:rsidR="00B722CF" w:rsidRPr="002831EB" w:rsidRDefault="00617CB8" w:rsidP="009E1397">
            <w:pPr>
              <w:pStyle w:val="TableParagraph"/>
              <w:rPr>
                <w:color w:val="0D0D0D" w:themeColor="text1" w:themeTint="F2"/>
                <w:sz w:val="24"/>
                <w:szCs w:val="24"/>
              </w:rPr>
            </w:pPr>
            <w:r w:rsidRPr="005E59DD">
              <w:rPr>
                <w:color w:val="0D0D0D" w:themeColor="text1" w:themeTint="F2"/>
                <w:sz w:val="24"/>
                <w:szCs w:val="24"/>
              </w:rPr>
              <w:t>Практическое применение знаний</w:t>
            </w:r>
          </w:p>
        </w:tc>
        <w:tc>
          <w:tcPr>
            <w:tcW w:w="2551" w:type="dxa"/>
          </w:tcPr>
          <w:p w:rsidR="00B722CF" w:rsidRPr="002831EB" w:rsidRDefault="00617CB8" w:rsidP="00B722CF">
            <w:pPr>
              <w:pStyle w:val="TableParagraph"/>
              <w:rPr>
                <w:color w:val="0D0D0D" w:themeColor="text1" w:themeTint="F2"/>
                <w:sz w:val="24"/>
                <w:szCs w:val="24"/>
              </w:rPr>
            </w:pPr>
            <w:r w:rsidRPr="001C6197">
              <w:rPr>
                <w:color w:val="0D0D0D" w:themeColor="text1" w:themeTint="F2"/>
                <w:sz w:val="24"/>
                <w:szCs w:val="24"/>
              </w:rPr>
              <w:t>Текущая рефлексия</w:t>
            </w:r>
          </w:p>
        </w:tc>
        <w:tc>
          <w:tcPr>
            <w:tcW w:w="1134" w:type="dxa"/>
          </w:tcPr>
          <w:p w:rsidR="00B722CF" w:rsidRPr="002831EB" w:rsidRDefault="00617CB8" w:rsidP="00B722CF">
            <w:pPr>
              <w:pStyle w:val="TableParagraph"/>
              <w:spacing w:before="9"/>
              <w:rPr>
                <w:color w:val="0D0D0D" w:themeColor="text1" w:themeTint="F2"/>
                <w:sz w:val="24"/>
                <w:szCs w:val="24"/>
              </w:rPr>
            </w:pPr>
            <w:r>
              <w:rPr>
                <w:color w:val="0D0D0D" w:themeColor="text1" w:themeTint="F2"/>
                <w:sz w:val="24"/>
                <w:szCs w:val="24"/>
              </w:rPr>
              <w:t>23.11</w:t>
            </w:r>
          </w:p>
        </w:tc>
        <w:tc>
          <w:tcPr>
            <w:tcW w:w="1276" w:type="dxa"/>
          </w:tcPr>
          <w:p w:rsidR="00B722CF" w:rsidRPr="002831EB" w:rsidRDefault="00B722CF" w:rsidP="00B722CF">
            <w:pPr>
              <w:pStyle w:val="TableParagraph"/>
              <w:spacing w:before="9"/>
              <w:rPr>
                <w:color w:val="0D0D0D" w:themeColor="text1" w:themeTint="F2"/>
                <w:sz w:val="24"/>
                <w:szCs w:val="24"/>
              </w:rPr>
            </w:pPr>
          </w:p>
        </w:tc>
      </w:tr>
      <w:tr w:rsidR="00B722CF" w:rsidRPr="00C946BF" w:rsidTr="009E1397">
        <w:trPr>
          <w:trHeight w:val="643"/>
        </w:trPr>
        <w:tc>
          <w:tcPr>
            <w:tcW w:w="523" w:type="dxa"/>
          </w:tcPr>
          <w:p w:rsidR="00B722CF" w:rsidRPr="009E1397" w:rsidRDefault="00B722CF" w:rsidP="00F84A1A">
            <w:pPr>
              <w:pStyle w:val="TableParagraph"/>
              <w:numPr>
                <w:ilvl w:val="0"/>
                <w:numId w:val="9"/>
              </w:numPr>
              <w:spacing w:before="4"/>
              <w:ind w:left="357" w:hanging="357"/>
              <w:rPr>
                <w:color w:val="0D0D0D" w:themeColor="text1" w:themeTint="F2"/>
                <w:sz w:val="24"/>
                <w:szCs w:val="24"/>
              </w:rPr>
            </w:pPr>
          </w:p>
        </w:tc>
        <w:tc>
          <w:tcPr>
            <w:tcW w:w="3163" w:type="dxa"/>
          </w:tcPr>
          <w:p w:rsidR="00B722CF"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Группы и коллективы</w:t>
            </w:r>
          </w:p>
        </w:tc>
        <w:tc>
          <w:tcPr>
            <w:tcW w:w="1701" w:type="dxa"/>
          </w:tcPr>
          <w:p w:rsidR="00B722CF" w:rsidRPr="002831EB" w:rsidRDefault="009E1397" w:rsidP="009E1397">
            <w:pPr>
              <w:pStyle w:val="TableParagraph"/>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B722CF" w:rsidRPr="002831EB" w:rsidRDefault="00617CB8" w:rsidP="00B722CF">
            <w:pPr>
              <w:pStyle w:val="TableParagraph"/>
              <w:rPr>
                <w:color w:val="0D0D0D" w:themeColor="text1" w:themeTint="F2"/>
                <w:sz w:val="24"/>
                <w:szCs w:val="24"/>
              </w:rPr>
            </w:pPr>
            <w:r w:rsidRPr="001C6197">
              <w:rPr>
                <w:color w:val="0D0D0D" w:themeColor="text1" w:themeTint="F2"/>
                <w:sz w:val="24"/>
                <w:szCs w:val="24"/>
              </w:rPr>
              <w:t>Текущая рефлексия</w:t>
            </w:r>
          </w:p>
        </w:tc>
        <w:tc>
          <w:tcPr>
            <w:tcW w:w="1134" w:type="dxa"/>
          </w:tcPr>
          <w:p w:rsidR="00B722CF" w:rsidRPr="002831EB" w:rsidRDefault="00617CB8" w:rsidP="00B722CF">
            <w:pPr>
              <w:pStyle w:val="TableParagraph"/>
              <w:spacing w:before="9"/>
              <w:rPr>
                <w:color w:val="0D0D0D" w:themeColor="text1" w:themeTint="F2"/>
                <w:sz w:val="24"/>
                <w:szCs w:val="24"/>
              </w:rPr>
            </w:pPr>
            <w:r>
              <w:rPr>
                <w:color w:val="0D0D0D" w:themeColor="text1" w:themeTint="F2"/>
                <w:sz w:val="24"/>
                <w:szCs w:val="24"/>
              </w:rPr>
              <w:t>30.11</w:t>
            </w:r>
          </w:p>
        </w:tc>
        <w:tc>
          <w:tcPr>
            <w:tcW w:w="1276" w:type="dxa"/>
          </w:tcPr>
          <w:p w:rsidR="00B722CF" w:rsidRPr="002831EB" w:rsidRDefault="00B722CF" w:rsidP="00B722CF">
            <w:pPr>
              <w:pStyle w:val="TableParagraph"/>
              <w:spacing w:before="9"/>
              <w:rPr>
                <w:color w:val="0D0D0D" w:themeColor="text1" w:themeTint="F2"/>
                <w:sz w:val="24"/>
                <w:szCs w:val="24"/>
              </w:rPr>
            </w:pPr>
          </w:p>
        </w:tc>
      </w:tr>
      <w:tr w:rsidR="00617CB8" w:rsidRPr="00C946BF" w:rsidTr="009E1397">
        <w:trPr>
          <w:trHeight w:val="861"/>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Группы и коллективы</w:t>
            </w:r>
          </w:p>
        </w:tc>
        <w:tc>
          <w:tcPr>
            <w:tcW w:w="1701" w:type="dxa"/>
          </w:tcPr>
          <w:p w:rsidR="00617CB8" w:rsidRPr="00617CB8" w:rsidRDefault="00617CB8" w:rsidP="009E1397">
            <w:pPr>
              <w:jc w:val="center"/>
              <w:rPr>
                <w:color w:val="0D0D0D" w:themeColor="text1" w:themeTint="F2"/>
                <w:sz w:val="24"/>
                <w:szCs w:val="24"/>
              </w:rPr>
            </w:pPr>
            <w:r w:rsidRPr="008E6C1C">
              <w:rPr>
                <w:color w:val="0D0D0D" w:themeColor="text1" w:themeTint="F2"/>
                <w:sz w:val="24"/>
                <w:szCs w:val="24"/>
              </w:rPr>
              <w:t>Практическое применение знаний</w:t>
            </w:r>
          </w:p>
        </w:tc>
        <w:tc>
          <w:tcPr>
            <w:tcW w:w="2551" w:type="dxa"/>
          </w:tcPr>
          <w:p w:rsidR="00617CB8" w:rsidRDefault="006C5FFF" w:rsidP="006C5FFF">
            <w:pPr>
              <w:jc w:val="center"/>
            </w:pPr>
            <w:r>
              <w:rPr>
                <w:color w:val="0D0D0D" w:themeColor="text1" w:themeTint="F2"/>
                <w:sz w:val="24"/>
                <w:szCs w:val="24"/>
              </w:rPr>
              <w:t>Итоговая</w:t>
            </w:r>
            <w:r w:rsidRPr="001C6197">
              <w:rPr>
                <w:color w:val="0D0D0D" w:themeColor="text1" w:themeTint="F2"/>
                <w:sz w:val="24"/>
                <w:szCs w:val="24"/>
              </w:rPr>
              <w:t xml:space="preserve"> рефлексия</w:t>
            </w:r>
            <w:r>
              <w:rPr>
                <w:color w:val="0D0D0D" w:themeColor="text1" w:themeTint="F2"/>
                <w:sz w:val="24"/>
                <w:szCs w:val="24"/>
              </w:rPr>
              <w:t xml:space="preserve"> по разделу</w:t>
            </w:r>
            <w:r w:rsidRPr="00746F0A">
              <w:rPr>
                <w:color w:val="0D0D0D" w:themeColor="text1" w:themeTint="F2"/>
                <w:sz w:val="24"/>
                <w:szCs w:val="24"/>
              </w:rPr>
              <w:t xml:space="preserve"> </w:t>
            </w:r>
          </w:p>
        </w:tc>
        <w:tc>
          <w:tcPr>
            <w:tcW w:w="1134" w:type="dxa"/>
          </w:tcPr>
          <w:p w:rsidR="00617CB8" w:rsidRPr="00617CB8" w:rsidRDefault="00617CB8" w:rsidP="00B722CF">
            <w:pPr>
              <w:pStyle w:val="TableParagraph"/>
              <w:spacing w:before="9"/>
              <w:rPr>
                <w:color w:val="0D0D0D" w:themeColor="text1" w:themeTint="F2"/>
                <w:sz w:val="24"/>
                <w:szCs w:val="24"/>
              </w:rPr>
            </w:pPr>
            <w:r>
              <w:rPr>
                <w:color w:val="0D0D0D" w:themeColor="text1" w:themeTint="F2"/>
                <w:sz w:val="24"/>
                <w:szCs w:val="24"/>
              </w:rPr>
              <w:t>7.12</w:t>
            </w:r>
          </w:p>
        </w:tc>
        <w:tc>
          <w:tcPr>
            <w:tcW w:w="1276" w:type="dxa"/>
          </w:tcPr>
          <w:p w:rsidR="00617CB8" w:rsidRPr="002831EB" w:rsidRDefault="00617CB8" w:rsidP="00B722CF">
            <w:pPr>
              <w:pStyle w:val="TableParagraph"/>
              <w:spacing w:before="9"/>
              <w:rPr>
                <w:color w:val="0D0D0D" w:themeColor="text1" w:themeTint="F2"/>
                <w:sz w:val="24"/>
                <w:szCs w:val="24"/>
                <w:lang w:val="en-US"/>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Неформальное общение. Деловое общение.</w:t>
            </w:r>
          </w:p>
        </w:tc>
        <w:tc>
          <w:tcPr>
            <w:tcW w:w="1701" w:type="dxa"/>
          </w:tcPr>
          <w:p w:rsidR="00617CB8" w:rsidRPr="00617CB8" w:rsidRDefault="009E1397" w:rsidP="009E1397">
            <w:pPr>
              <w:jc w:val="center"/>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617CB8" w:rsidRDefault="00617CB8" w:rsidP="00617CB8">
            <w:pPr>
              <w:jc w:val="center"/>
            </w:pPr>
            <w:r w:rsidRPr="00746F0A">
              <w:rPr>
                <w:color w:val="0D0D0D" w:themeColor="text1" w:themeTint="F2"/>
                <w:sz w:val="24"/>
                <w:szCs w:val="24"/>
              </w:rPr>
              <w:t>Текущая рефлексия</w:t>
            </w:r>
          </w:p>
        </w:tc>
        <w:tc>
          <w:tcPr>
            <w:tcW w:w="1134" w:type="dxa"/>
          </w:tcPr>
          <w:p w:rsidR="00617CB8" w:rsidRPr="00617CB8" w:rsidRDefault="00617CB8" w:rsidP="00B722CF">
            <w:pPr>
              <w:pStyle w:val="TableParagraph"/>
              <w:spacing w:before="9"/>
              <w:rPr>
                <w:color w:val="0D0D0D" w:themeColor="text1" w:themeTint="F2"/>
                <w:sz w:val="24"/>
                <w:szCs w:val="24"/>
              </w:rPr>
            </w:pPr>
            <w:r>
              <w:rPr>
                <w:color w:val="0D0D0D" w:themeColor="text1" w:themeTint="F2"/>
                <w:sz w:val="24"/>
                <w:szCs w:val="24"/>
              </w:rPr>
              <w:t>14.12</w:t>
            </w:r>
          </w:p>
        </w:tc>
        <w:tc>
          <w:tcPr>
            <w:tcW w:w="1276" w:type="dxa"/>
          </w:tcPr>
          <w:p w:rsidR="00617CB8" w:rsidRPr="002831EB" w:rsidRDefault="00617CB8" w:rsidP="00B722CF">
            <w:pPr>
              <w:pStyle w:val="TableParagraph"/>
              <w:spacing w:before="9"/>
              <w:rPr>
                <w:color w:val="0D0D0D" w:themeColor="text1" w:themeTint="F2"/>
                <w:sz w:val="24"/>
                <w:szCs w:val="24"/>
                <w:lang w:val="en-US"/>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617CB8">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Этика и культура делового общения.</w:t>
            </w:r>
          </w:p>
        </w:tc>
        <w:tc>
          <w:tcPr>
            <w:tcW w:w="1701" w:type="dxa"/>
          </w:tcPr>
          <w:p w:rsidR="00617CB8" w:rsidRPr="00617CB8" w:rsidRDefault="00617CB8" w:rsidP="009E1397">
            <w:pPr>
              <w:jc w:val="center"/>
              <w:rPr>
                <w:color w:val="0D0D0D" w:themeColor="text1" w:themeTint="F2"/>
                <w:sz w:val="24"/>
                <w:szCs w:val="24"/>
              </w:rPr>
            </w:pPr>
            <w:r w:rsidRPr="008E6C1C">
              <w:rPr>
                <w:color w:val="0D0D0D" w:themeColor="text1" w:themeTint="F2"/>
                <w:sz w:val="24"/>
                <w:szCs w:val="24"/>
              </w:rPr>
              <w:t>Практическое применение знаний</w:t>
            </w:r>
          </w:p>
        </w:tc>
        <w:tc>
          <w:tcPr>
            <w:tcW w:w="2551" w:type="dxa"/>
          </w:tcPr>
          <w:p w:rsidR="00617CB8" w:rsidRDefault="00617CB8" w:rsidP="00617CB8">
            <w:pPr>
              <w:jc w:val="center"/>
            </w:pPr>
            <w:r w:rsidRPr="00746F0A">
              <w:rPr>
                <w:color w:val="0D0D0D" w:themeColor="text1" w:themeTint="F2"/>
                <w:sz w:val="24"/>
                <w:szCs w:val="24"/>
              </w:rPr>
              <w:t>Текущая рефлексия</w:t>
            </w:r>
          </w:p>
        </w:tc>
        <w:tc>
          <w:tcPr>
            <w:tcW w:w="1134" w:type="dxa"/>
          </w:tcPr>
          <w:p w:rsidR="00617CB8" w:rsidRPr="00617CB8" w:rsidRDefault="00617CB8" w:rsidP="00B722CF">
            <w:pPr>
              <w:pStyle w:val="TableParagraph"/>
              <w:spacing w:before="9"/>
              <w:rPr>
                <w:color w:val="0D0D0D" w:themeColor="text1" w:themeTint="F2"/>
                <w:sz w:val="24"/>
                <w:szCs w:val="24"/>
              </w:rPr>
            </w:pPr>
            <w:r>
              <w:rPr>
                <w:color w:val="0D0D0D" w:themeColor="text1" w:themeTint="F2"/>
                <w:sz w:val="24"/>
                <w:szCs w:val="24"/>
              </w:rPr>
              <w:t>21.12</w:t>
            </w:r>
          </w:p>
        </w:tc>
        <w:tc>
          <w:tcPr>
            <w:tcW w:w="1276" w:type="dxa"/>
          </w:tcPr>
          <w:p w:rsidR="00617CB8" w:rsidRPr="002831EB" w:rsidRDefault="00617CB8" w:rsidP="00B722CF">
            <w:pPr>
              <w:pStyle w:val="TableParagraph"/>
              <w:spacing w:before="9"/>
              <w:rPr>
                <w:color w:val="0D0D0D" w:themeColor="text1" w:themeTint="F2"/>
                <w:sz w:val="24"/>
                <w:szCs w:val="24"/>
                <w:lang w:val="en-US"/>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Виды и функции общения.</w:t>
            </w:r>
          </w:p>
        </w:tc>
        <w:tc>
          <w:tcPr>
            <w:tcW w:w="1701" w:type="dxa"/>
          </w:tcPr>
          <w:p w:rsidR="00617CB8" w:rsidRPr="00617CB8" w:rsidRDefault="009E1397" w:rsidP="009E1397">
            <w:pPr>
              <w:jc w:val="center"/>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617CB8" w:rsidRDefault="00617CB8" w:rsidP="00617CB8">
            <w:pPr>
              <w:jc w:val="center"/>
            </w:pPr>
            <w:r w:rsidRPr="00746F0A">
              <w:rPr>
                <w:color w:val="0D0D0D" w:themeColor="text1" w:themeTint="F2"/>
                <w:sz w:val="24"/>
                <w:szCs w:val="24"/>
              </w:rPr>
              <w:t>Текущая рефлексия</w:t>
            </w:r>
          </w:p>
        </w:tc>
        <w:tc>
          <w:tcPr>
            <w:tcW w:w="1134" w:type="dxa"/>
          </w:tcPr>
          <w:p w:rsidR="00617CB8" w:rsidRPr="00617CB8" w:rsidRDefault="00617CB8" w:rsidP="00B722CF">
            <w:pPr>
              <w:pStyle w:val="TableParagraph"/>
              <w:spacing w:before="9"/>
              <w:rPr>
                <w:color w:val="0D0D0D" w:themeColor="text1" w:themeTint="F2"/>
                <w:sz w:val="24"/>
                <w:szCs w:val="24"/>
              </w:rPr>
            </w:pPr>
            <w:r>
              <w:rPr>
                <w:color w:val="0D0D0D" w:themeColor="text1" w:themeTint="F2"/>
                <w:sz w:val="24"/>
                <w:szCs w:val="24"/>
              </w:rPr>
              <w:t>28.12</w:t>
            </w:r>
          </w:p>
        </w:tc>
        <w:tc>
          <w:tcPr>
            <w:tcW w:w="1276" w:type="dxa"/>
          </w:tcPr>
          <w:p w:rsidR="00617CB8" w:rsidRPr="002831EB" w:rsidRDefault="00617CB8" w:rsidP="00B722CF">
            <w:pPr>
              <w:pStyle w:val="TableParagraph"/>
              <w:spacing w:before="9"/>
              <w:rPr>
                <w:color w:val="0D0D0D" w:themeColor="text1" w:themeTint="F2"/>
                <w:sz w:val="24"/>
                <w:szCs w:val="24"/>
                <w:lang w:val="en-US"/>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617CB8">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Конфликты и пути их разрешения.</w:t>
            </w:r>
          </w:p>
        </w:tc>
        <w:tc>
          <w:tcPr>
            <w:tcW w:w="1701" w:type="dxa"/>
          </w:tcPr>
          <w:p w:rsidR="00617CB8" w:rsidRPr="00617CB8" w:rsidRDefault="00617CB8" w:rsidP="009E1397">
            <w:pPr>
              <w:jc w:val="center"/>
              <w:rPr>
                <w:color w:val="0D0D0D" w:themeColor="text1" w:themeTint="F2"/>
                <w:sz w:val="24"/>
                <w:szCs w:val="24"/>
              </w:rPr>
            </w:pPr>
            <w:r w:rsidRPr="008E6C1C">
              <w:rPr>
                <w:color w:val="0D0D0D" w:themeColor="text1" w:themeTint="F2"/>
                <w:sz w:val="24"/>
                <w:szCs w:val="24"/>
              </w:rPr>
              <w:t>Практическое применение знаний</w:t>
            </w:r>
          </w:p>
        </w:tc>
        <w:tc>
          <w:tcPr>
            <w:tcW w:w="2551" w:type="dxa"/>
          </w:tcPr>
          <w:p w:rsidR="00617CB8" w:rsidRDefault="00617CB8" w:rsidP="00617CB8">
            <w:pPr>
              <w:jc w:val="center"/>
            </w:pPr>
            <w:r w:rsidRPr="00746F0A">
              <w:rPr>
                <w:color w:val="0D0D0D" w:themeColor="text1" w:themeTint="F2"/>
                <w:sz w:val="24"/>
                <w:szCs w:val="24"/>
              </w:rPr>
              <w:t>Текущая рефлексия</w:t>
            </w:r>
            <w:r w:rsidR="006C5FFF">
              <w:rPr>
                <w:color w:val="0D0D0D" w:themeColor="text1" w:themeTint="F2"/>
                <w:sz w:val="24"/>
                <w:szCs w:val="24"/>
              </w:rPr>
              <w:t>, оценочные карты процесса</w:t>
            </w:r>
          </w:p>
        </w:tc>
        <w:tc>
          <w:tcPr>
            <w:tcW w:w="1134" w:type="dxa"/>
          </w:tcPr>
          <w:p w:rsidR="00617CB8" w:rsidRPr="00617CB8" w:rsidRDefault="00617CB8" w:rsidP="00B722CF">
            <w:pPr>
              <w:pStyle w:val="TableParagraph"/>
              <w:spacing w:before="9"/>
              <w:rPr>
                <w:color w:val="0D0D0D" w:themeColor="text1" w:themeTint="F2"/>
                <w:sz w:val="24"/>
                <w:szCs w:val="24"/>
              </w:rPr>
            </w:pPr>
            <w:r w:rsidRPr="00617CB8">
              <w:rPr>
                <w:color w:val="0D0D0D" w:themeColor="text1" w:themeTint="F2"/>
                <w:sz w:val="24"/>
                <w:szCs w:val="24"/>
              </w:rPr>
              <w:t>11.01</w:t>
            </w:r>
          </w:p>
        </w:tc>
        <w:tc>
          <w:tcPr>
            <w:tcW w:w="1276" w:type="dxa"/>
          </w:tcPr>
          <w:p w:rsidR="00617CB8" w:rsidRPr="002831EB" w:rsidRDefault="00617CB8" w:rsidP="00B722CF">
            <w:pPr>
              <w:pStyle w:val="TableParagraph"/>
              <w:spacing w:before="9"/>
              <w:rPr>
                <w:b/>
                <w:color w:val="0D0D0D" w:themeColor="text1" w:themeTint="F2"/>
                <w:sz w:val="24"/>
                <w:szCs w:val="24"/>
                <w:lang w:val="en-US"/>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Способы эффективного общения</w:t>
            </w:r>
          </w:p>
        </w:tc>
        <w:tc>
          <w:tcPr>
            <w:tcW w:w="1701" w:type="dxa"/>
          </w:tcPr>
          <w:p w:rsidR="00617CB8" w:rsidRPr="00617CB8" w:rsidRDefault="009E1397" w:rsidP="009E1397">
            <w:pPr>
              <w:jc w:val="center"/>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617CB8" w:rsidRDefault="00617CB8" w:rsidP="00617CB8">
            <w:pPr>
              <w:jc w:val="center"/>
            </w:pPr>
            <w:r w:rsidRPr="00F14CA3">
              <w:rPr>
                <w:color w:val="0D0D0D" w:themeColor="text1" w:themeTint="F2"/>
                <w:sz w:val="24"/>
                <w:szCs w:val="24"/>
              </w:rPr>
              <w:t>Текущая рефлексия</w:t>
            </w:r>
          </w:p>
        </w:tc>
        <w:tc>
          <w:tcPr>
            <w:tcW w:w="1134" w:type="dxa"/>
          </w:tcPr>
          <w:p w:rsidR="00617CB8" w:rsidRPr="00617CB8" w:rsidRDefault="00617CB8" w:rsidP="00B722CF">
            <w:pPr>
              <w:pStyle w:val="TableParagraph"/>
              <w:spacing w:before="9"/>
              <w:rPr>
                <w:color w:val="0D0D0D" w:themeColor="text1" w:themeTint="F2"/>
                <w:sz w:val="24"/>
                <w:szCs w:val="24"/>
              </w:rPr>
            </w:pPr>
            <w:r w:rsidRPr="00617CB8">
              <w:rPr>
                <w:color w:val="0D0D0D" w:themeColor="text1" w:themeTint="F2"/>
                <w:sz w:val="24"/>
                <w:szCs w:val="24"/>
              </w:rPr>
              <w:t>18.01</w:t>
            </w:r>
          </w:p>
        </w:tc>
        <w:tc>
          <w:tcPr>
            <w:tcW w:w="1276" w:type="dxa"/>
          </w:tcPr>
          <w:p w:rsidR="00617CB8" w:rsidRPr="00617CB8" w:rsidRDefault="00617CB8" w:rsidP="00B722CF">
            <w:pPr>
              <w:pStyle w:val="TableParagraph"/>
              <w:spacing w:before="9"/>
              <w:rPr>
                <w:b/>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Способы эффективного общения</w:t>
            </w:r>
          </w:p>
        </w:tc>
        <w:tc>
          <w:tcPr>
            <w:tcW w:w="1701" w:type="dxa"/>
          </w:tcPr>
          <w:p w:rsidR="00617CB8" w:rsidRPr="00617CB8" w:rsidRDefault="00617CB8" w:rsidP="009E1397">
            <w:pPr>
              <w:jc w:val="center"/>
              <w:rPr>
                <w:color w:val="0D0D0D" w:themeColor="text1" w:themeTint="F2"/>
                <w:sz w:val="24"/>
                <w:szCs w:val="24"/>
              </w:rPr>
            </w:pPr>
            <w:r w:rsidRPr="004540AB">
              <w:rPr>
                <w:color w:val="0D0D0D" w:themeColor="text1" w:themeTint="F2"/>
                <w:sz w:val="24"/>
                <w:szCs w:val="24"/>
              </w:rPr>
              <w:t>Практическое применение знаний</w:t>
            </w:r>
          </w:p>
        </w:tc>
        <w:tc>
          <w:tcPr>
            <w:tcW w:w="2551" w:type="dxa"/>
          </w:tcPr>
          <w:p w:rsidR="00617CB8" w:rsidRDefault="00617CB8" w:rsidP="00617CB8">
            <w:pPr>
              <w:jc w:val="center"/>
            </w:pPr>
            <w:r w:rsidRPr="00F14CA3">
              <w:rPr>
                <w:color w:val="0D0D0D" w:themeColor="text1" w:themeTint="F2"/>
                <w:sz w:val="24"/>
                <w:szCs w:val="24"/>
              </w:rPr>
              <w:t>Текущая рефлексия</w:t>
            </w:r>
            <w:r w:rsidR="006C5FFF">
              <w:rPr>
                <w:color w:val="0D0D0D" w:themeColor="text1" w:themeTint="F2"/>
                <w:sz w:val="24"/>
                <w:szCs w:val="24"/>
              </w:rPr>
              <w:t>, оценочные карты процесса</w:t>
            </w:r>
          </w:p>
        </w:tc>
        <w:tc>
          <w:tcPr>
            <w:tcW w:w="1134" w:type="dxa"/>
          </w:tcPr>
          <w:p w:rsidR="00617CB8" w:rsidRPr="002831EB" w:rsidRDefault="00617CB8" w:rsidP="00B722CF">
            <w:pPr>
              <w:pStyle w:val="TableParagraph"/>
              <w:spacing w:before="9"/>
              <w:rPr>
                <w:color w:val="0D0D0D" w:themeColor="text1" w:themeTint="F2"/>
                <w:sz w:val="24"/>
                <w:szCs w:val="24"/>
              </w:rPr>
            </w:pPr>
            <w:r>
              <w:rPr>
                <w:color w:val="0D0D0D" w:themeColor="text1" w:themeTint="F2"/>
                <w:sz w:val="24"/>
                <w:szCs w:val="24"/>
              </w:rPr>
              <w:t>25.01</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proofErr w:type="spellStart"/>
            <w:r w:rsidRPr="009E1397">
              <w:rPr>
                <w:color w:val="0D0D0D" w:themeColor="text1" w:themeTint="F2"/>
                <w:sz w:val="24"/>
                <w:szCs w:val="24"/>
              </w:rPr>
              <w:t>Конфликтология</w:t>
            </w:r>
            <w:proofErr w:type="spellEnd"/>
          </w:p>
        </w:tc>
        <w:tc>
          <w:tcPr>
            <w:tcW w:w="1701" w:type="dxa"/>
          </w:tcPr>
          <w:p w:rsidR="00617CB8" w:rsidRPr="00617CB8" w:rsidRDefault="009E1397" w:rsidP="009E1397">
            <w:pPr>
              <w:jc w:val="center"/>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617CB8" w:rsidRDefault="00617CB8" w:rsidP="00617CB8">
            <w:pPr>
              <w:jc w:val="center"/>
            </w:pPr>
            <w:r w:rsidRPr="00F14CA3">
              <w:rPr>
                <w:color w:val="0D0D0D" w:themeColor="text1" w:themeTint="F2"/>
                <w:sz w:val="24"/>
                <w:szCs w:val="24"/>
              </w:rPr>
              <w:t>Текущая рефлексия</w:t>
            </w:r>
          </w:p>
        </w:tc>
        <w:tc>
          <w:tcPr>
            <w:tcW w:w="1134" w:type="dxa"/>
          </w:tcPr>
          <w:p w:rsidR="00617CB8" w:rsidRPr="002831EB" w:rsidRDefault="00617CB8" w:rsidP="00B722CF">
            <w:pPr>
              <w:pStyle w:val="TableParagraph"/>
              <w:spacing w:before="9"/>
              <w:rPr>
                <w:color w:val="0D0D0D" w:themeColor="text1" w:themeTint="F2"/>
                <w:sz w:val="24"/>
                <w:szCs w:val="24"/>
              </w:rPr>
            </w:pPr>
            <w:r w:rsidRPr="002831EB">
              <w:rPr>
                <w:color w:val="0D0D0D" w:themeColor="text1" w:themeTint="F2"/>
                <w:sz w:val="24"/>
                <w:szCs w:val="24"/>
              </w:rPr>
              <w:t>1</w:t>
            </w:r>
            <w:r>
              <w:rPr>
                <w:color w:val="0D0D0D" w:themeColor="text1" w:themeTint="F2"/>
                <w:sz w:val="24"/>
                <w:szCs w:val="24"/>
              </w:rPr>
              <w:t>.02</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proofErr w:type="spellStart"/>
            <w:r w:rsidRPr="009E1397">
              <w:rPr>
                <w:color w:val="0D0D0D" w:themeColor="text1" w:themeTint="F2"/>
                <w:sz w:val="24"/>
                <w:szCs w:val="24"/>
              </w:rPr>
              <w:t>Конфликтология</w:t>
            </w:r>
            <w:proofErr w:type="spellEnd"/>
            <w:r w:rsidRPr="00673C6E">
              <w:rPr>
                <w:color w:val="0D0D0D" w:themeColor="text1" w:themeTint="F2"/>
                <w:sz w:val="24"/>
                <w:szCs w:val="24"/>
              </w:rPr>
              <w:t xml:space="preserve"> </w:t>
            </w:r>
          </w:p>
        </w:tc>
        <w:tc>
          <w:tcPr>
            <w:tcW w:w="1701" w:type="dxa"/>
          </w:tcPr>
          <w:p w:rsidR="00617CB8" w:rsidRPr="00617CB8" w:rsidRDefault="00617CB8" w:rsidP="009E1397">
            <w:pPr>
              <w:jc w:val="center"/>
              <w:rPr>
                <w:color w:val="0D0D0D" w:themeColor="text1" w:themeTint="F2"/>
                <w:sz w:val="24"/>
                <w:szCs w:val="24"/>
              </w:rPr>
            </w:pPr>
            <w:r w:rsidRPr="004540AB">
              <w:rPr>
                <w:color w:val="0D0D0D" w:themeColor="text1" w:themeTint="F2"/>
                <w:sz w:val="24"/>
                <w:szCs w:val="24"/>
              </w:rPr>
              <w:t>Практическое применение знаний</w:t>
            </w:r>
          </w:p>
        </w:tc>
        <w:tc>
          <w:tcPr>
            <w:tcW w:w="2551" w:type="dxa"/>
          </w:tcPr>
          <w:p w:rsidR="00617CB8" w:rsidRDefault="00617CB8" w:rsidP="00617CB8">
            <w:pPr>
              <w:jc w:val="center"/>
            </w:pPr>
            <w:r w:rsidRPr="00F14CA3">
              <w:rPr>
                <w:color w:val="0D0D0D" w:themeColor="text1" w:themeTint="F2"/>
                <w:sz w:val="24"/>
                <w:szCs w:val="24"/>
              </w:rPr>
              <w:t>Текущая рефлексия</w:t>
            </w:r>
          </w:p>
        </w:tc>
        <w:tc>
          <w:tcPr>
            <w:tcW w:w="1134" w:type="dxa"/>
          </w:tcPr>
          <w:p w:rsidR="00617CB8" w:rsidRPr="002831EB" w:rsidRDefault="00617CB8" w:rsidP="00B722CF">
            <w:pPr>
              <w:pStyle w:val="TableParagraph"/>
              <w:spacing w:before="9"/>
              <w:rPr>
                <w:color w:val="0D0D0D" w:themeColor="text1" w:themeTint="F2"/>
                <w:sz w:val="24"/>
                <w:szCs w:val="24"/>
              </w:rPr>
            </w:pPr>
            <w:r>
              <w:rPr>
                <w:color w:val="0D0D0D" w:themeColor="text1" w:themeTint="F2"/>
                <w:sz w:val="24"/>
                <w:szCs w:val="24"/>
              </w:rPr>
              <w:t>8.02</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421B88"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Основы публичного выступления, ораторское искусство, культура речи</w:t>
            </w:r>
          </w:p>
        </w:tc>
        <w:tc>
          <w:tcPr>
            <w:tcW w:w="1701" w:type="dxa"/>
          </w:tcPr>
          <w:p w:rsidR="00617CB8" w:rsidRPr="00617CB8" w:rsidRDefault="009E1397" w:rsidP="009E1397">
            <w:pPr>
              <w:jc w:val="center"/>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617CB8" w:rsidRPr="00673C6E" w:rsidRDefault="006C5FFF" w:rsidP="006C5FFF">
            <w:pPr>
              <w:pStyle w:val="TableParagraph"/>
              <w:rPr>
                <w:color w:val="0D0D0D" w:themeColor="text1" w:themeTint="F2"/>
                <w:sz w:val="24"/>
                <w:szCs w:val="24"/>
              </w:rPr>
            </w:pPr>
            <w:r w:rsidRPr="00974449">
              <w:rPr>
                <w:color w:val="0D0D0D" w:themeColor="text1" w:themeTint="F2"/>
                <w:sz w:val="24"/>
                <w:szCs w:val="24"/>
              </w:rPr>
              <w:t>Текущая рефлексия</w:t>
            </w:r>
            <w:r>
              <w:rPr>
                <w:color w:val="0D0D0D" w:themeColor="text1" w:themeTint="F2"/>
                <w:sz w:val="24"/>
                <w:szCs w:val="24"/>
              </w:rPr>
              <w:t xml:space="preserve"> </w:t>
            </w:r>
          </w:p>
        </w:tc>
        <w:tc>
          <w:tcPr>
            <w:tcW w:w="1134" w:type="dxa"/>
          </w:tcPr>
          <w:p w:rsidR="00617CB8" w:rsidRPr="002831EB" w:rsidRDefault="00617CB8" w:rsidP="00B722CF">
            <w:pPr>
              <w:pStyle w:val="TableParagraph"/>
              <w:spacing w:before="9"/>
              <w:rPr>
                <w:color w:val="0D0D0D" w:themeColor="text1" w:themeTint="F2"/>
                <w:sz w:val="24"/>
                <w:szCs w:val="24"/>
              </w:rPr>
            </w:pPr>
            <w:r w:rsidRPr="002831EB">
              <w:rPr>
                <w:color w:val="0D0D0D" w:themeColor="text1" w:themeTint="F2"/>
                <w:sz w:val="24"/>
                <w:szCs w:val="24"/>
              </w:rPr>
              <w:t>1</w:t>
            </w:r>
            <w:r>
              <w:rPr>
                <w:color w:val="0D0D0D" w:themeColor="text1" w:themeTint="F2"/>
                <w:sz w:val="24"/>
                <w:szCs w:val="24"/>
              </w:rPr>
              <w:t>5.02</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72394D" w:rsidP="00F84A1A">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Основы публичного выступления, ораторское искусство, культура речи</w:t>
            </w:r>
          </w:p>
        </w:tc>
        <w:tc>
          <w:tcPr>
            <w:tcW w:w="1701" w:type="dxa"/>
          </w:tcPr>
          <w:p w:rsidR="00617CB8" w:rsidRDefault="00617CB8" w:rsidP="009E1397">
            <w:pPr>
              <w:pStyle w:val="TableParagraph"/>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617CB8" w:rsidRDefault="006C5FFF" w:rsidP="00617CB8">
            <w:pPr>
              <w:jc w:val="center"/>
            </w:pPr>
            <w:r>
              <w:rPr>
                <w:color w:val="0D0D0D" w:themeColor="text1" w:themeTint="F2"/>
                <w:sz w:val="24"/>
                <w:szCs w:val="24"/>
              </w:rPr>
              <w:t>Итоговая</w:t>
            </w:r>
            <w:r w:rsidRPr="001C6197">
              <w:rPr>
                <w:color w:val="0D0D0D" w:themeColor="text1" w:themeTint="F2"/>
                <w:sz w:val="24"/>
                <w:szCs w:val="24"/>
              </w:rPr>
              <w:t xml:space="preserve"> рефлексия</w:t>
            </w:r>
            <w:r>
              <w:rPr>
                <w:color w:val="0D0D0D" w:themeColor="text1" w:themeTint="F2"/>
                <w:sz w:val="24"/>
                <w:szCs w:val="24"/>
              </w:rPr>
              <w:t xml:space="preserve"> по разделу</w:t>
            </w:r>
          </w:p>
        </w:tc>
        <w:tc>
          <w:tcPr>
            <w:tcW w:w="1134" w:type="dxa"/>
          </w:tcPr>
          <w:p w:rsidR="00617CB8" w:rsidRPr="002831EB" w:rsidRDefault="00617CB8" w:rsidP="00B722CF">
            <w:pPr>
              <w:pStyle w:val="TableParagraph"/>
              <w:spacing w:before="9"/>
              <w:rPr>
                <w:color w:val="0D0D0D" w:themeColor="text1" w:themeTint="F2"/>
                <w:sz w:val="24"/>
                <w:szCs w:val="24"/>
              </w:rPr>
            </w:pPr>
            <w:r>
              <w:rPr>
                <w:color w:val="0D0D0D" w:themeColor="text1" w:themeTint="F2"/>
                <w:sz w:val="24"/>
                <w:szCs w:val="24"/>
              </w:rPr>
              <w:t>22.02</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F84A1A" w:rsidRPr="00C946BF" w:rsidTr="009E1397">
        <w:trPr>
          <w:trHeight w:val="643"/>
        </w:trPr>
        <w:tc>
          <w:tcPr>
            <w:tcW w:w="523" w:type="dxa"/>
          </w:tcPr>
          <w:p w:rsidR="00F84A1A" w:rsidRPr="009E1397" w:rsidRDefault="00F84A1A" w:rsidP="00F84A1A">
            <w:pPr>
              <w:pStyle w:val="TableParagraph"/>
              <w:numPr>
                <w:ilvl w:val="0"/>
                <w:numId w:val="9"/>
              </w:numPr>
              <w:spacing w:before="4"/>
              <w:ind w:left="357" w:hanging="357"/>
              <w:rPr>
                <w:color w:val="0D0D0D" w:themeColor="text1" w:themeTint="F2"/>
                <w:sz w:val="24"/>
                <w:szCs w:val="24"/>
              </w:rPr>
            </w:pPr>
          </w:p>
        </w:tc>
        <w:tc>
          <w:tcPr>
            <w:tcW w:w="3163" w:type="dxa"/>
          </w:tcPr>
          <w:p w:rsidR="00F84A1A"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КТД: методика  организации и проведение</w:t>
            </w:r>
          </w:p>
        </w:tc>
        <w:tc>
          <w:tcPr>
            <w:tcW w:w="1701" w:type="dxa"/>
          </w:tcPr>
          <w:p w:rsidR="00F84A1A" w:rsidRDefault="009E1397" w:rsidP="009E1397">
            <w:pPr>
              <w:jc w:val="center"/>
            </w:pPr>
            <w:r>
              <w:rPr>
                <w:color w:val="0D0D0D" w:themeColor="text1" w:themeTint="F2"/>
                <w:sz w:val="24"/>
                <w:szCs w:val="24"/>
              </w:rPr>
              <w:t>Изучение нового материала</w:t>
            </w:r>
          </w:p>
        </w:tc>
        <w:tc>
          <w:tcPr>
            <w:tcW w:w="2551" w:type="dxa"/>
          </w:tcPr>
          <w:p w:rsidR="00F84A1A" w:rsidRDefault="00F84A1A" w:rsidP="00E13222">
            <w:pPr>
              <w:jc w:val="center"/>
            </w:pPr>
            <w:r w:rsidRPr="00974449">
              <w:rPr>
                <w:color w:val="0D0D0D" w:themeColor="text1" w:themeTint="F2"/>
                <w:sz w:val="24"/>
                <w:szCs w:val="24"/>
              </w:rPr>
              <w:t>Текущая рефлексия</w:t>
            </w:r>
          </w:p>
        </w:tc>
        <w:tc>
          <w:tcPr>
            <w:tcW w:w="1134" w:type="dxa"/>
          </w:tcPr>
          <w:p w:rsidR="00F84A1A" w:rsidRDefault="00F84A1A" w:rsidP="00B722CF">
            <w:pPr>
              <w:pStyle w:val="TableParagraph"/>
              <w:spacing w:before="9"/>
              <w:rPr>
                <w:color w:val="0D0D0D" w:themeColor="text1" w:themeTint="F2"/>
                <w:sz w:val="24"/>
                <w:szCs w:val="24"/>
              </w:rPr>
            </w:pPr>
            <w:r>
              <w:rPr>
                <w:color w:val="0D0D0D" w:themeColor="text1" w:themeTint="F2"/>
                <w:sz w:val="24"/>
                <w:szCs w:val="24"/>
              </w:rPr>
              <w:t>29.02</w:t>
            </w:r>
          </w:p>
        </w:tc>
        <w:tc>
          <w:tcPr>
            <w:tcW w:w="1276" w:type="dxa"/>
          </w:tcPr>
          <w:p w:rsidR="00F84A1A" w:rsidRPr="002831EB" w:rsidRDefault="00F84A1A"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КТД: методика  организации и проведение</w:t>
            </w:r>
          </w:p>
        </w:tc>
        <w:tc>
          <w:tcPr>
            <w:tcW w:w="1701" w:type="dxa"/>
          </w:tcPr>
          <w:p w:rsidR="00617CB8" w:rsidRDefault="00617CB8" w:rsidP="009E1397">
            <w:pPr>
              <w:jc w:val="center"/>
            </w:pPr>
            <w:r w:rsidRPr="00EC47DF">
              <w:rPr>
                <w:color w:val="0D0D0D" w:themeColor="text1" w:themeTint="F2"/>
                <w:sz w:val="24"/>
                <w:szCs w:val="24"/>
              </w:rPr>
              <w:t>Практическое применение знаний</w:t>
            </w:r>
          </w:p>
        </w:tc>
        <w:tc>
          <w:tcPr>
            <w:tcW w:w="2551" w:type="dxa"/>
          </w:tcPr>
          <w:p w:rsidR="00617CB8" w:rsidRDefault="006C5FFF" w:rsidP="00617CB8">
            <w:pPr>
              <w:jc w:val="center"/>
            </w:pPr>
            <w:r>
              <w:rPr>
                <w:color w:val="0D0D0D" w:themeColor="text1" w:themeTint="F2"/>
                <w:sz w:val="24"/>
                <w:szCs w:val="24"/>
              </w:rPr>
              <w:t>Оценочные карты процесса</w:t>
            </w:r>
          </w:p>
        </w:tc>
        <w:tc>
          <w:tcPr>
            <w:tcW w:w="1134" w:type="dxa"/>
          </w:tcPr>
          <w:p w:rsidR="00617CB8" w:rsidRPr="002831EB" w:rsidRDefault="00617CB8" w:rsidP="00B722CF">
            <w:pPr>
              <w:pStyle w:val="TableParagraph"/>
              <w:spacing w:before="9"/>
              <w:rPr>
                <w:color w:val="0D0D0D" w:themeColor="text1" w:themeTint="F2"/>
                <w:sz w:val="24"/>
                <w:szCs w:val="24"/>
              </w:rPr>
            </w:pPr>
            <w:r w:rsidRPr="002831EB">
              <w:rPr>
                <w:color w:val="0D0D0D" w:themeColor="text1" w:themeTint="F2"/>
                <w:sz w:val="24"/>
                <w:szCs w:val="24"/>
              </w:rPr>
              <w:t>1</w:t>
            </w:r>
            <w:r>
              <w:rPr>
                <w:color w:val="0D0D0D" w:themeColor="text1" w:themeTint="F2"/>
                <w:sz w:val="24"/>
                <w:szCs w:val="24"/>
              </w:rPr>
              <w:t>.03</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617CB8" w:rsidRPr="00C946BF" w:rsidTr="009E1397">
        <w:trPr>
          <w:trHeight w:val="643"/>
        </w:trPr>
        <w:tc>
          <w:tcPr>
            <w:tcW w:w="523" w:type="dxa"/>
          </w:tcPr>
          <w:p w:rsidR="00617CB8" w:rsidRPr="009E1397" w:rsidRDefault="00617CB8" w:rsidP="00F84A1A">
            <w:pPr>
              <w:pStyle w:val="TableParagraph"/>
              <w:numPr>
                <w:ilvl w:val="0"/>
                <w:numId w:val="9"/>
              </w:numPr>
              <w:spacing w:before="4"/>
              <w:ind w:left="357" w:hanging="357"/>
              <w:rPr>
                <w:color w:val="0D0D0D" w:themeColor="text1" w:themeTint="F2"/>
                <w:sz w:val="24"/>
                <w:szCs w:val="24"/>
              </w:rPr>
            </w:pPr>
          </w:p>
        </w:tc>
        <w:tc>
          <w:tcPr>
            <w:tcW w:w="3163" w:type="dxa"/>
          </w:tcPr>
          <w:p w:rsidR="00617CB8" w:rsidRPr="00673C6E"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Я – уникальный</w:t>
            </w:r>
          </w:p>
        </w:tc>
        <w:tc>
          <w:tcPr>
            <w:tcW w:w="1701" w:type="dxa"/>
          </w:tcPr>
          <w:p w:rsidR="00617CB8" w:rsidRDefault="009E1397" w:rsidP="009E1397">
            <w:pPr>
              <w:jc w:val="center"/>
            </w:pPr>
            <w:r>
              <w:rPr>
                <w:color w:val="0D0D0D" w:themeColor="text1" w:themeTint="F2"/>
                <w:sz w:val="24"/>
                <w:szCs w:val="24"/>
              </w:rPr>
              <w:t>Изучение нового материала</w:t>
            </w:r>
          </w:p>
        </w:tc>
        <w:tc>
          <w:tcPr>
            <w:tcW w:w="2551" w:type="dxa"/>
          </w:tcPr>
          <w:p w:rsidR="00617CB8" w:rsidRDefault="00617CB8" w:rsidP="00617CB8">
            <w:pPr>
              <w:jc w:val="center"/>
            </w:pPr>
            <w:r w:rsidRPr="00974449">
              <w:rPr>
                <w:color w:val="0D0D0D" w:themeColor="text1" w:themeTint="F2"/>
                <w:sz w:val="24"/>
                <w:szCs w:val="24"/>
              </w:rPr>
              <w:t>Текущая рефлексия</w:t>
            </w:r>
          </w:p>
        </w:tc>
        <w:tc>
          <w:tcPr>
            <w:tcW w:w="1134" w:type="dxa"/>
          </w:tcPr>
          <w:p w:rsidR="00617CB8" w:rsidRPr="002831EB" w:rsidRDefault="00617CB8" w:rsidP="00B722CF">
            <w:pPr>
              <w:pStyle w:val="TableParagraph"/>
              <w:spacing w:before="9"/>
              <w:rPr>
                <w:color w:val="0D0D0D" w:themeColor="text1" w:themeTint="F2"/>
                <w:sz w:val="24"/>
                <w:szCs w:val="24"/>
              </w:rPr>
            </w:pPr>
            <w:r>
              <w:rPr>
                <w:color w:val="0D0D0D" w:themeColor="text1" w:themeTint="F2"/>
                <w:sz w:val="24"/>
                <w:szCs w:val="24"/>
              </w:rPr>
              <w:t>15.03</w:t>
            </w:r>
          </w:p>
        </w:tc>
        <w:tc>
          <w:tcPr>
            <w:tcW w:w="1276" w:type="dxa"/>
          </w:tcPr>
          <w:p w:rsidR="00617CB8" w:rsidRPr="002831EB" w:rsidRDefault="00617CB8" w:rsidP="00B722CF">
            <w:pPr>
              <w:pStyle w:val="TableParagraph"/>
              <w:spacing w:before="9"/>
              <w:rPr>
                <w:color w:val="0D0D0D" w:themeColor="text1" w:themeTint="F2"/>
                <w:sz w:val="24"/>
                <w:szCs w:val="24"/>
              </w:rPr>
            </w:pPr>
          </w:p>
        </w:tc>
      </w:tr>
      <w:tr w:rsidR="00B00D9C" w:rsidRPr="00C946BF" w:rsidTr="009E1397">
        <w:trPr>
          <w:trHeight w:val="643"/>
        </w:trPr>
        <w:tc>
          <w:tcPr>
            <w:tcW w:w="523" w:type="dxa"/>
          </w:tcPr>
          <w:p w:rsidR="00B00D9C" w:rsidRPr="009E1397" w:rsidRDefault="00B00D9C" w:rsidP="00F84A1A">
            <w:pPr>
              <w:pStyle w:val="TableParagraph"/>
              <w:numPr>
                <w:ilvl w:val="0"/>
                <w:numId w:val="9"/>
              </w:numPr>
              <w:spacing w:before="4"/>
              <w:ind w:left="357" w:hanging="357"/>
              <w:rPr>
                <w:color w:val="0D0D0D" w:themeColor="text1" w:themeTint="F2"/>
                <w:sz w:val="24"/>
                <w:szCs w:val="24"/>
              </w:rPr>
            </w:pPr>
          </w:p>
        </w:tc>
        <w:tc>
          <w:tcPr>
            <w:tcW w:w="3163" w:type="dxa"/>
          </w:tcPr>
          <w:p w:rsidR="00B00D9C" w:rsidRPr="00673C6E" w:rsidRDefault="0072394D" w:rsidP="00B00D9C">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Я – уникальный</w:t>
            </w:r>
          </w:p>
        </w:tc>
        <w:tc>
          <w:tcPr>
            <w:tcW w:w="1701" w:type="dxa"/>
          </w:tcPr>
          <w:p w:rsidR="00B00D9C" w:rsidRDefault="00B00D9C" w:rsidP="009E1397">
            <w:pPr>
              <w:jc w:val="center"/>
            </w:pPr>
            <w:r>
              <w:rPr>
                <w:color w:val="0D0D0D" w:themeColor="text1" w:themeTint="F2"/>
                <w:sz w:val="24"/>
                <w:szCs w:val="24"/>
              </w:rPr>
              <w:t>Изучение нового материала</w:t>
            </w:r>
          </w:p>
        </w:tc>
        <w:tc>
          <w:tcPr>
            <w:tcW w:w="2551" w:type="dxa"/>
          </w:tcPr>
          <w:p w:rsidR="00B00D9C" w:rsidRDefault="00B00D9C" w:rsidP="00B00D9C">
            <w:pPr>
              <w:jc w:val="center"/>
            </w:pPr>
            <w:r w:rsidRPr="00454EAA">
              <w:rPr>
                <w:color w:val="0D0D0D" w:themeColor="text1" w:themeTint="F2"/>
                <w:sz w:val="24"/>
                <w:szCs w:val="24"/>
              </w:rPr>
              <w:t>Текущая рефлексия</w:t>
            </w:r>
          </w:p>
        </w:tc>
        <w:tc>
          <w:tcPr>
            <w:tcW w:w="1134" w:type="dxa"/>
          </w:tcPr>
          <w:p w:rsidR="00B00D9C" w:rsidRPr="00617CB8" w:rsidRDefault="00B00D9C" w:rsidP="00B722CF">
            <w:pPr>
              <w:pStyle w:val="TableParagraph"/>
              <w:spacing w:before="9"/>
              <w:rPr>
                <w:color w:val="0D0D0D" w:themeColor="text1" w:themeTint="F2"/>
                <w:sz w:val="24"/>
                <w:szCs w:val="24"/>
              </w:rPr>
            </w:pPr>
            <w:r>
              <w:rPr>
                <w:color w:val="0D0D0D" w:themeColor="text1" w:themeTint="F2"/>
                <w:sz w:val="24"/>
                <w:szCs w:val="24"/>
                <w:lang w:val="en-US"/>
              </w:rPr>
              <w:t>22.03</w:t>
            </w:r>
          </w:p>
        </w:tc>
        <w:tc>
          <w:tcPr>
            <w:tcW w:w="1276" w:type="dxa"/>
          </w:tcPr>
          <w:p w:rsidR="00B00D9C" w:rsidRPr="002831EB" w:rsidRDefault="00B00D9C" w:rsidP="00B722CF">
            <w:pPr>
              <w:pStyle w:val="TableParagraph"/>
              <w:spacing w:before="9"/>
              <w:rPr>
                <w:color w:val="0D0D0D" w:themeColor="text1" w:themeTint="F2"/>
                <w:sz w:val="24"/>
                <w:szCs w:val="24"/>
                <w:lang w:val="en-US"/>
              </w:rPr>
            </w:pPr>
          </w:p>
        </w:tc>
      </w:tr>
      <w:tr w:rsidR="00B00D9C" w:rsidRPr="00C946BF" w:rsidTr="009E1397">
        <w:trPr>
          <w:trHeight w:val="643"/>
        </w:trPr>
        <w:tc>
          <w:tcPr>
            <w:tcW w:w="523" w:type="dxa"/>
          </w:tcPr>
          <w:p w:rsidR="00B00D9C" w:rsidRPr="009E1397" w:rsidRDefault="00B00D9C" w:rsidP="00F84A1A">
            <w:pPr>
              <w:pStyle w:val="TableParagraph"/>
              <w:numPr>
                <w:ilvl w:val="0"/>
                <w:numId w:val="9"/>
              </w:numPr>
              <w:spacing w:before="4"/>
              <w:ind w:left="357" w:hanging="357"/>
              <w:rPr>
                <w:color w:val="0D0D0D" w:themeColor="text1" w:themeTint="F2"/>
                <w:sz w:val="24"/>
                <w:szCs w:val="24"/>
              </w:rPr>
            </w:pPr>
          </w:p>
        </w:tc>
        <w:tc>
          <w:tcPr>
            <w:tcW w:w="3163" w:type="dxa"/>
          </w:tcPr>
          <w:p w:rsidR="00B00D9C" w:rsidRPr="00673C6E" w:rsidRDefault="0072394D" w:rsidP="00040CCA">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Целеполагание</w:t>
            </w:r>
          </w:p>
        </w:tc>
        <w:tc>
          <w:tcPr>
            <w:tcW w:w="1701" w:type="dxa"/>
          </w:tcPr>
          <w:p w:rsidR="00B00D9C" w:rsidRDefault="00B00D9C" w:rsidP="009E1397">
            <w:pPr>
              <w:jc w:val="center"/>
            </w:pPr>
            <w:r w:rsidRPr="009C52E0">
              <w:rPr>
                <w:color w:val="0D0D0D" w:themeColor="text1" w:themeTint="F2"/>
                <w:sz w:val="24"/>
                <w:szCs w:val="24"/>
              </w:rPr>
              <w:t>Практическое применение знаний</w:t>
            </w:r>
          </w:p>
        </w:tc>
        <w:tc>
          <w:tcPr>
            <w:tcW w:w="2551" w:type="dxa"/>
          </w:tcPr>
          <w:p w:rsidR="00B00D9C" w:rsidRDefault="00B00D9C" w:rsidP="00B00D9C">
            <w:pPr>
              <w:jc w:val="center"/>
            </w:pPr>
            <w:r w:rsidRPr="00454EAA">
              <w:rPr>
                <w:color w:val="0D0D0D" w:themeColor="text1" w:themeTint="F2"/>
                <w:sz w:val="24"/>
                <w:szCs w:val="24"/>
              </w:rPr>
              <w:t>Текущая рефлексия</w:t>
            </w:r>
          </w:p>
        </w:tc>
        <w:tc>
          <w:tcPr>
            <w:tcW w:w="1134" w:type="dxa"/>
          </w:tcPr>
          <w:p w:rsidR="00B00D9C" w:rsidRPr="00040CCA" w:rsidRDefault="00040CCA" w:rsidP="00040CCA">
            <w:pPr>
              <w:pStyle w:val="TableParagraph"/>
              <w:spacing w:before="9"/>
              <w:rPr>
                <w:color w:val="0D0D0D" w:themeColor="text1" w:themeTint="F2"/>
                <w:sz w:val="24"/>
                <w:szCs w:val="24"/>
              </w:rPr>
            </w:pPr>
            <w:r>
              <w:rPr>
                <w:color w:val="0D0D0D" w:themeColor="text1" w:themeTint="F2"/>
                <w:sz w:val="24"/>
                <w:szCs w:val="24"/>
              </w:rPr>
              <w:t>5.04</w:t>
            </w:r>
          </w:p>
        </w:tc>
        <w:tc>
          <w:tcPr>
            <w:tcW w:w="1276" w:type="dxa"/>
          </w:tcPr>
          <w:p w:rsidR="00B00D9C" w:rsidRPr="002831EB" w:rsidRDefault="00B00D9C" w:rsidP="00B722CF">
            <w:pPr>
              <w:pStyle w:val="TableParagraph"/>
              <w:spacing w:before="9"/>
              <w:rPr>
                <w:color w:val="0D0D0D" w:themeColor="text1" w:themeTint="F2"/>
                <w:sz w:val="24"/>
                <w:szCs w:val="24"/>
                <w:lang w:val="en-US"/>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Целеполагание</w:t>
            </w:r>
          </w:p>
        </w:tc>
        <w:tc>
          <w:tcPr>
            <w:tcW w:w="1701" w:type="dxa"/>
          </w:tcPr>
          <w:p w:rsidR="00040CCA" w:rsidRDefault="009E1397" w:rsidP="009E1397">
            <w:pPr>
              <w:jc w:val="center"/>
            </w:pPr>
            <w:r>
              <w:rPr>
                <w:color w:val="0D0D0D" w:themeColor="text1" w:themeTint="F2"/>
                <w:sz w:val="24"/>
                <w:szCs w:val="24"/>
              </w:rPr>
              <w:t>Изучение нового материала</w:t>
            </w:r>
          </w:p>
        </w:tc>
        <w:tc>
          <w:tcPr>
            <w:tcW w:w="2551" w:type="dxa"/>
          </w:tcPr>
          <w:p w:rsidR="00040CCA" w:rsidRDefault="006C5FFF" w:rsidP="00E13222">
            <w:pPr>
              <w:jc w:val="center"/>
            </w:pPr>
            <w:r>
              <w:rPr>
                <w:color w:val="0D0D0D" w:themeColor="text1" w:themeTint="F2"/>
                <w:sz w:val="24"/>
                <w:szCs w:val="24"/>
              </w:rPr>
              <w:t>Оценочные карты процесса</w:t>
            </w:r>
          </w:p>
        </w:tc>
        <w:tc>
          <w:tcPr>
            <w:tcW w:w="1134" w:type="dxa"/>
          </w:tcPr>
          <w:p w:rsidR="00040CCA" w:rsidRPr="00040CCA" w:rsidRDefault="00040CCA" w:rsidP="00040CCA">
            <w:pPr>
              <w:pStyle w:val="TableParagraph"/>
              <w:spacing w:before="9"/>
              <w:rPr>
                <w:color w:val="0D0D0D" w:themeColor="text1" w:themeTint="F2"/>
                <w:sz w:val="24"/>
                <w:szCs w:val="24"/>
              </w:rPr>
            </w:pPr>
            <w:r>
              <w:rPr>
                <w:color w:val="0D0D0D" w:themeColor="text1" w:themeTint="F2"/>
                <w:sz w:val="24"/>
                <w:szCs w:val="24"/>
              </w:rPr>
              <w:t>12.04</w:t>
            </w:r>
          </w:p>
        </w:tc>
        <w:tc>
          <w:tcPr>
            <w:tcW w:w="1276" w:type="dxa"/>
          </w:tcPr>
          <w:p w:rsidR="00040CCA" w:rsidRPr="002831EB" w:rsidRDefault="00040CCA" w:rsidP="00B722CF">
            <w:pPr>
              <w:pStyle w:val="TableParagraph"/>
              <w:spacing w:before="9"/>
              <w:rPr>
                <w:color w:val="0D0D0D" w:themeColor="text1" w:themeTint="F2"/>
                <w:sz w:val="24"/>
                <w:szCs w:val="24"/>
                <w:lang w:val="en-US"/>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B00D9C">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Папка достижений. Подготовка своего портфолио</w:t>
            </w:r>
          </w:p>
        </w:tc>
        <w:tc>
          <w:tcPr>
            <w:tcW w:w="1701" w:type="dxa"/>
          </w:tcPr>
          <w:p w:rsidR="00040CCA" w:rsidRPr="00673C6E" w:rsidRDefault="009E1397" w:rsidP="009E1397">
            <w:pPr>
              <w:pStyle w:val="TableParagraph"/>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040CCA" w:rsidRDefault="00040CCA" w:rsidP="00E13222">
            <w:pPr>
              <w:jc w:val="center"/>
            </w:pPr>
            <w:r w:rsidRPr="00454EAA">
              <w:rPr>
                <w:color w:val="0D0D0D" w:themeColor="text1" w:themeTint="F2"/>
                <w:sz w:val="24"/>
                <w:szCs w:val="24"/>
              </w:rPr>
              <w:t>Текущая рефлексия</w:t>
            </w:r>
          </w:p>
        </w:tc>
        <w:tc>
          <w:tcPr>
            <w:tcW w:w="1134" w:type="dxa"/>
          </w:tcPr>
          <w:p w:rsidR="00040CCA" w:rsidRPr="00040CCA" w:rsidRDefault="00040CCA" w:rsidP="00040CCA">
            <w:pPr>
              <w:pStyle w:val="TableParagraph"/>
              <w:tabs>
                <w:tab w:val="left" w:pos="480"/>
                <w:tab w:val="center" w:pos="562"/>
              </w:tabs>
              <w:spacing w:before="9"/>
              <w:rPr>
                <w:color w:val="0D0D0D" w:themeColor="text1" w:themeTint="F2"/>
                <w:sz w:val="24"/>
                <w:szCs w:val="24"/>
              </w:rPr>
            </w:pPr>
            <w:r>
              <w:rPr>
                <w:color w:val="0D0D0D" w:themeColor="text1" w:themeTint="F2"/>
                <w:sz w:val="24"/>
                <w:szCs w:val="24"/>
              </w:rPr>
              <w:t>19.04</w:t>
            </w:r>
          </w:p>
        </w:tc>
        <w:tc>
          <w:tcPr>
            <w:tcW w:w="1276" w:type="dxa"/>
          </w:tcPr>
          <w:p w:rsidR="00040CCA" w:rsidRPr="002831EB" w:rsidRDefault="00040CCA" w:rsidP="00B722CF">
            <w:pPr>
              <w:pStyle w:val="TableParagraph"/>
              <w:spacing w:before="9"/>
              <w:rPr>
                <w:color w:val="0D0D0D" w:themeColor="text1" w:themeTint="F2"/>
                <w:sz w:val="24"/>
                <w:szCs w:val="24"/>
                <w:lang w:val="en-US"/>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Папка достижений. Подготовка своего портфолио</w:t>
            </w:r>
          </w:p>
        </w:tc>
        <w:tc>
          <w:tcPr>
            <w:tcW w:w="1701" w:type="dxa"/>
          </w:tcPr>
          <w:p w:rsidR="00040CCA" w:rsidRPr="00673C6E" w:rsidRDefault="00040CCA" w:rsidP="009E1397">
            <w:pPr>
              <w:pStyle w:val="TableParagraph"/>
              <w:rPr>
                <w:color w:val="0D0D0D" w:themeColor="text1" w:themeTint="F2"/>
                <w:sz w:val="24"/>
                <w:szCs w:val="24"/>
              </w:rPr>
            </w:pPr>
            <w:r w:rsidRPr="009C52E0">
              <w:rPr>
                <w:color w:val="0D0D0D" w:themeColor="text1" w:themeTint="F2"/>
                <w:sz w:val="24"/>
                <w:szCs w:val="24"/>
              </w:rPr>
              <w:t>Практическое применение знаний</w:t>
            </w:r>
          </w:p>
        </w:tc>
        <w:tc>
          <w:tcPr>
            <w:tcW w:w="2551" w:type="dxa"/>
          </w:tcPr>
          <w:p w:rsidR="00040CCA" w:rsidRDefault="006C5FFF" w:rsidP="00E13222">
            <w:pPr>
              <w:jc w:val="center"/>
            </w:pPr>
            <w:r>
              <w:rPr>
                <w:color w:val="0D0D0D" w:themeColor="text1" w:themeTint="F2"/>
                <w:sz w:val="24"/>
                <w:szCs w:val="24"/>
              </w:rPr>
              <w:t>Оценочные карты результата</w:t>
            </w:r>
          </w:p>
        </w:tc>
        <w:tc>
          <w:tcPr>
            <w:tcW w:w="1134" w:type="dxa"/>
          </w:tcPr>
          <w:p w:rsidR="00040CCA" w:rsidRPr="00B00D9C" w:rsidRDefault="00040CCA" w:rsidP="00040CCA">
            <w:pPr>
              <w:pStyle w:val="TableParagraph"/>
              <w:tabs>
                <w:tab w:val="left" w:pos="480"/>
                <w:tab w:val="center" w:pos="562"/>
              </w:tabs>
              <w:spacing w:before="9"/>
              <w:rPr>
                <w:color w:val="0D0D0D" w:themeColor="text1" w:themeTint="F2"/>
                <w:sz w:val="24"/>
                <w:szCs w:val="24"/>
              </w:rPr>
            </w:pPr>
            <w:r>
              <w:rPr>
                <w:color w:val="0D0D0D" w:themeColor="text1" w:themeTint="F2"/>
                <w:sz w:val="24"/>
                <w:szCs w:val="24"/>
              </w:rPr>
              <w:t>26.04</w:t>
            </w:r>
          </w:p>
        </w:tc>
        <w:tc>
          <w:tcPr>
            <w:tcW w:w="1276" w:type="dxa"/>
          </w:tcPr>
          <w:p w:rsidR="00040CCA" w:rsidRPr="00B00D9C" w:rsidRDefault="00040CCA" w:rsidP="00B722CF">
            <w:pPr>
              <w:pStyle w:val="TableParagraph"/>
              <w:spacing w:before="9"/>
              <w:rPr>
                <w:color w:val="0D0D0D" w:themeColor="text1" w:themeTint="F2"/>
                <w:sz w:val="24"/>
                <w:szCs w:val="24"/>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040CCA">
            <w:pPr>
              <w:pStyle w:val="TableParagraph"/>
              <w:spacing w:line="276" w:lineRule="exact"/>
              <w:ind w:right="145"/>
              <w:jc w:val="left"/>
              <w:rPr>
                <w:color w:val="0D0D0D" w:themeColor="text1" w:themeTint="F2"/>
                <w:sz w:val="24"/>
                <w:szCs w:val="24"/>
              </w:rPr>
            </w:pPr>
            <w:proofErr w:type="spellStart"/>
            <w:r w:rsidRPr="009E1397">
              <w:rPr>
                <w:color w:val="0D0D0D" w:themeColor="text1" w:themeTint="F2"/>
                <w:sz w:val="24"/>
                <w:szCs w:val="24"/>
              </w:rPr>
              <w:t>Саморегуляция</w:t>
            </w:r>
            <w:proofErr w:type="spellEnd"/>
          </w:p>
        </w:tc>
        <w:tc>
          <w:tcPr>
            <w:tcW w:w="1701" w:type="dxa"/>
          </w:tcPr>
          <w:p w:rsidR="00040CCA" w:rsidRPr="00673C6E" w:rsidRDefault="009E1397" w:rsidP="009E1397">
            <w:pPr>
              <w:pStyle w:val="TableParagraph"/>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040CCA" w:rsidRDefault="00040CCA" w:rsidP="00E13222">
            <w:pPr>
              <w:jc w:val="center"/>
            </w:pPr>
            <w:r w:rsidRPr="00454EAA">
              <w:rPr>
                <w:color w:val="0D0D0D" w:themeColor="text1" w:themeTint="F2"/>
                <w:sz w:val="24"/>
                <w:szCs w:val="24"/>
              </w:rPr>
              <w:t>Текущая рефлексия</w:t>
            </w:r>
          </w:p>
        </w:tc>
        <w:tc>
          <w:tcPr>
            <w:tcW w:w="1134" w:type="dxa"/>
          </w:tcPr>
          <w:p w:rsidR="00040CCA" w:rsidRPr="00040CCA" w:rsidRDefault="00040CCA" w:rsidP="00B722CF">
            <w:pPr>
              <w:pStyle w:val="TableParagraph"/>
              <w:spacing w:before="9"/>
              <w:rPr>
                <w:color w:val="0D0D0D" w:themeColor="text1" w:themeTint="F2"/>
                <w:sz w:val="24"/>
                <w:szCs w:val="24"/>
              </w:rPr>
            </w:pPr>
            <w:r>
              <w:rPr>
                <w:color w:val="0D0D0D" w:themeColor="text1" w:themeTint="F2"/>
                <w:sz w:val="24"/>
                <w:szCs w:val="24"/>
              </w:rPr>
              <w:t>3.05</w:t>
            </w:r>
          </w:p>
        </w:tc>
        <w:tc>
          <w:tcPr>
            <w:tcW w:w="1276" w:type="dxa"/>
          </w:tcPr>
          <w:p w:rsidR="00040CCA" w:rsidRPr="002831EB" w:rsidRDefault="00040CCA" w:rsidP="00B722CF">
            <w:pPr>
              <w:pStyle w:val="TableParagraph"/>
              <w:spacing w:before="9"/>
              <w:rPr>
                <w:color w:val="0D0D0D" w:themeColor="text1" w:themeTint="F2"/>
                <w:sz w:val="24"/>
                <w:szCs w:val="24"/>
                <w:lang w:val="en-US"/>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B722CF">
            <w:pPr>
              <w:pStyle w:val="TableParagraph"/>
              <w:spacing w:line="276" w:lineRule="exact"/>
              <w:ind w:right="145"/>
              <w:jc w:val="left"/>
              <w:rPr>
                <w:color w:val="0D0D0D" w:themeColor="text1" w:themeTint="F2"/>
                <w:sz w:val="24"/>
                <w:szCs w:val="24"/>
              </w:rPr>
            </w:pPr>
            <w:proofErr w:type="spellStart"/>
            <w:r w:rsidRPr="009E1397">
              <w:rPr>
                <w:color w:val="0D0D0D" w:themeColor="text1" w:themeTint="F2"/>
                <w:sz w:val="24"/>
                <w:szCs w:val="24"/>
              </w:rPr>
              <w:t>Саморегуляция</w:t>
            </w:r>
            <w:proofErr w:type="spellEnd"/>
          </w:p>
        </w:tc>
        <w:tc>
          <w:tcPr>
            <w:tcW w:w="1701" w:type="dxa"/>
          </w:tcPr>
          <w:p w:rsidR="00040CCA" w:rsidRPr="00673C6E" w:rsidRDefault="00040CCA" w:rsidP="009E1397">
            <w:pPr>
              <w:pStyle w:val="TableParagraph"/>
              <w:rPr>
                <w:color w:val="0D0D0D" w:themeColor="text1" w:themeTint="F2"/>
                <w:sz w:val="24"/>
                <w:szCs w:val="24"/>
              </w:rPr>
            </w:pPr>
            <w:r w:rsidRPr="009C52E0">
              <w:rPr>
                <w:color w:val="0D0D0D" w:themeColor="text1" w:themeTint="F2"/>
                <w:sz w:val="24"/>
                <w:szCs w:val="24"/>
              </w:rPr>
              <w:t>Практическое применение знаний</w:t>
            </w:r>
          </w:p>
        </w:tc>
        <w:tc>
          <w:tcPr>
            <w:tcW w:w="2551" w:type="dxa"/>
          </w:tcPr>
          <w:p w:rsidR="00040CCA" w:rsidRDefault="006C5FFF" w:rsidP="00E13222">
            <w:pPr>
              <w:jc w:val="center"/>
            </w:pPr>
            <w:r>
              <w:rPr>
                <w:color w:val="0D0D0D" w:themeColor="text1" w:themeTint="F2"/>
                <w:sz w:val="24"/>
                <w:szCs w:val="24"/>
              </w:rPr>
              <w:t>Оценочные карты процесса</w:t>
            </w:r>
          </w:p>
        </w:tc>
        <w:tc>
          <w:tcPr>
            <w:tcW w:w="1134" w:type="dxa"/>
          </w:tcPr>
          <w:p w:rsidR="00040CCA" w:rsidRPr="00040CCA" w:rsidRDefault="00040CCA" w:rsidP="00B722CF">
            <w:pPr>
              <w:pStyle w:val="TableParagraph"/>
              <w:spacing w:before="9"/>
              <w:rPr>
                <w:color w:val="0D0D0D" w:themeColor="text1" w:themeTint="F2"/>
                <w:sz w:val="24"/>
                <w:szCs w:val="24"/>
              </w:rPr>
            </w:pPr>
            <w:r>
              <w:rPr>
                <w:color w:val="0D0D0D" w:themeColor="text1" w:themeTint="F2"/>
                <w:sz w:val="24"/>
                <w:szCs w:val="24"/>
              </w:rPr>
              <w:t>10.05</w:t>
            </w:r>
          </w:p>
        </w:tc>
        <w:tc>
          <w:tcPr>
            <w:tcW w:w="1276" w:type="dxa"/>
          </w:tcPr>
          <w:p w:rsidR="00040CCA" w:rsidRPr="002831EB" w:rsidRDefault="00040CCA" w:rsidP="00B722CF">
            <w:pPr>
              <w:pStyle w:val="TableParagraph"/>
              <w:spacing w:before="9"/>
              <w:rPr>
                <w:color w:val="0D0D0D" w:themeColor="text1" w:themeTint="F2"/>
                <w:sz w:val="24"/>
                <w:szCs w:val="24"/>
                <w:lang w:val="en-US"/>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 xml:space="preserve">Творческий проект. Искусство </w:t>
            </w:r>
            <w:proofErr w:type="spellStart"/>
            <w:r w:rsidRPr="009E1397">
              <w:rPr>
                <w:color w:val="0D0D0D" w:themeColor="text1" w:themeTint="F2"/>
                <w:sz w:val="24"/>
                <w:szCs w:val="24"/>
              </w:rPr>
              <w:t>самопрезентации</w:t>
            </w:r>
            <w:proofErr w:type="spellEnd"/>
          </w:p>
        </w:tc>
        <w:tc>
          <w:tcPr>
            <w:tcW w:w="1701" w:type="dxa"/>
          </w:tcPr>
          <w:p w:rsidR="00040CCA" w:rsidRPr="00673C6E" w:rsidRDefault="009E1397" w:rsidP="009E1397">
            <w:pPr>
              <w:pStyle w:val="TableParagraph"/>
              <w:rPr>
                <w:color w:val="0D0D0D" w:themeColor="text1" w:themeTint="F2"/>
                <w:sz w:val="24"/>
                <w:szCs w:val="24"/>
              </w:rPr>
            </w:pPr>
            <w:r>
              <w:rPr>
                <w:color w:val="0D0D0D" w:themeColor="text1" w:themeTint="F2"/>
                <w:sz w:val="24"/>
                <w:szCs w:val="24"/>
              </w:rPr>
              <w:t>Изучение нового материала</w:t>
            </w:r>
          </w:p>
        </w:tc>
        <w:tc>
          <w:tcPr>
            <w:tcW w:w="2551" w:type="dxa"/>
          </w:tcPr>
          <w:p w:rsidR="00040CCA" w:rsidRDefault="006C5FFF" w:rsidP="00E13222">
            <w:pPr>
              <w:jc w:val="center"/>
            </w:pPr>
            <w:r>
              <w:rPr>
                <w:color w:val="0D0D0D" w:themeColor="text1" w:themeTint="F2"/>
                <w:sz w:val="24"/>
                <w:szCs w:val="24"/>
              </w:rPr>
              <w:t>Оценочные карты результата</w:t>
            </w:r>
          </w:p>
        </w:tc>
        <w:tc>
          <w:tcPr>
            <w:tcW w:w="1134" w:type="dxa"/>
          </w:tcPr>
          <w:p w:rsidR="00040CCA" w:rsidRPr="002831EB" w:rsidRDefault="00040CCA" w:rsidP="00B722CF">
            <w:pPr>
              <w:pStyle w:val="TableParagraph"/>
              <w:spacing w:before="9"/>
              <w:rPr>
                <w:color w:val="0D0D0D" w:themeColor="text1" w:themeTint="F2"/>
                <w:sz w:val="24"/>
                <w:szCs w:val="24"/>
              </w:rPr>
            </w:pPr>
            <w:r w:rsidRPr="002831EB">
              <w:rPr>
                <w:color w:val="0D0D0D" w:themeColor="text1" w:themeTint="F2"/>
                <w:sz w:val="24"/>
                <w:szCs w:val="24"/>
              </w:rPr>
              <w:t>1</w:t>
            </w:r>
            <w:r>
              <w:rPr>
                <w:color w:val="0D0D0D" w:themeColor="text1" w:themeTint="F2"/>
                <w:sz w:val="24"/>
                <w:szCs w:val="24"/>
              </w:rPr>
              <w:t>7.05</w:t>
            </w:r>
          </w:p>
        </w:tc>
        <w:tc>
          <w:tcPr>
            <w:tcW w:w="1276" w:type="dxa"/>
          </w:tcPr>
          <w:p w:rsidR="00040CCA" w:rsidRPr="002831EB" w:rsidRDefault="00040CCA" w:rsidP="00B722CF">
            <w:pPr>
              <w:pStyle w:val="TableParagraph"/>
              <w:spacing w:before="9"/>
              <w:rPr>
                <w:color w:val="0D0D0D" w:themeColor="text1" w:themeTint="F2"/>
                <w:sz w:val="24"/>
                <w:szCs w:val="24"/>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 xml:space="preserve">Творческий проект. Искусство </w:t>
            </w:r>
            <w:proofErr w:type="spellStart"/>
            <w:r w:rsidRPr="009E1397">
              <w:rPr>
                <w:color w:val="0D0D0D" w:themeColor="text1" w:themeTint="F2"/>
                <w:sz w:val="24"/>
                <w:szCs w:val="24"/>
              </w:rPr>
              <w:t>самопрезентации</w:t>
            </w:r>
            <w:proofErr w:type="spellEnd"/>
          </w:p>
        </w:tc>
        <w:tc>
          <w:tcPr>
            <w:tcW w:w="1701" w:type="dxa"/>
          </w:tcPr>
          <w:p w:rsidR="00040CCA" w:rsidRDefault="00040CCA" w:rsidP="009E1397">
            <w:pPr>
              <w:jc w:val="center"/>
            </w:pPr>
            <w:r w:rsidRPr="001623AD">
              <w:rPr>
                <w:color w:val="0D0D0D" w:themeColor="text1" w:themeTint="F2"/>
                <w:sz w:val="24"/>
                <w:szCs w:val="24"/>
              </w:rPr>
              <w:t>Практическое применение знаний</w:t>
            </w:r>
          </w:p>
        </w:tc>
        <w:tc>
          <w:tcPr>
            <w:tcW w:w="2551" w:type="dxa"/>
          </w:tcPr>
          <w:p w:rsidR="00040CCA" w:rsidRPr="00673C6E" w:rsidRDefault="006C5FFF" w:rsidP="006C5FFF">
            <w:pPr>
              <w:pStyle w:val="TableParagraph"/>
              <w:rPr>
                <w:color w:val="0D0D0D" w:themeColor="text1" w:themeTint="F2"/>
                <w:sz w:val="24"/>
                <w:szCs w:val="24"/>
              </w:rPr>
            </w:pPr>
            <w:r>
              <w:rPr>
                <w:color w:val="0D0D0D" w:themeColor="text1" w:themeTint="F2"/>
                <w:sz w:val="24"/>
                <w:szCs w:val="24"/>
              </w:rPr>
              <w:t>Итоговая рефлексия</w:t>
            </w:r>
          </w:p>
        </w:tc>
        <w:tc>
          <w:tcPr>
            <w:tcW w:w="1134" w:type="dxa"/>
          </w:tcPr>
          <w:p w:rsidR="00040CCA" w:rsidRPr="00040CCA" w:rsidRDefault="00040CCA" w:rsidP="00B722CF">
            <w:pPr>
              <w:pStyle w:val="TableParagraph"/>
              <w:spacing w:before="9"/>
              <w:rPr>
                <w:color w:val="0D0D0D" w:themeColor="text1" w:themeTint="F2"/>
                <w:sz w:val="24"/>
                <w:szCs w:val="24"/>
              </w:rPr>
            </w:pPr>
            <w:r>
              <w:rPr>
                <w:color w:val="0D0D0D" w:themeColor="text1" w:themeTint="F2"/>
                <w:sz w:val="24"/>
                <w:szCs w:val="24"/>
              </w:rPr>
              <w:t>24.05</w:t>
            </w:r>
          </w:p>
        </w:tc>
        <w:tc>
          <w:tcPr>
            <w:tcW w:w="1276" w:type="dxa"/>
          </w:tcPr>
          <w:p w:rsidR="00040CCA" w:rsidRPr="002831EB" w:rsidRDefault="00040CCA" w:rsidP="00B722CF">
            <w:pPr>
              <w:pStyle w:val="TableParagraph"/>
              <w:spacing w:before="9"/>
              <w:rPr>
                <w:color w:val="0D0D0D" w:themeColor="text1" w:themeTint="F2"/>
                <w:sz w:val="24"/>
                <w:szCs w:val="24"/>
                <w:lang w:val="en-US"/>
              </w:rPr>
            </w:pPr>
          </w:p>
        </w:tc>
      </w:tr>
      <w:tr w:rsidR="00040CCA" w:rsidRPr="00C946BF" w:rsidTr="009E1397">
        <w:trPr>
          <w:trHeight w:val="643"/>
        </w:trPr>
        <w:tc>
          <w:tcPr>
            <w:tcW w:w="523" w:type="dxa"/>
          </w:tcPr>
          <w:p w:rsidR="00040CCA" w:rsidRPr="009E1397" w:rsidRDefault="00040CCA" w:rsidP="00F84A1A">
            <w:pPr>
              <w:pStyle w:val="TableParagraph"/>
              <w:numPr>
                <w:ilvl w:val="0"/>
                <w:numId w:val="9"/>
              </w:numPr>
              <w:spacing w:before="4"/>
              <w:ind w:left="357" w:hanging="357"/>
              <w:rPr>
                <w:color w:val="0D0D0D" w:themeColor="text1" w:themeTint="F2"/>
                <w:sz w:val="24"/>
                <w:szCs w:val="24"/>
              </w:rPr>
            </w:pPr>
          </w:p>
        </w:tc>
        <w:tc>
          <w:tcPr>
            <w:tcW w:w="3163" w:type="dxa"/>
          </w:tcPr>
          <w:p w:rsidR="00040CCA" w:rsidRPr="00673C6E" w:rsidRDefault="0072394D" w:rsidP="00B722CF">
            <w:pPr>
              <w:pStyle w:val="TableParagraph"/>
              <w:spacing w:line="276" w:lineRule="exact"/>
              <w:ind w:right="145"/>
              <w:jc w:val="left"/>
              <w:rPr>
                <w:color w:val="0D0D0D" w:themeColor="text1" w:themeTint="F2"/>
                <w:sz w:val="24"/>
                <w:szCs w:val="24"/>
              </w:rPr>
            </w:pPr>
            <w:r w:rsidRPr="009E1397">
              <w:rPr>
                <w:color w:val="0D0D0D" w:themeColor="text1" w:themeTint="F2"/>
                <w:sz w:val="24"/>
                <w:szCs w:val="24"/>
              </w:rPr>
              <w:t>Социально – психологические тренинги</w:t>
            </w:r>
          </w:p>
        </w:tc>
        <w:tc>
          <w:tcPr>
            <w:tcW w:w="1701" w:type="dxa"/>
          </w:tcPr>
          <w:p w:rsidR="00040CCA" w:rsidRDefault="00040CCA" w:rsidP="009E1397">
            <w:pPr>
              <w:jc w:val="center"/>
            </w:pPr>
            <w:r w:rsidRPr="001623AD">
              <w:rPr>
                <w:color w:val="0D0D0D" w:themeColor="text1" w:themeTint="F2"/>
                <w:sz w:val="24"/>
                <w:szCs w:val="24"/>
              </w:rPr>
              <w:t>Практическое применение знаний</w:t>
            </w:r>
          </w:p>
        </w:tc>
        <w:tc>
          <w:tcPr>
            <w:tcW w:w="2551" w:type="dxa"/>
          </w:tcPr>
          <w:p w:rsidR="00040CCA" w:rsidRPr="006C5FFF" w:rsidRDefault="00040CCA" w:rsidP="00B722CF">
            <w:pPr>
              <w:pStyle w:val="TableParagraph"/>
              <w:rPr>
                <w:color w:val="0D0D0D" w:themeColor="text1" w:themeTint="F2"/>
                <w:sz w:val="24"/>
                <w:szCs w:val="24"/>
              </w:rPr>
            </w:pPr>
            <w:r>
              <w:rPr>
                <w:color w:val="0D0D0D" w:themeColor="text1" w:themeTint="F2"/>
                <w:sz w:val="24"/>
                <w:szCs w:val="24"/>
              </w:rPr>
              <w:t>Итоговая</w:t>
            </w:r>
            <w:r w:rsidRPr="001C6197">
              <w:rPr>
                <w:color w:val="0D0D0D" w:themeColor="text1" w:themeTint="F2"/>
                <w:sz w:val="24"/>
                <w:szCs w:val="24"/>
              </w:rPr>
              <w:t xml:space="preserve"> рефлексия</w:t>
            </w:r>
            <w:r>
              <w:rPr>
                <w:color w:val="0D0D0D" w:themeColor="text1" w:themeTint="F2"/>
                <w:sz w:val="24"/>
                <w:szCs w:val="24"/>
              </w:rPr>
              <w:t xml:space="preserve"> по разделу</w:t>
            </w:r>
            <w:r w:rsidR="006C5FFF">
              <w:rPr>
                <w:color w:val="0D0D0D" w:themeColor="text1" w:themeTint="F2"/>
                <w:sz w:val="24"/>
                <w:szCs w:val="24"/>
              </w:rPr>
              <w:t>, оценочные карты процесса</w:t>
            </w:r>
          </w:p>
        </w:tc>
        <w:tc>
          <w:tcPr>
            <w:tcW w:w="1134" w:type="dxa"/>
          </w:tcPr>
          <w:p w:rsidR="00040CCA" w:rsidRPr="00040CCA" w:rsidRDefault="00040CCA" w:rsidP="00B722CF">
            <w:pPr>
              <w:pStyle w:val="TableParagraph"/>
              <w:spacing w:before="9"/>
              <w:rPr>
                <w:color w:val="0D0D0D" w:themeColor="text1" w:themeTint="F2"/>
                <w:sz w:val="24"/>
                <w:szCs w:val="24"/>
              </w:rPr>
            </w:pPr>
            <w:r>
              <w:rPr>
                <w:color w:val="0D0D0D" w:themeColor="text1" w:themeTint="F2"/>
                <w:sz w:val="24"/>
                <w:szCs w:val="24"/>
              </w:rPr>
              <w:t>31.05</w:t>
            </w:r>
          </w:p>
        </w:tc>
        <w:tc>
          <w:tcPr>
            <w:tcW w:w="1276" w:type="dxa"/>
          </w:tcPr>
          <w:p w:rsidR="00040CCA" w:rsidRPr="002831EB" w:rsidRDefault="00040CCA" w:rsidP="00B722CF">
            <w:pPr>
              <w:pStyle w:val="TableParagraph"/>
              <w:spacing w:before="9"/>
              <w:rPr>
                <w:color w:val="0D0D0D" w:themeColor="text1" w:themeTint="F2"/>
                <w:sz w:val="24"/>
                <w:szCs w:val="24"/>
                <w:lang w:val="en-US"/>
              </w:rPr>
            </w:pPr>
          </w:p>
        </w:tc>
      </w:tr>
    </w:tbl>
    <w:p w:rsidR="00B722CF" w:rsidRDefault="00B722CF">
      <w:pPr>
        <w:rPr>
          <w:b/>
          <w:bCs/>
          <w:sz w:val="28"/>
          <w:szCs w:val="28"/>
        </w:rPr>
      </w:pPr>
    </w:p>
    <w:p w:rsidR="00B722CF" w:rsidRDefault="00B722CF">
      <w:pPr>
        <w:rPr>
          <w:b/>
          <w:bCs/>
          <w:sz w:val="28"/>
          <w:szCs w:val="28"/>
        </w:rPr>
      </w:pPr>
    </w:p>
    <w:p w:rsidR="005F5FFC" w:rsidRDefault="00A05855" w:rsidP="00361519">
      <w:pPr>
        <w:pStyle w:val="2"/>
        <w:spacing w:before="0" w:line="276" w:lineRule="auto"/>
        <w:ind w:left="1191" w:right="624"/>
        <w:jc w:val="center"/>
      </w:pPr>
      <w:r>
        <w:t>Литература.</w:t>
      </w:r>
    </w:p>
    <w:p w:rsidR="00361519" w:rsidRDefault="00361519" w:rsidP="00361519">
      <w:pPr>
        <w:pStyle w:val="Default"/>
        <w:spacing w:line="276" w:lineRule="auto"/>
        <w:ind w:left="1191" w:right="624"/>
        <w:jc w:val="both"/>
        <w:rPr>
          <w:sz w:val="28"/>
          <w:szCs w:val="28"/>
        </w:rPr>
      </w:pPr>
      <w:r>
        <w:rPr>
          <w:sz w:val="28"/>
          <w:szCs w:val="28"/>
        </w:rPr>
        <w:t xml:space="preserve">1. </w:t>
      </w:r>
      <w:proofErr w:type="spellStart"/>
      <w:r>
        <w:rPr>
          <w:sz w:val="28"/>
          <w:szCs w:val="28"/>
        </w:rPr>
        <w:t>Адаир</w:t>
      </w:r>
      <w:proofErr w:type="spellEnd"/>
      <w:r>
        <w:rPr>
          <w:sz w:val="28"/>
          <w:szCs w:val="28"/>
        </w:rPr>
        <w:t xml:space="preserve"> Д. М. Психология лидерства / Д. </w:t>
      </w:r>
      <w:proofErr w:type="spellStart"/>
      <w:r>
        <w:rPr>
          <w:sz w:val="28"/>
          <w:szCs w:val="28"/>
        </w:rPr>
        <w:t>Адаир</w:t>
      </w:r>
      <w:proofErr w:type="spellEnd"/>
      <w:r>
        <w:rPr>
          <w:sz w:val="28"/>
          <w:szCs w:val="28"/>
        </w:rPr>
        <w:t xml:space="preserve">. - М.: </w:t>
      </w:r>
      <w:proofErr w:type="spellStart"/>
      <w:r>
        <w:rPr>
          <w:sz w:val="28"/>
          <w:szCs w:val="28"/>
        </w:rPr>
        <w:t>Эксмо</w:t>
      </w:r>
      <w:proofErr w:type="spellEnd"/>
      <w:r>
        <w:rPr>
          <w:sz w:val="28"/>
          <w:szCs w:val="28"/>
        </w:rPr>
        <w:t xml:space="preserve">, 2005. – 142с. </w:t>
      </w:r>
    </w:p>
    <w:p w:rsidR="00361519" w:rsidRDefault="00361519" w:rsidP="00361519">
      <w:pPr>
        <w:pStyle w:val="Default"/>
        <w:spacing w:line="276" w:lineRule="auto"/>
        <w:ind w:left="1191" w:right="624"/>
        <w:jc w:val="both"/>
        <w:rPr>
          <w:sz w:val="28"/>
          <w:szCs w:val="28"/>
        </w:rPr>
      </w:pPr>
      <w:r>
        <w:rPr>
          <w:sz w:val="28"/>
          <w:szCs w:val="28"/>
        </w:rPr>
        <w:t xml:space="preserve">2. Введенская Л.А., Павлова Л.Г. Культура и искусство деловой речи / Л.А. Введенская, Л. Г. Павлова. – Ростов-на-Дону: Феникс, 2010. – 182 с. </w:t>
      </w:r>
    </w:p>
    <w:p w:rsidR="00361519" w:rsidRDefault="00361519" w:rsidP="00361519">
      <w:pPr>
        <w:pStyle w:val="Default"/>
        <w:spacing w:line="276" w:lineRule="auto"/>
        <w:ind w:left="1191" w:right="624"/>
        <w:jc w:val="both"/>
        <w:rPr>
          <w:sz w:val="28"/>
          <w:szCs w:val="28"/>
        </w:rPr>
      </w:pPr>
      <w:r>
        <w:rPr>
          <w:sz w:val="28"/>
          <w:szCs w:val="28"/>
        </w:rPr>
        <w:t xml:space="preserve">3. </w:t>
      </w:r>
      <w:proofErr w:type="spellStart"/>
      <w:r>
        <w:rPr>
          <w:sz w:val="28"/>
          <w:szCs w:val="28"/>
        </w:rPr>
        <w:t>Возжаев</w:t>
      </w:r>
      <w:proofErr w:type="spellEnd"/>
      <w:r>
        <w:rPr>
          <w:sz w:val="28"/>
          <w:szCs w:val="28"/>
        </w:rPr>
        <w:t xml:space="preserve"> С.Н., </w:t>
      </w:r>
      <w:proofErr w:type="spellStart"/>
      <w:r>
        <w:rPr>
          <w:sz w:val="28"/>
          <w:szCs w:val="28"/>
        </w:rPr>
        <w:t>Возжаева</w:t>
      </w:r>
      <w:proofErr w:type="spellEnd"/>
      <w:r>
        <w:rPr>
          <w:sz w:val="28"/>
          <w:szCs w:val="28"/>
        </w:rPr>
        <w:t xml:space="preserve"> Е.И. Слагаемые успеха лагерной смены. –М., 2002.</w:t>
      </w:r>
    </w:p>
    <w:p w:rsidR="00361519" w:rsidRDefault="00361519" w:rsidP="00361519">
      <w:pPr>
        <w:pStyle w:val="Default"/>
        <w:spacing w:line="276" w:lineRule="auto"/>
        <w:ind w:left="1191" w:right="624"/>
        <w:jc w:val="both"/>
        <w:rPr>
          <w:sz w:val="28"/>
          <w:szCs w:val="28"/>
        </w:rPr>
      </w:pPr>
      <w:r>
        <w:rPr>
          <w:sz w:val="28"/>
          <w:szCs w:val="28"/>
        </w:rPr>
        <w:t xml:space="preserve">4. Гордеева В.В. Правовое воспитание в школе. 9-11 </w:t>
      </w:r>
      <w:proofErr w:type="spellStart"/>
      <w:r>
        <w:rPr>
          <w:sz w:val="28"/>
          <w:szCs w:val="28"/>
        </w:rPr>
        <w:t>кл</w:t>
      </w:r>
      <w:proofErr w:type="spellEnd"/>
      <w:r>
        <w:rPr>
          <w:sz w:val="28"/>
          <w:szCs w:val="28"/>
        </w:rPr>
        <w:t xml:space="preserve">. Разработки организационно - </w:t>
      </w:r>
      <w:proofErr w:type="spellStart"/>
      <w:r>
        <w:rPr>
          <w:sz w:val="28"/>
          <w:szCs w:val="28"/>
        </w:rPr>
        <w:t>деятельностных</w:t>
      </w:r>
      <w:proofErr w:type="spellEnd"/>
      <w:r>
        <w:rPr>
          <w:sz w:val="28"/>
          <w:szCs w:val="28"/>
        </w:rPr>
        <w:t xml:space="preserve"> игр / В.В. Гордеева. - Волгоград: «Учитель», 2007. – 245 с. </w:t>
      </w:r>
    </w:p>
    <w:p w:rsidR="00361519" w:rsidRDefault="00361519" w:rsidP="00361519">
      <w:pPr>
        <w:pStyle w:val="Default"/>
        <w:spacing w:line="276" w:lineRule="auto"/>
        <w:ind w:left="1191" w:right="624"/>
        <w:jc w:val="both"/>
        <w:rPr>
          <w:sz w:val="28"/>
          <w:szCs w:val="28"/>
        </w:rPr>
      </w:pPr>
      <w:r>
        <w:rPr>
          <w:sz w:val="28"/>
          <w:szCs w:val="28"/>
        </w:rPr>
        <w:t xml:space="preserve">5. Горохова Е.В. «Хочу быть лидером» / Е. Горохова. - Ростов-на-Дону: Феникс, 2010. – 231 с. </w:t>
      </w:r>
    </w:p>
    <w:p w:rsidR="00361519" w:rsidRDefault="00361519" w:rsidP="00361519">
      <w:pPr>
        <w:pStyle w:val="Default"/>
        <w:spacing w:line="276" w:lineRule="auto"/>
        <w:ind w:left="1191" w:right="624"/>
        <w:jc w:val="both"/>
        <w:rPr>
          <w:sz w:val="28"/>
          <w:szCs w:val="28"/>
        </w:rPr>
      </w:pPr>
      <w:r>
        <w:rPr>
          <w:sz w:val="28"/>
          <w:szCs w:val="28"/>
        </w:rPr>
        <w:t xml:space="preserve">6. Григоренко Ю.Н. «Коллективно-творческие дела» / Ю. Григоренко. - М.: Наука, 2010. – 196 с. </w:t>
      </w:r>
    </w:p>
    <w:p w:rsidR="00361519" w:rsidRDefault="00361519" w:rsidP="00361519">
      <w:pPr>
        <w:pStyle w:val="Default"/>
        <w:spacing w:line="276" w:lineRule="auto"/>
        <w:ind w:left="1191" w:right="624"/>
        <w:jc w:val="both"/>
        <w:rPr>
          <w:sz w:val="28"/>
          <w:szCs w:val="28"/>
        </w:rPr>
      </w:pPr>
      <w:r>
        <w:rPr>
          <w:sz w:val="28"/>
          <w:szCs w:val="28"/>
        </w:rPr>
        <w:t xml:space="preserve">7. Григорьев Т.Г. «Основы конструктивного общения» / Т. Григорьев. - М.: АСТ, 2012. – 211 с. </w:t>
      </w:r>
    </w:p>
    <w:p w:rsidR="00361519" w:rsidRDefault="00361519" w:rsidP="00361519">
      <w:pPr>
        <w:pStyle w:val="Default"/>
        <w:spacing w:line="276" w:lineRule="auto"/>
        <w:ind w:left="1191" w:right="624"/>
        <w:jc w:val="both"/>
        <w:rPr>
          <w:sz w:val="28"/>
          <w:szCs w:val="28"/>
        </w:rPr>
      </w:pPr>
      <w:r>
        <w:rPr>
          <w:sz w:val="28"/>
          <w:szCs w:val="28"/>
        </w:rPr>
        <w:t xml:space="preserve">8. Иванов И.П. «Коллективное творческое дело» / И. Иванов. - М.: Просвещение, 2012. – 274 с. </w:t>
      </w:r>
    </w:p>
    <w:p w:rsidR="00361519" w:rsidRDefault="00361519" w:rsidP="00361519">
      <w:pPr>
        <w:pStyle w:val="Default"/>
        <w:spacing w:line="276" w:lineRule="auto"/>
        <w:ind w:left="1191" w:right="624"/>
        <w:jc w:val="both"/>
        <w:rPr>
          <w:sz w:val="28"/>
          <w:szCs w:val="28"/>
        </w:rPr>
      </w:pPr>
      <w:r>
        <w:rPr>
          <w:sz w:val="28"/>
          <w:szCs w:val="28"/>
        </w:rPr>
        <w:t xml:space="preserve">9. Конова В.В. 21 урок о лидерстве / В. Конова. - Красноярск: </w:t>
      </w:r>
      <w:proofErr w:type="spellStart"/>
      <w:r>
        <w:rPr>
          <w:sz w:val="28"/>
          <w:szCs w:val="28"/>
        </w:rPr>
        <w:t>КДПиШ</w:t>
      </w:r>
      <w:proofErr w:type="spellEnd"/>
      <w:r>
        <w:rPr>
          <w:sz w:val="28"/>
          <w:szCs w:val="28"/>
        </w:rPr>
        <w:t xml:space="preserve">, 2010. – 142 с. </w:t>
      </w:r>
    </w:p>
    <w:p w:rsidR="00361519" w:rsidRDefault="00361519" w:rsidP="00361519">
      <w:pPr>
        <w:pStyle w:val="Default"/>
        <w:spacing w:line="276" w:lineRule="auto"/>
        <w:ind w:left="1191" w:right="624"/>
        <w:jc w:val="both"/>
        <w:rPr>
          <w:sz w:val="28"/>
          <w:szCs w:val="28"/>
        </w:rPr>
      </w:pPr>
      <w:r>
        <w:rPr>
          <w:sz w:val="28"/>
          <w:szCs w:val="28"/>
        </w:rPr>
        <w:t>10. Куприянов Б.В. Организация и проведение игр с подростками. - М., 2001.</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11. Кипнис Михаил. Тренинг лидерства. - 2-е изд., стер. - М.: Ось-89, 2006. - 144 с. (Действенный тренинг)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12. Краснов В. Н. Мы – будущее России! / В. Краснов. - Омск: 1999. – 85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13. </w:t>
      </w:r>
      <w:proofErr w:type="spellStart"/>
      <w:r>
        <w:rPr>
          <w:color w:val="auto"/>
          <w:sz w:val="28"/>
          <w:szCs w:val="28"/>
        </w:rPr>
        <w:t>Лутошкин</w:t>
      </w:r>
      <w:proofErr w:type="spellEnd"/>
      <w:r>
        <w:rPr>
          <w:color w:val="auto"/>
          <w:sz w:val="28"/>
          <w:szCs w:val="28"/>
        </w:rPr>
        <w:t xml:space="preserve"> А.Н. «Как вести за собой» / А. </w:t>
      </w:r>
      <w:proofErr w:type="spellStart"/>
      <w:r>
        <w:rPr>
          <w:color w:val="auto"/>
          <w:sz w:val="28"/>
          <w:szCs w:val="28"/>
        </w:rPr>
        <w:t>Лутошкин</w:t>
      </w:r>
      <w:proofErr w:type="spellEnd"/>
      <w:r>
        <w:rPr>
          <w:color w:val="auto"/>
          <w:sz w:val="28"/>
          <w:szCs w:val="28"/>
        </w:rPr>
        <w:t xml:space="preserve">. - М.: </w:t>
      </w:r>
      <w:proofErr w:type="spellStart"/>
      <w:r>
        <w:rPr>
          <w:color w:val="auto"/>
          <w:sz w:val="28"/>
          <w:szCs w:val="28"/>
        </w:rPr>
        <w:t>Эксмо</w:t>
      </w:r>
      <w:proofErr w:type="spellEnd"/>
      <w:r>
        <w:rPr>
          <w:color w:val="auto"/>
          <w:sz w:val="28"/>
          <w:szCs w:val="28"/>
        </w:rPr>
        <w:t xml:space="preserve">, 2011. – 134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14. Мурашов А. В. Надо ли воспитывать лидера? Надо! // Народное образование. 2001. №4. с. 121- 124.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15. Макеева А.Г. Как организовать работу молодежной группы волонтеров. М., 2001 </w:t>
      </w:r>
    </w:p>
    <w:p w:rsidR="00361519" w:rsidRDefault="00361519" w:rsidP="00361519">
      <w:pPr>
        <w:pStyle w:val="Default"/>
        <w:spacing w:line="276" w:lineRule="auto"/>
        <w:ind w:left="1191" w:right="624"/>
        <w:jc w:val="both"/>
        <w:rPr>
          <w:color w:val="auto"/>
          <w:sz w:val="28"/>
          <w:szCs w:val="28"/>
        </w:rPr>
      </w:pPr>
      <w:r>
        <w:rPr>
          <w:color w:val="auto"/>
          <w:sz w:val="28"/>
          <w:szCs w:val="28"/>
        </w:rPr>
        <w:lastRenderedPageBreak/>
        <w:t xml:space="preserve">16. </w:t>
      </w:r>
      <w:proofErr w:type="spellStart"/>
      <w:r>
        <w:rPr>
          <w:color w:val="auto"/>
          <w:sz w:val="28"/>
          <w:szCs w:val="28"/>
        </w:rPr>
        <w:t>Прутченков</w:t>
      </w:r>
      <w:proofErr w:type="spellEnd"/>
      <w:r>
        <w:rPr>
          <w:color w:val="auto"/>
          <w:sz w:val="28"/>
          <w:szCs w:val="28"/>
        </w:rPr>
        <w:t xml:space="preserve"> А.С. «Шаг за шагом». Технология подготовки и реализации социального проекта. Пособие для менеджеров </w:t>
      </w:r>
      <w:proofErr w:type="spellStart"/>
      <w:r>
        <w:rPr>
          <w:color w:val="auto"/>
          <w:sz w:val="28"/>
          <w:szCs w:val="28"/>
        </w:rPr>
        <w:t>МООДиМ</w:t>
      </w:r>
      <w:proofErr w:type="spellEnd"/>
      <w:r>
        <w:rPr>
          <w:color w:val="auto"/>
          <w:sz w:val="28"/>
          <w:szCs w:val="28"/>
        </w:rPr>
        <w:t xml:space="preserve"> «Новая цивилизация». — 2-е изд., </w:t>
      </w:r>
      <w:proofErr w:type="spellStart"/>
      <w:r>
        <w:rPr>
          <w:color w:val="auto"/>
          <w:sz w:val="28"/>
          <w:szCs w:val="28"/>
        </w:rPr>
        <w:t>исправл</w:t>
      </w:r>
      <w:proofErr w:type="spellEnd"/>
      <w:r>
        <w:rPr>
          <w:color w:val="auto"/>
          <w:sz w:val="28"/>
          <w:szCs w:val="28"/>
        </w:rPr>
        <w:t xml:space="preserve">. и </w:t>
      </w:r>
      <w:proofErr w:type="spellStart"/>
      <w:r>
        <w:rPr>
          <w:color w:val="auto"/>
          <w:sz w:val="28"/>
          <w:szCs w:val="28"/>
        </w:rPr>
        <w:t>перераб</w:t>
      </w:r>
      <w:proofErr w:type="spellEnd"/>
      <w:r>
        <w:rPr>
          <w:color w:val="auto"/>
          <w:sz w:val="28"/>
          <w:szCs w:val="28"/>
        </w:rPr>
        <w:t xml:space="preserve">. / А. </w:t>
      </w:r>
      <w:proofErr w:type="spellStart"/>
      <w:r>
        <w:rPr>
          <w:color w:val="auto"/>
          <w:sz w:val="28"/>
          <w:szCs w:val="28"/>
        </w:rPr>
        <w:t>Прутченков</w:t>
      </w:r>
      <w:proofErr w:type="spellEnd"/>
      <w:r>
        <w:rPr>
          <w:color w:val="auto"/>
          <w:sz w:val="28"/>
          <w:szCs w:val="28"/>
        </w:rPr>
        <w:t xml:space="preserve">. - М: </w:t>
      </w:r>
      <w:proofErr w:type="spellStart"/>
      <w:r>
        <w:rPr>
          <w:color w:val="auto"/>
          <w:sz w:val="28"/>
          <w:szCs w:val="28"/>
        </w:rPr>
        <w:t>МООДиМ</w:t>
      </w:r>
      <w:proofErr w:type="spellEnd"/>
      <w:r>
        <w:rPr>
          <w:color w:val="auto"/>
          <w:sz w:val="28"/>
          <w:szCs w:val="28"/>
        </w:rPr>
        <w:t xml:space="preserve"> «Новая цивилизация», 2011. – 251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17. </w:t>
      </w:r>
      <w:proofErr w:type="spellStart"/>
      <w:r>
        <w:rPr>
          <w:color w:val="auto"/>
          <w:sz w:val="28"/>
          <w:szCs w:val="28"/>
        </w:rPr>
        <w:t>Прутченков</w:t>
      </w:r>
      <w:proofErr w:type="spellEnd"/>
      <w:r>
        <w:rPr>
          <w:color w:val="auto"/>
          <w:sz w:val="28"/>
          <w:szCs w:val="28"/>
        </w:rPr>
        <w:t xml:space="preserve"> А.С. Школа жизни. - М., 2000.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18. Рогаткин Д.В. Школьное ученическое самоуправление. Учебник. – Петрозаводск, Юниорский союз «Дорога», 2002.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19. Рожков М.И. «Развитие самоуправления в детских коллективах» / М. Рожков. - М.: АСТ, 2012. – 183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20. Рожков М.И. Развитие самоуправления в детских коллективах. - М., 2002.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21. Степанов Е.Н. Воспитательный процесс: изучение эффективности. - М., 2001.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22. </w:t>
      </w:r>
      <w:proofErr w:type="spellStart"/>
      <w:r>
        <w:rPr>
          <w:color w:val="auto"/>
          <w:sz w:val="28"/>
          <w:szCs w:val="28"/>
        </w:rPr>
        <w:t>Селевко</w:t>
      </w:r>
      <w:proofErr w:type="spellEnd"/>
      <w:r>
        <w:rPr>
          <w:color w:val="auto"/>
          <w:sz w:val="28"/>
          <w:szCs w:val="28"/>
        </w:rPr>
        <w:t xml:space="preserve"> Г.К. Доминанта в развитии личности / / Народное образование. 1995. № 8.с. 21-28.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23. Филиппова Г.Г. Как обучать искусству общения// Классный руководитель. 2003. №1. с. 100-116.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24. </w:t>
      </w:r>
      <w:proofErr w:type="spellStart"/>
      <w:r>
        <w:rPr>
          <w:color w:val="auto"/>
          <w:sz w:val="28"/>
          <w:szCs w:val="28"/>
        </w:rPr>
        <w:t>Фопель</w:t>
      </w:r>
      <w:proofErr w:type="spellEnd"/>
      <w:r>
        <w:rPr>
          <w:color w:val="auto"/>
          <w:sz w:val="28"/>
          <w:szCs w:val="28"/>
        </w:rPr>
        <w:t xml:space="preserve"> К. К. Как научить детей сотрудничать? Психологические игры и упражнения: Практическое пособие</w:t>
      </w:r>
      <w:proofErr w:type="gramStart"/>
      <w:r>
        <w:rPr>
          <w:color w:val="auto"/>
          <w:sz w:val="28"/>
          <w:szCs w:val="28"/>
        </w:rPr>
        <w:t xml:space="preserve"> / П</w:t>
      </w:r>
      <w:proofErr w:type="gramEnd"/>
      <w:r>
        <w:rPr>
          <w:color w:val="auto"/>
          <w:sz w:val="28"/>
          <w:szCs w:val="28"/>
        </w:rPr>
        <w:t xml:space="preserve">ер. с нем.; В 4-х томах. Т. 4. 2-е изд., / К. </w:t>
      </w:r>
      <w:proofErr w:type="spellStart"/>
      <w:r>
        <w:rPr>
          <w:color w:val="auto"/>
          <w:sz w:val="28"/>
          <w:szCs w:val="28"/>
        </w:rPr>
        <w:t>Фопель</w:t>
      </w:r>
      <w:proofErr w:type="spellEnd"/>
      <w:r>
        <w:rPr>
          <w:color w:val="auto"/>
          <w:sz w:val="28"/>
          <w:szCs w:val="28"/>
        </w:rPr>
        <w:t xml:space="preserve">. - М.: Генезис, 2011. – 165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25. </w:t>
      </w:r>
      <w:proofErr w:type="spellStart"/>
      <w:r>
        <w:rPr>
          <w:color w:val="auto"/>
          <w:sz w:val="28"/>
          <w:szCs w:val="28"/>
        </w:rPr>
        <w:t>Фришман</w:t>
      </w:r>
      <w:proofErr w:type="spellEnd"/>
      <w:r>
        <w:rPr>
          <w:color w:val="auto"/>
          <w:sz w:val="28"/>
          <w:szCs w:val="28"/>
        </w:rPr>
        <w:t xml:space="preserve"> И.И. Форум юных граждан. - М., 2001.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26. «Я и мы». Программа в помощь организаторам и лидерам детских организаций и объединений, педагогам и родителям. - М.: НПЦ Совета СПО-ФДО, 1992. – 87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27. Хочу быть лидером! Выпуск 2,3,4. - </w:t>
      </w:r>
      <w:proofErr w:type="spellStart"/>
      <w:r>
        <w:rPr>
          <w:color w:val="auto"/>
          <w:sz w:val="28"/>
          <w:szCs w:val="28"/>
        </w:rPr>
        <w:t>Н.Новгород</w:t>
      </w:r>
      <w:proofErr w:type="spellEnd"/>
      <w:r>
        <w:rPr>
          <w:color w:val="auto"/>
          <w:sz w:val="28"/>
          <w:szCs w:val="28"/>
        </w:rPr>
        <w:t xml:space="preserve">: изд-во ООО «Педагогические технологии».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28. Игротека. Лидер 21 века. – </w:t>
      </w:r>
      <w:proofErr w:type="spellStart"/>
      <w:r>
        <w:rPr>
          <w:color w:val="auto"/>
          <w:sz w:val="28"/>
          <w:szCs w:val="28"/>
        </w:rPr>
        <w:t>Н.Новгород</w:t>
      </w:r>
      <w:proofErr w:type="spellEnd"/>
      <w:r>
        <w:rPr>
          <w:color w:val="auto"/>
          <w:sz w:val="28"/>
          <w:szCs w:val="28"/>
        </w:rPr>
        <w:t xml:space="preserve">, 2006.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29. Азбука общения. - </w:t>
      </w:r>
      <w:proofErr w:type="spellStart"/>
      <w:r>
        <w:rPr>
          <w:color w:val="auto"/>
          <w:sz w:val="28"/>
          <w:szCs w:val="28"/>
        </w:rPr>
        <w:t>Н.Новгород</w:t>
      </w:r>
      <w:proofErr w:type="spellEnd"/>
      <w:r>
        <w:rPr>
          <w:color w:val="auto"/>
          <w:sz w:val="28"/>
          <w:szCs w:val="28"/>
        </w:rPr>
        <w:t xml:space="preserve">: изд-во ООО «Педагогические технологии», 2007.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30. Практическое руководство для </w:t>
      </w:r>
      <w:proofErr w:type="gramStart"/>
      <w:r>
        <w:rPr>
          <w:color w:val="auto"/>
          <w:sz w:val="28"/>
          <w:szCs w:val="28"/>
        </w:rPr>
        <w:t>придумывающих</w:t>
      </w:r>
      <w:proofErr w:type="gramEnd"/>
      <w:r>
        <w:rPr>
          <w:color w:val="auto"/>
          <w:sz w:val="28"/>
          <w:szCs w:val="28"/>
        </w:rPr>
        <w:t xml:space="preserve"> каникулы.// «Вестник». - М., 2001.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31. Возможности проявления самостоятельности подростка в условиях детского лагеря: сборник материалов, ВДЦ «Орленок», 2000. </w:t>
      </w:r>
    </w:p>
    <w:p w:rsidR="00361519" w:rsidRDefault="00361519" w:rsidP="00361519">
      <w:pPr>
        <w:pStyle w:val="Default"/>
        <w:spacing w:line="276" w:lineRule="auto"/>
        <w:ind w:left="1191" w:right="624"/>
        <w:jc w:val="both"/>
        <w:rPr>
          <w:color w:val="auto"/>
          <w:sz w:val="28"/>
          <w:szCs w:val="28"/>
        </w:rPr>
      </w:pPr>
    </w:p>
    <w:p w:rsidR="00361519" w:rsidRPr="00FB5F72" w:rsidRDefault="00361519" w:rsidP="00361519">
      <w:pPr>
        <w:pStyle w:val="Default"/>
        <w:spacing w:line="276" w:lineRule="auto"/>
        <w:ind w:left="1191" w:right="624"/>
        <w:jc w:val="both"/>
        <w:outlineLvl w:val="0"/>
        <w:rPr>
          <w:b/>
          <w:color w:val="auto"/>
          <w:sz w:val="28"/>
          <w:szCs w:val="28"/>
        </w:rPr>
      </w:pPr>
      <w:r>
        <w:rPr>
          <w:b/>
          <w:bCs/>
          <w:color w:val="auto"/>
          <w:sz w:val="28"/>
          <w:szCs w:val="28"/>
        </w:rPr>
        <w:t xml:space="preserve">5.2. </w:t>
      </w:r>
      <w:r w:rsidRPr="00FB5F72">
        <w:rPr>
          <w:b/>
          <w:bCs/>
          <w:color w:val="auto"/>
          <w:sz w:val="28"/>
          <w:szCs w:val="28"/>
        </w:rPr>
        <w:t xml:space="preserve">Список литературы для обучающихся: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 Волохов А. В. «Будем работать вместе» / А. Волохов. - Курган: ООО «Элис», 2009. -112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 Волохов А. В. «Выбираем свой путь» / А. Волохов. – Курган: ООО «Элис», 2011. – 110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3. «Возьмемся за руки, друзья» - сборник материалов игротехнических семинаров, - ВДЦ «Орленок»: 2010. – 56 с. </w:t>
      </w:r>
    </w:p>
    <w:p w:rsidR="00361519" w:rsidRDefault="00361519" w:rsidP="00361519">
      <w:pPr>
        <w:pStyle w:val="Default"/>
        <w:spacing w:line="276" w:lineRule="auto"/>
        <w:ind w:left="1191" w:right="624"/>
        <w:jc w:val="both"/>
        <w:rPr>
          <w:color w:val="auto"/>
          <w:sz w:val="28"/>
          <w:szCs w:val="28"/>
        </w:rPr>
      </w:pPr>
      <w:r>
        <w:rPr>
          <w:color w:val="auto"/>
          <w:sz w:val="28"/>
          <w:szCs w:val="28"/>
        </w:rPr>
        <w:lastRenderedPageBreak/>
        <w:t xml:space="preserve">4. Горохова Е. В. «Хочу быть лидером» / Е. Горохова. - Ростов-на-Дону: Феникс, 2012. – 145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5. Гущина Е. Н. «Постановка молодежных программ» / Е. Гущина. - М.: АСТ, 2013. – 94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6. Жуков И. Н. «Игра и детское движение» / И. Жуков. - М.: </w:t>
      </w:r>
      <w:proofErr w:type="spellStart"/>
      <w:r>
        <w:rPr>
          <w:color w:val="auto"/>
          <w:sz w:val="28"/>
          <w:szCs w:val="28"/>
        </w:rPr>
        <w:t>Астрель</w:t>
      </w:r>
      <w:proofErr w:type="spellEnd"/>
      <w:r>
        <w:rPr>
          <w:color w:val="auto"/>
          <w:sz w:val="28"/>
          <w:szCs w:val="28"/>
        </w:rPr>
        <w:t xml:space="preserve">, 2010. – 210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7. </w:t>
      </w:r>
      <w:proofErr w:type="spellStart"/>
      <w:r>
        <w:rPr>
          <w:color w:val="auto"/>
          <w:sz w:val="28"/>
          <w:szCs w:val="28"/>
        </w:rPr>
        <w:t>Клемяшова</w:t>
      </w:r>
      <w:proofErr w:type="spellEnd"/>
      <w:r>
        <w:rPr>
          <w:color w:val="auto"/>
          <w:sz w:val="28"/>
          <w:szCs w:val="28"/>
        </w:rPr>
        <w:t xml:space="preserve"> Е. П.«К тайникам твоей души» / Е. </w:t>
      </w:r>
      <w:proofErr w:type="spellStart"/>
      <w:r>
        <w:rPr>
          <w:color w:val="auto"/>
          <w:sz w:val="28"/>
          <w:szCs w:val="28"/>
        </w:rPr>
        <w:t>Клемяшова</w:t>
      </w:r>
      <w:proofErr w:type="spellEnd"/>
      <w:r>
        <w:rPr>
          <w:color w:val="auto"/>
          <w:sz w:val="28"/>
          <w:szCs w:val="28"/>
        </w:rPr>
        <w:t xml:space="preserve">. - М.: АСТ, 2011. – 184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8. Карнеги Д. «Как завоевать друзей и оказывать влияние на людей» / Д. Карнеги. - М.: Просвещение, 2000. – 152 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9. </w:t>
      </w:r>
      <w:proofErr w:type="spellStart"/>
      <w:r>
        <w:rPr>
          <w:color w:val="auto"/>
          <w:sz w:val="28"/>
          <w:szCs w:val="28"/>
        </w:rPr>
        <w:t>Прутченков</w:t>
      </w:r>
      <w:proofErr w:type="spellEnd"/>
      <w:r>
        <w:rPr>
          <w:color w:val="auto"/>
          <w:sz w:val="28"/>
          <w:szCs w:val="28"/>
        </w:rPr>
        <w:t xml:space="preserve"> А. С. «Школа жизни» / А. </w:t>
      </w:r>
      <w:proofErr w:type="spellStart"/>
      <w:r>
        <w:rPr>
          <w:color w:val="auto"/>
          <w:sz w:val="28"/>
          <w:szCs w:val="28"/>
        </w:rPr>
        <w:t>Прутченков</w:t>
      </w:r>
      <w:proofErr w:type="spellEnd"/>
      <w:r>
        <w:rPr>
          <w:color w:val="auto"/>
          <w:sz w:val="28"/>
          <w:szCs w:val="28"/>
        </w:rPr>
        <w:t xml:space="preserve">. - М.: АСТ, 2012. – 142с. </w:t>
      </w:r>
    </w:p>
    <w:p w:rsidR="00361519" w:rsidRDefault="00361519" w:rsidP="00361519">
      <w:pPr>
        <w:pStyle w:val="Default"/>
        <w:spacing w:line="276" w:lineRule="auto"/>
        <w:ind w:left="1191" w:right="624"/>
        <w:jc w:val="both"/>
        <w:rPr>
          <w:color w:val="auto"/>
          <w:sz w:val="28"/>
          <w:szCs w:val="28"/>
        </w:rPr>
      </w:pPr>
      <w:r>
        <w:rPr>
          <w:color w:val="auto"/>
          <w:sz w:val="28"/>
          <w:szCs w:val="28"/>
        </w:rPr>
        <w:t>10. Игротека Лидер 21 века. – Н. Новгород, 2006</w:t>
      </w:r>
      <w:r>
        <w:rPr>
          <w:i/>
          <w:iCs/>
          <w:color w:val="auto"/>
          <w:sz w:val="28"/>
          <w:szCs w:val="28"/>
        </w:rPr>
        <w:t xml:space="preserve">.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11. Осипенко И.Л. «Классные» праздники, или Как научить школьников жить весело/ Худ. </w:t>
      </w:r>
      <w:proofErr w:type="spellStart"/>
      <w:r>
        <w:rPr>
          <w:color w:val="auto"/>
          <w:sz w:val="28"/>
          <w:szCs w:val="28"/>
        </w:rPr>
        <w:t>В.Н.Куров</w:t>
      </w:r>
      <w:proofErr w:type="spellEnd"/>
      <w:r>
        <w:rPr>
          <w:color w:val="auto"/>
          <w:sz w:val="28"/>
          <w:szCs w:val="28"/>
        </w:rPr>
        <w:t xml:space="preserve">.- Ярославль: Академия развития: Академия Холдинг, 2003.- 160с. </w:t>
      </w:r>
    </w:p>
    <w:p w:rsidR="00361519" w:rsidRDefault="00361519" w:rsidP="00361519">
      <w:pPr>
        <w:pStyle w:val="Default"/>
        <w:spacing w:line="276" w:lineRule="auto"/>
        <w:ind w:left="1191" w:right="624"/>
        <w:jc w:val="both"/>
        <w:rPr>
          <w:color w:val="auto"/>
          <w:sz w:val="28"/>
          <w:szCs w:val="28"/>
        </w:rPr>
      </w:pPr>
      <w:r>
        <w:rPr>
          <w:color w:val="auto"/>
          <w:sz w:val="28"/>
          <w:szCs w:val="28"/>
        </w:rPr>
        <w:t>12. 1000 загадок, пословиц, поговорок, скороговорок. Для начальной школы</w:t>
      </w:r>
      <w:proofErr w:type="gramStart"/>
      <w:r>
        <w:rPr>
          <w:color w:val="auto"/>
          <w:sz w:val="28"/>
          <w:szCs w:val="28"/>
        </w:rPr>
        <w:t>/ А</w:t>
      </w:r>
      <w:proofErr w:type="gramEnd"/>
      <w:r>
        <w:rPr>
          <w:color w:val="auto"/>
          <w:sz w:val="28"/>
          <w:szCs w:val="28"/>
        </w:rPr>
        <w:t xml:space="preserve">вт.-сост. В.Н. Иванкова.- М.:ООО «Аквариум </w:t>
      </w:r>
      <w:proofErr w:type="spellStart"/>
      <w:r>
        <w:rPr>
          <w:color w:val="auto"/>
          <w:sz w:val="28"/>
          <w:szCs w:val="28"/>
        </w:rPr>
        <w:t>принт</w:t>
      </w:r>
      <w:proofErr w:type="spellEnd"/>
      <w:r>
        <w:rPr>
          <w:color w:val="auto"/>
          <w:sz w:val="28"/>
          <w:szCs w:val="28"/>
        </w:rPr>
        <w:t>», К: «Дом печат</w:t>
      </w:r>
      <w:proofErr w:type="gramStart"/>
      <w:r>
        <w:rPr>
          <w:color w:val="auto"/>
          <w:sz w:val="28"/>
          <w:szCs w:val="28"/>
        </w:rPr>
        <w:t>и-</w:t>
      </w:r>
      <w:proofErr w:type="gramEnd"/>
      <w:r>
        <w:rPr>
          <w:color w:val="auto"/>
          <w:sz w:val="28"/>
          <w:szCs w:val="28"/>
        </w:rPr>
        <w:t xml:space="preserve"> ВЯТКА», 2005, 256с.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13. </w:t>
      </w:r>
      <w:proofErr w:type="spellStart"/>
      <w:r>
        <w:rPr>
          <w:color w:val="auto"/>
          <w:sz w:val="28"/>
          <w:szCs w:val="28"/>
        </w:rPr>
        <w:t>Хаткина</w:t>
      </w:r>
      <w:proofErr w:type="spellEnd"/>
      <w:r>
        <w:rPr>
          <w:color w:val="auto"/>
          <w:sz w:val="28"/>
          <w:szCs w:val="28"/>
        </w:rPr>
        <w:t xml:space="preserve"> Н. Зовет звонок на праздник: Лучшие сценарии для школьников/ Н.В. </w:t>
      </w:r>
      <w:proofErr w:type="spellStart"/>
      <w:r>
        <w:rPr>
          <w:color w:val="auto"/>
          <w:sz w:val="28"/>
          <w:szCs w:val="28"/>
        </w:rPr>
        <w:t>Хаткина</w:t>
      </w:r>
      <w:proofErr w:type="spellEnd"/>
      <w:r>
        <w:rPr>
          <w:color w:val="auto"/>
          <w:sz w:val="28"/>
          <w:szCs w:val="28"/>
        </w:rPr>
        <w:t xml:space="preserve"> – М.: ООО «Изд. АСТ», Донецк: «</w:t>
      </w:r>
      <w:proofErr w:type="spellStart"/>
      <w:r>
        <w:rPr>
          <w:color w:val="auto"/>
          <w:sz w:val="28"/>
          <w:szCs w:val="28"/>
        </w:rPr>
        <w:t>Сталкер</w:t>
      </w:r>
      <w:proofErr w:type="spellEnd"/>
      <w:r>
        <w:rPr>
          <w:color w:val="auto"/>
          <w:sz w:val="28"/>
          <w:szCs w:val="28"/>
        </w:rPr>
        <w:t xml:space="preserve">», 2004, 302с.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14. Часы весёлых затей /Ред-сост. </w:t>
      </w:r>
      <w:proofErr w:type="spellStart"/>
      <w:r>
        <w:rPr>
          <w:color w:val="auto"/>
          <w:sz w:val="28"/>
          <w:szCs w:val="28"/>
        </w:rPr>
        <w:t>Л.И.Жук</w:t>
      </w:r>
      <w:proofErr w:type="spellEnd"/>
      <w:r>
        <w:rPr>
          <w:color w:val="auto"/>
          <w:sz w:val="28"/>
          <w:szCs w:val="28"/>
        </w:rPr>
        <w:t xml:space="preserve">.- </w:t>
      </w:r>
      <w:proofErr w:type="spellStart"/>
      <w:r>
        <w:rPr>
          <w:color w:val="auto"/>
          <w:sz w:val="28"/>
          <w:szCs w:val="28"/>
        </w:rPr>
        <w:t>Мн</w:t>
      </w:r>
      <w:proofErr w:type="spellEnd"/>
      <w:r>
        <w:rPr>
          <w:color w:val="auto"/>
          <w:sz w:val="28"/>
          <w:szCs w:val="28"/>
        </w:rPr>
        <w:t>.:</w:t>
      </w:r>
      <w:proofErr w:type="spellStart"/>
      <w:r>
        <w:rPr>
          <w:color w:val="auto"/>
          <w:sz w:val="28"/>
          <w:szCs w:val="28"/>
        </w:rPr>
        <w:t>Изд</w:t>
      </w:r>
      <w:proofErr w:type="gramStart"/>
      <w:r>
        <w:rPr>
          <w:color w:val="auto"/>
          <w:sz w:val="28"/>
          <w:szCs w:val="28"/>
        </w:rPr>
        <w:t>.О</w:t>
      </w:r>
      <w:proofErr w:type="gramEnd"/>
      <w:r>
        <w:rPr>
          <w:color w:val="auto"/>
          <w:sz w:val="28"/>
          <w:szCs w:val="28"/>
        </w:rPr>
        <w:t>ОО</w:t>
      </w:r>
      <w:proofErr w:type="spellEnd"/>
      <w:r>
        <w:rPr>
          <w:color w:val="auto"/>
          <w:sz w:val="28"/>
          <w:szCs w:val="28"/>
        </w:rPr>
        <w:t xml:space="preserve"> «</w:t>
      </w:r>
      <w:proofErr w:type="spellStart"/>
      <w:r>
        <w:rPr>
          <w:color w:val="auto"/>
          <w:sz w:val="28"/>
          <w:szCs w:val="28"/>
        </w:rPr>
        <w:t>Красико</w:t>
      </w:r>
      <w:proofErr w:type="spellEnd"/>
      <w:r>
        <w:rPr>
          <w:color w:val="auto"/>
          <w:sz w:val="28"/>
          <w:szCs w:val="28"/>
        </w:rPr>
        <w:t xml:space="preserve">- </w:t>
      </w:r>
      <w:proofErr w:type="spellStart"/>
      <w:r>
        <w:rPr>
          <w:color w:val="auto"/>
          <w:sz w:val="28"/>
          <w:szCs w:val="28"/>
        </w:rPr>
        <w:t>Принт</w:t>
      </w:r>
      <w:proofErr w:type="spellEnd"/>
      <w:r>
        <w:rPr>
          <w:color w:val="auto"/>
          <w:sz w:val="28"/>
          <w:szCs w:val="28"/>
        </w:rPr>
        <w:t xml:space="preserve">», 2000- 128с. </w:t>
      </w:r>
    </w:p>
    <w:p w:rsidR="00361519" w:rsidRDefault="00361519" w:rsidP="00361519">
      <w:pPr>
        <w:pStyle w:val="Default"/>
        <w:spacing w:line="276" w:lineRule="auto"/>
        <w:ind w:left="1191" w:right="624"/>
        <w:jc w:val="both"/>
        <w:rPr>
          <w:color w:val="auto"/>
          <w:sz w:val="28"/>
          <w:szCs w:val="28"/>
        </w:rPr>
      </w:pPr>
      <w:r>
        <w:rPr>
          <w:i/>
          <w:iCs/>
          <w:color w:val="auto"/>
          <w:sz w:val="28"/>
          <w:szCs w:val="28"/>
        </w:rPr>
        <w:t xml:space="preserve">15. </w:t>
      </w:r>
      <w:proofErr w:type="spellStart"/>
      <w:r>
        <w:rPr>
          <w:color w:val="auto"/>
          <w:sz w:val="28"/>
          <w:szCs w:val="28"/>
        </w:rPr>
        <w:t>Прутченков</w:t>
      </w:r>
      <w:proofErr w:type="spellEnd"/>
      <w:r>
        <w:rPr>
          <w:color w:val="auto"/>
          <w:sz w:val="28"/>
          <w:szCs w:val="28"/>
        </w:rPr>
        <w:t xml:space="preserve"> А.С. Схема подготовки социального проекта. - М., 2001. </w:t>
      </w:r>
    </w:p>
    <w:p w:rsidR="00361519" w:rsidRDefault="00361519" w:rsidP="00361519">
      <w:pPr>
        <w:pStyle w:val="Default"/>
        <w:spacing w:line="276" w:lineRule="auto"/>
        <w:ind w:left="1191" w:right="624"/>
        <w:jc w:val="both"/>
        <w:outlineLvl w:val="0"/>
        <w:rPr>
          <w:bCs/>
          <w:i/>
          <w:color w:val="auto"/>
          <w:sz w:val="28"/>
          <w:szCs w:val="28"/>
        </w:rPr>
      </w:pPr>
    </w:p>
    <w:p w:rsidR="00361519" w:rsidRPr="00FB5F72" w:rsidRDefault="00361519" w:rsidP="00361519">
      <w:pPr>
        <w:pStyle w:val="Default"/>
        <w:spacing w:line="276" w:lineRule="auto"/>
        <w:ind w:left="1191" w:right="624"/>
        <w:jc w:val="both"/>
        <w:outlineLvl w:val="0"/>
        <w:rPr>
          <w:b/>
          <w:bCs/>
          <w:color w:val="auto"/>
          <w:sz w:val="28"/>
          <w:szCs w:val="28"/>
        </w:rPr>
      </w:pPr>
      <w:r>
        <w:rPr>
          <w:b/>
          <w:bCs/>
          <w:color w:val="auto"/>
          <w:sz w:val="28"/>
          <w:szCs w:val="28"/>
        </w:rPr>
        <w:t xml:space="preserve">5.3. </w:t>
      </w:r>
      <w:r w:rsidRPr="00FB5F72">
        <w:rPr>
          <w:b/>
          <w:bCs/>
          <w:color w:val="auto"/>
          <w:sz w:val="28"/>
          <w:szCs w:val="28"/>
        </w:rPr>
        <w:t xml:space="preserve">Список литературы для родителей: </w:t>
      </w:r>
    </w:p>
    <w:p w:rsidR="00361519" w:rsidRPr="00481C02" w:rsidRDefault="00361519" w:rsidP="00361519">
      <w:pPr>
        <w:pStyle w:val="Default"/>
        <w:spacing w:line="276" w:lineRule="auto"/>
        <w:ind w:left="1191" w:right="624"/>
        <w:jc w:val="both"/>
        <w:rPr>
          <w:bCs/>
          <w:color w:val="auto"/>
          <w:sz w:val="28"/>
          <w:szCs w:val="28"/>
        </w:rPr>
      </w:pPr>
      <w:r w:rsidRPr="00481C02">
        <w:rPr>
          <w:bCs/>
          <w:color w:val="auto"/>
          <w:sz w:val="28"/>
          <w:szCs w:val="28"/>
        </w:rPr>
        <w:t>1. Азбука общения</w:t>
      </w:r>
      <w:r>
        <w:rPr>
          <w:bCs/>
          <w:color w:val="auto"/>
          <w:sz w:val="28"/>
          <w:szCs w:val="28"/>
        </w:rPr>
        <w:t xml:space="preserve">. – </w:t>
      </w:r>
      <w:proofErr w:type="spellStart"/>
      <w:r>
        <w:rPr>
          <w:bCs/>
          <w:color w:val="auto"/>
          <w:sz w:val="28"/>
          <w:szCs w:val="28"/>
        </w:rPr>
        <w:t>Н.Новгород</w:t>
      </w:r>
      <w:proofErr w:type="spellEnd"/>
      <w:r>
        <w:rPr>
          <w:bCs/>
          <w:color w:val="auto"/>
          <w:sz w:val="28"/>
          <w:szCs w:val="28"/>
        </w:rPr>
        <w:t>: издательство ООО «Педагогические технологии», 2007.</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 Афанасьев С. Сто отрядных дел. - К., 2000.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3. Горохова Е.В. Хочу быть лидером.- М., 2000.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4. </w:t>
      </w:r>
      <w:proofErr w:type="spellStart"/>
      <w:r>
        <w:rPr>
          <w:color w:val="auto"/>
          <w:sz w:val="28"/>
          <w:szCs w:val="28"/>
        </w:rPr>
        <w:t>Гребенкина</w:t>
      </w:r>
      <w:proofErr w:type="spellEnd"/>
      <w:r>
        <w:rPr>
          <w:color w:val="auto"/>
          <w:sz w:val="28"/>
          <w:szCs w:val="28"/>
        </w:rPr>
        <w:t xml:space="preserve"> Л.К. Сценарии классных часов. - М., 2002.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5. Сделай правильный выбор. - Н.Н.: изд-во ООО «Педагогические технологии», 2002.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6. </w:t>
      </w:r>
      <w:proofErr w:type="spellStart"/>
      <w:r>
        <w:rPr>
          <w:color w:val="auto"/>
          <w:sz w:val="28"/>
          <w:szCs w:val="28"/>
        </w:rPr>
        <w:t>Светенко</w:t>
      </w:r>
      <w:proofErr w:type="spellEnd"/>
      <w:r>
        <w:rPr>
          <w:color w:val="auto"/>
          <w:sz w:val="28"/>
          <w:szCs w:val="28"/>
        </w:rPr>
        <w:t xml:space="preserve"> Т.В. Путеводитель по дебатам. - М., 2001.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7. Солдатова Г.У. Жить в мире с собой и другими. - М., 2000.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8. Хочу быть лидером! Выпуск 2,3,4. - </w:t>
      </w:r>
      <w:proofErr w:type="spellStart"/>
      <w:r>
        <w:rPr>
          <w:color w:val="auto"/>
          <w:sz w:val="28"/>
          <w:szCs w:val="28"/>
        </w:rPr>
        <w:t>Н.Новгород</w:t>
      </w:r>
      <w:proofErr w:type="spellEnd"/>
      <w:r>
        <w:rPr>
          <w:color w:val="auto"/>
          <w:sz w:val="28"/>
          <w:szCs w:val="28"/>
        </w:rPr>
        <w:t xml:space="preserve">: изд-во ООО «Педагогические технологии». </w:t>
      </w:r>
    </w:p>
    <w:p w:rsidR="00361519" w:rsidRDefault="00361519" w:rsidP="00361519">
      <w:pPr>
        <w:pStyle w:val="Default"/>
        <w:spacing w:line="276" w:lineRule="auto"/>
        <w:ind w:left="1191" w:right="624"/>
        <w:jc w:val="both"/>
        <w:outlineLvl w:val="0"/>
        <w:rPr>
          <w:bCs/>
          <w:i/>
          <w:iCs/>
          <w:color w:val="auto"/>
          <w:sz w:val="28"/>
          <w:szCs w:val="28"/>
        </w:rPr>
      </w:pPr>
    </w:p>
    <w:p w:rsidR="00361519" w:rsidRPr="00FB5F72" w:rsidRDefault="00361519" w:rsidP="00361519">
      <w:pPr>
        <w:pStyle w:val="Default"/>
        <w:spacing w:line="276" w:lineRule="auto"/>
        <w:ind w:left="1191" w:right="624"/>
        <w:jc w:val="both"/>
        <w:outlineLvl w:val="0"/>
        <w:rPr>
          <w:b/>
          <w:color w:val="auto"/>
          <w:sz w:val="28"/>
          <w:szCs w:val="28"/>
        </w:rPr>
      </w:pPr>
      <w:r>
        <w:rPr>
          <w:b/>
          <w:bCs/>
          <w:iCs/>
          <w:color w:val="auto"/>
          <w:sz w:val="28"/>
          <w:szCs w:val="28"/>
        </w:rPr>
        <w:t xml:space="preserve">5.4. </w:t>
      </w:r>
      <w:r w:rsidRPr="00FB5F72">
        <w:rPr>
          <w:b/>
          <w:bCs/>
          <w:iCs/>
          <w:color w:val="auto"/>
          <w:sz w:val="28"/>
          <w:szCs w:val="28"/>
        </w:rPr>
        <w:t xml:space="preserve">Интернет – ресурсы: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1. </w:t>
      </w:r>
      <w:hyperlink r:id="rId8" w:history="1">
        <w:r w:rsidRPr="00F25331">
          <w:rPr>
            <w:rStyle w:val="a9"/>
            <w:sz w:val="28"/>
            <w:szCs w:val="28"/>
          </w:rPr>
          <w:t>https://vk.com/fdo56</w:t>
        </w:r>
      </w:hyperlink>
      <w:r>
        <w:rPr>
          <w:color w:val="auto"/>
          <w:sz w:val="28"/>
          <w:szCs w:val="28"/>
        </w:rPr>
        <w:t xml:space="preserve">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2. </w:t>
      </w:r>
      <w:hyperlink r:id="rId9" w:history="1">
        <w:r w:rsidRPr="00F25331">
          <w:rPr>
            <w:rStyle w:val="a9"/>
            <w:sz w:val="28"/>
            <w:szCs w:val="28"/>
          </w:rPr>
          <w:t>https://vk.com/club114141843</w:t>
        </w:r>
      </w:hyperlink>
      <w:r>
        <w:rPr>
          <w:color w:val="auto"/>
          <w:sz w:val="28"/>
          <w:szCs w:val="28"/>
        </w:rPr>
        <w:t xml:space="preserve"> </w:t>
      </w:r>
    </w:p>
    <w:p w:rsidR="00361519" w:rsidRDefault="00361519" w:rsidP="00361519">
      <w:pPr>
        <w:pStyle w:val="Default"/>
        <w:spacing w:line="276" w:lineRule="auto"/>
        <w:ind w:left="1191" w:right="624"/>
        <w:jc w:val="both"/>
        <w:rPr>
          <w:color w:val="auto"/>
          <w:sz w:val="28"/>
          <w:szCs w:val="28"/>
        </w:rPr>
      </w:pPr>
      <w:r>
        <w:rPr>
          <w:color w:val="auto"/>
          <w:sz w:val="28"/>
          <w:szCs w:val="28"/>
        </w:rPr>
        <w:lastRenderedPageBreak/>
        <w:t xml:space="preserve">3. </w:t>
      </w:r>
      <w:hyperlink r:id="rId10" w:history="1">
        <w:r w:rsidRPr="00F25331">
          <w:rPr>
            <w:rStyle w:val="a9"/>
            <w:sz w:val="28"/>
            <w:szCs w:val="28"/>
          </w:rPr>
          <w:t>http://fdo56.ru/</w:t>
        </w:r>
      </w:hyperlink>
      <w:r>
        <w:rPr>
          <w:color w:val="auto"/>
          <w:sz w:val="28"/>
          <w:szCs w:val="28"/>
        </w:rPr>
        <w:t xml:space="preserve">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4. </w:t>
      </w:r>
      <w:hyperlink r:id="rId11" w:history="1">
        <w:r w:rsidRPr="00F25331">
          <w:rPr>
            <w:rStyle w:val="a9"/>
            <w:sz w:val="28"/>
            <w:szCs w:val="28"/>
          </w:rPr>
          <w:t>http://upo-fco.ru/</w:t>
        </w:r>
      </w:hyperlink>
      <w:r>
        <w:rPr>
          <w:color w:val="auto"/>
          <w:sz w:val="28"/>
          <w:szCs w:val="28"/>
        </w:rPr>
        <w:t xml:space="preserve"> </w:t>
      </w:r>
    </w:p>
    <w:p w:rsidR="00361519" w:rsidRDefault="00361519" w:rsidP="00361519">
      <w:pPr>
        <w:pStyle w:val="Default"/>
        <w:spacing w:line="276" w:lineRule="auto"/>
        <w:ind w:left="1191" w:right="624"/>
        <w:jc w:val="both"/>
        <w:rPr>
          <w:color w:val="auto"/>
          <w:sz w:val="28"/>
          <w:szCs w:val="28"/>
        </w:rPr>
      </w:pPr>
      <w:r>
        <w:rPr>
          <w:color w:val="auto"/>
          <w:sz w:val="28"/>
          <w:szCs w:val="28"/>
        </w:rPr>
        <w:t xml:space="preserve">5. </w:t>
      </w:r>
      <w:hyperlink r:id="rId12" w:history="1">
        <w:r w:rsidRPr="00F25331">
          <w:rPr>
            <w:rStyle w:val="a9"/>
            <w:sz w:val="28"/>
            <w:szCs w:val="28"/>
          </w:rPr>
          <w:t>http://nsportal.ru/ermagambetova-svetlana-kuvandykovna</w:t>
        </w:r>
      </w:hyperlink>
      <w:r>
        <w:rPr>
          <w:color w:val="auto"/>
          <w:sz w:val="28"/>
          <w:szCs w:val="28"/>
        </w:rPr>
        <w:t xml:space="preserve"> </w:t>
      </w:r>
    </w:p>
    <w:p w:rsidR="00361519" w:rsidRPr="00135146" w:rsidRDefault="00361519" w:rsidP="00361519">
      <w:pPr>
        <w:spacing w:line="276" w:lineRule="auto"/>
        <w:ind w:left="1191" w:right="624"/>
        <w:jc w:val="both"/>
        <w:rPr>
          <w:color w:val="262626"/>
          <w:sz w:val="28"/>
          <w:szCs w:val="28"/>
        </w:rPr>
      </w:pPr>
      <w:r>
        <w:rPr>
          <w:sz w:val="28"/>
          <w:szCs w:val="28"/>
        </w:rPr>
        <w:t xml:space="preserve">6. </w:t>
      </w:r>
      <w:hyperlink r:id="rId13" w:history="1">
        <w:r w:rsidRPr="00F25331">
          <w:rPr>
            <w:rStyle w:val="a9"/>
            <w:sz w:val="28"/>
            <w:szCs w:val="28"/>
          </w:rPr>
          <w:t>http://planeta-kids.ucoz.ru/</w:t>
        </w:r>
      </w:hyperlink>
      <w:r>
        <w:rPr>
          <w:sz w:val="28"/>
          <w:szCs w:val="28"/>
        </w:rPr>
        <w:t xml:space="preserve"> </w:t>
      </w:r>
    </w:p>
    <w:p w:rsidR="00361519" w:rsidRDefault="00361519" w:rsidP="00361519">
      <w:pPr>
        <w:pStyle w:val="Default"/>
        <w:ind w:left="170" w:right="85" w:firstLine="709"/>
        <w:jc w:val="both"/>
        <w:rPr>
          <w:b/>
          <w:bCs/>
          <w:color w:val="auto"/>
          <w:sz w:val="28"/>
          <w:szCs w:val="28"/>
        </w:rPr>
      </w:pPr>
    </w:p>
    <w:p w:rsidR="00795ECF" w:rsidRDefault="00795ECF" w:rsidP="00CA0811">
      <w:pPr>
        <w:pStyle w:val="2"/>
        <w:spacing w:before="72"/>
        <w:ind w:left="1822" w:right="1251"/>
        <w:jc w:val="both"/>
        <w:rPr>
          <w:rFonts w:eastAsia="Calibri"/>
          <w:b w:val="0"/>
          <w:color w:val="0D0D0D" w:themeColor="text1" w:themeTint="F2"/>
          <w:lang w:eastAsia="ru-RU"/>
        </w:rPr>
      </w:pPr>
    </w:p>
    <w:p w:rsidR="00F84A1A" w:rsidRDefault="00F84A1A" w:rsidP="00CA0811">
      <w:pPr>
        <w:pStyle w:val="2"/>
        <w:spacing w:before="72"/>
        <w:ind w:left="1822" w:right="1251"/>
        <w:jc w:val="both"/>
        <w:rPr>
          <w:rFonts w:eastAsia="Calibri"/>
          <w:b w:val="0"/>
          <w:color w:val="0D0D0D" w:themeColor="text1" w:themeTint="F2"/>
          <w:lang w:eastAsia="ru-RU"/>
        </w:rPr>
        <w:sectPr w:rsidR="00F84A1A" w:rsidSect="00414142">
          <w:pgSz w:w="11910" w:h="16840"/>
          <w:pgMar w:top="567" w:right="567" w:bottom="567" w:left="567" w:header="720" w:footer="720" w:gutter="0"/>
          <w:pgBorders w:display="notFirstPage" w:offsetFrom="page">
            <w:top w:val="single" w:sz="4" w:space="24" w:color="auto"/>
            <w:left w:val="single" w:sz="4" w:space="24" w:color="auto"/>
            <w:bottom w:val="single" w:sz="4" w:space="24" w:color="auto"/>
            <w:right w:val="single" w:sz="4" w:space="24" w:color="auto"/>
          </w:pgBorders>
          <w:cols w:space="720"/>
        </w:sectPr>
      </w:pPr>
    </w:p>
    <w:p w:rsidR="00795ECF" w:rsidRDefault="00795ECF" w:rsidP="00CA0811">
      <w:pPr>
        <w:pStyle w:val="2"/>
        <w:spacing w:before="72"/>
        <w:ind w:left="1822" w:right="1251"/>
        <w:jc w:val="both"/>
        <w:rPr>
          <w:rFonts w:eastAsia="Calibri"/>
          <w:b w:val="0"/>
          <w:color w:val="0D0D0D" w:themeColor="text1" w:themeTint="F2"/>
          <w:lang w:eastAsia="ru-RU"/>
        </w:rPr>
      </w:pPr>
    </w:p>
    <w:p w:rsidR="00795ECF" w:rsidRDefault="00795ECF" w:rsidP="00CA0811">
      <w:pPr>
        <w:pStyle w:val="2"/>
        <w:spacing w:before="72"/>
        <w:ind w:left="1822" w:right="1251"/>
        <w:jc w:val="both"/>
        <w:rPr>
          <w:rFonts w:eastAsia="Calibri"/>
          <w:b w:val="0"/>
          <w:color w:val="0D0D0D" w:themeColor="text1" w:themeTint="F2"/>
          <w:lang w:eastAsia="ru-RU"/>
        </w:rPr>
      </w:pPr>
    </w:p>
    <w:p w:rsidR="00795ECF" w:rsidRDefault="00795ECF" w:rsidP="00CA0811">
      <w:pPr>
        <w:pStyle w:val="2"/>
        <w:spacing w:before="72"/>
        <w:ind w:left="1822" w:right="1251"/>
        <w:jc w:val="both"/>
        <w:rPr>
          <w:rFonts w:eastAsia="Calibri"/>
          <w:b w:val="0"/>
          <w:color w:val="0D0D0D" w:themeColor="text1" w:themeTint="F2"/>
          <w:lang w:eastAsia="ru-RU"/>
        </w:rPr>
      </w:pPr>
    </w:p>
    <w:p w:rsidR="00795ECF" w:rsidRDefault="00795ECF" w:rsidP="00CA0811">
      <w:pPr>
        <w:pStyle w:val="2"/>
        <w:spacing w:before="72"/>
        <w:ind w:left="1822" w:right="1251"/>
        <w:jc w:val="both"/>
        <w:rPr>
          <w:rFonts w:eastAsia="Calibri"/>
          <w:b w:val="0"/>
          <w:color w:val="0D0D0D" w:themeColor="text1" w:themeTint="F2"/>
          <w:lang w:eastAsia="ru-RU"/>
        </w:rPr>
      </w:pPr>
    </w:p>
    <w:p w:rsidR="00795ECF" w:rsidRDefault="00795ECF" w:rsidP="00CA0811">
      <w:pPr>
        <w:pStyle w:val="2"/>
        <w:spacing w:before="72"/>
        <w:ind w:left="1822" w:right="1251"/>
        <w:jc w:val="both"/>
        <w:rPr>
          <w:rFonts w:eastAsia="Calibri"/>
          <w:b w:val="0"/>
          <w:color w:val="0D0D0D" w:themeColor="text1" w:themeTint="F2"/>
          <w:lang w:eastAsia="ru-RU"/>
        </w:rPr>
      </w:pPr>
    </w:p>
    <w:p w:rsidR="00795ECF" w:rsidRDefault="00795ECF" w:rsidP="00CA0811">
      <w:pPr>
        <w:pStyle w:val="2"/>
        <w:spacing w:before="72"/>
        <w:ind w:left="1822" w:right="1251"/>
        <w:jc w:val="both"/>
        <w:rPr>
          <w:rFonts w:eastAsia="Calibri"/>
          <w:b w:val="0"/>
          <w:color w:val="0D0D0D" w:themeColor="text1" w:themeTint="F2"/>
          <w:lang w:eastAsia="ru-RU"/>
        </w:rPr>
      </w:pPr>
    </w:p>
    <w:p w:rsidR="00795ECF" w:rsidRPr="00CA0811" w:rsidRDefault="00795ECF" w:rsidP="00CA0811">
      <w:pPr>
        <w:pStyle w:val="2"/>
        <w:spacing w:before="72"/>
        <w:ind w:left="1822" w:right="1251"/>
        <w:jc w:val="both"/>
        <w:rPr>
          <w:rFonts w:eastAsia="Calibri"/>
          <w:b w:val="0"/>
          <w:color w:val="0D0D0D" w:themeColor="text1" w:themeTint="F2"/>
          <w:lang w:eastAsia="ru-RU"/>
        </w:rPr>
      </w:pPr>
    </w:p>
    <w:sectPr w:rsidR="00795ECF" w:rsidRPr="00CA0811" w:rsidSect="00795ECF">
      <w:pgSz w:w="16840" w:h="11910" w:orient="landscape"/>
      <w:pgMar w:top="244" w:right="289" w:bottom="601" w:left="103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79A"/>
    <w:multiLevelType w:val="hybridMultilevel"/>
    <w:tmpl w:val="20D4C098"/>
    <w:lvl w:ilvl="0" w:tplc="8BEAF08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80012"/>
    <w:multiLevelType w:val="hybridMultilevel"/>
    <w:tmpl w:val="68560632"/>
    <w:lvl w:ilvl="0" w:tplc="0419000F">
      <w:start w:val="1"/>
      <w:numFmt w:val="decimal"/>
      <w:lvlText w:val="%1."/>
      <w:lvlJc w:val="left"/>
      <w:pPr>
        <w:ind w:left="659" w:hanging="360"/>
      </w:p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2">
    <w:nsid w:val="3D563FE4"/>
    <w:multiLevelType w:val="hybridMultilevel"/>
    <w:tmpl w:val="BA62C79E"/>
    <w:lvl w:ilvl="0" w:tplc="A580AC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CE7758"/>
    <w:multiLevelType w:val="hybridMultilevel"/>
    <w:tmpl w:val="F3E6518A"/>
    <w:lvl w:ilvl="0" w:tplc="89924E40">
      <w:start w:val="1"/>
      <w:numFmt w:val="decimal"/>
      <w:lvlText w:val="%1."/>
      <w:lvlJc w:val="left"/>
      <w:pPr>
        <w:ind w:left="1382" w:hanging="281"/>
      </w:pPr>
      <w:rPr>
        <w:rFonts w:ascii="Times New Roman" w:eastAsia="Times New Roman" w:hAnsi="Times New Roman" w:cs="Times New Roman" w:hint="default"/>
        <w:b w:val="0"/>
        <w:w w:val="100"/>
        <w:sz w:val="28"/>
        <w:szCs w:val="28"/>
        <w:lang w:val="ru-RU" w:eastAsia="en-US" w:bidi="ar-SA"/>
      </w:rPr>
    </w:lvl>
    <w:lvl w:ilvl="1" w:tplc="6A9AEE8A">
      <w:start w:val="1"/>
      <w:numFmt w:val="decimal"/>
      <w:lvlText w:val="%2."/>
      <w:lvlJc w:val="left"/>
      <w:pPr>
        <w:ind w:left="1822" w:hanging="360"/>
      </w:pPr>
      <w:rPr>
        <w:rFonts w:ascii="Times New Roman" w:eastAsia="Times New Roman" w:hAnsi="Times New Roman" w:cs="Times New Roman" w:hint="default"/>
        <w:spacing w:val="0"/>
        <w:w w:val="100"/>
        <w:sz w:val="28"/>
        <w:szCs w:val="28"/>
        <w:lang w:val="ru-RU" w:eastAsia="en-US" w:bidi="ar-SA"/>
      </w:rPr>
    </w:lvl>
    <w:lvl w:ilvl="2" w:tplc="DC6464AA">
      <w:numFmt w:val="bullet"/>
      <w:lvlText w:val="•"/>
      <w:lvlJc w:val="left"/>
      <w:pPr>
        <w:ind w:left="2860" w:hanging="360"/>
      </w:pPr>
      <w:rPr>
        <w:rFonts w:hint="default"/>
        <w:lang w:val="ru-RU" w:eastAsia="en-US" w:bidi="ar-SA"/>
      </w:rPr>
    </w:lvl>
    <w:lvl w:ilvl="3" w:tplc="56708DEA">
      <w:numFmt w:val="bullet"/>
      <w:lvlText w:val="•"/>
      <w:lvlJc w:val="left"/>
      <w:pPr>
        <w:ind w:left="3901" w:hanging="360"/>
      </w:pPr>
      <w:rPr>
        <w:rFonts w:hint="default"/>
        <w:lang w:val="ru-RU" w:eastAsia="en-US" w:bidi="ar-SA"/>
      </w:rPr>
    </w:lvl>
    <w:lvl w:ilvl="4" w:tplc="F482BF80">
      <w:numFmt w:val="bullet"/>
      <w:lvlText w:val="•"/>
      <w:lvlJc w:val="left"/>
      <w:pPr>
        <w:ind w:left="4942" w:hanging="360"/>
      </w:pPr>
      <w:rPr>
        <w:rFonts w:hint="default"/>
        <w:lang w:val="ru-RU" w:eastAsia="en-US" w:bidi="ar-SA"/>
      </w:rPr>
    </w:lvl>
    <w:lvl w:ilvl="5" w:tplc="0A5CD7F6">
      <w:numFmt w:val="bullet"/>
      <w:lvlText w:val="•"/>
      <w:lvlJc w:val="left"/>
      <w:pPr>
        <w:ind w:left="5982" w:hanging="360"/>
      </w:pPr>
      <w:rPr>
        <w:rFonts w:hint="default"/>
        <w:lang w:val="ru-RU" w:eastAsia="en-US" w:bidi="ar-SA"/>
      </w:rPr>
    </w:lvl>
    <w:lvl w:ilvl="6" w:tplc="B55897B6">
      <w:numFmt w:val="bullet"/>
      <w:lvlText w:val="•"/>
      <w:lvlJc w:val="left"/>
      <w:pPr>
        <w:ind w:left="7023" w:hanging="360"/>
      </w:pPr>
      <w:rPr>
        <w:rFonts w:hint="default"/>
        <w:lang w:val="ru-RU" w:eastAsia="en-US" w:bidi="ar-SA"/>
      </w:rPr>
    </w:lvl>
    <w:lvl w:ilvl="7" w:tplc="B6CE9798">
      <w:numFmt w:val="bullet"/>
      <w:lvlText w:val="•"/>
      <w:lvlJc w:val="left"/>
      <w:pPr>
        <w:ind w:left="8064" w:hanging="360"/>
      </w:pPr>
      <w:rPr>
        <w:rFonts w:hint="default"/>
        <w:lang w:val="ru-RU" w:eastAsia="en-US" w:bidi="ar-SA"/>
      </w:rPr>
    </w:lvl>
    <w:lvl w:ilvl="8" w:tplc="0BC865E0">
      <w:numFmt w:val="bullet"/>
      <w:lvlText w:val="•"/>
      <w:lvlJc w:val="left"/>
      <w:pPr>
        <w:ind w:left="9104" w:hanging="360"/>
      </w:pPr>
      <w:rPr>
        <w:rFonts w:hint="default"/>
        <w:lang w:val="ru-RU" w:eastAsia="en-US" w:bidi="ar-SA"/>
      </w:rPr>
    </w:lvl>
  </w:abstractNum>
  <w:abstractNum w:abstractNumId="4">
    <w:nsid w:val="41E53183"/>
    <w:multiLevelType w:val="hybridMultilevel"/>
    <w:tmpl w:val="9B082790"/>
    <w:lvl w:ilvl="0" w:tplc="0DD0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0B7CE0"/>
    <w:multiLevelType w:val="hybridMultilevel"/>
    <w:tmpl w:val="332EEE44"/>
    <w:lvl w:ilvl="0" w:tplc="FA34206C">
      <w:start w:val="1"/>
      <w:numFmt w:val="decimal"/>
      <w:lvlText w:val="%1."/>
      <w:lvlJc w:val="left"/>
      <w:pPr>
        <w:ind w:left="1822" w:hanging="360"/>
      </w:pPr>
      <w:rPr>
        <w:rFonts w:ascii="Times New Roman" w:eastAsia="Times New Roman" w:hAnsi="Times New Roman" w:cs="Times New Roman" w:hint="default"/>
        <w:spacing w:val="0"/>
        <w:w w:val="100"/>
        <w:sz w:val="28"/>
        <w:szCs w:val="28"/>
        <w:lang w:val="ru-RU" w:eastAsia="en-US" w:bidi="ar-SA"/>
      </w:rPr>
    </w:lvl>
    <w:lvl w:ilvl="1" w:tplc="2E3E481E">
      <w:numFmt w:val="bullet"/>
      <w:lvlText w:val="•"/>
      <w:lvlJc w:val="left"/>
      <w:pPr>
        <w:ind w:left="2756" w:hanging="360"/>
      </w:pPr>
      <w:rPr>
        <w:rFonts w:hint="default"/>
        <w:lang w:val="ru-RU" w:eastAsia="en-US" w:bidi="ar-SA"/>
      </w:rPr>
    </w:lvl>
    <w:lvl w:ilvl="2" w:tplc="22A67D42">
      <w:numFmt w:val="bullet"/>
      <w:lvlText w:val="•"/>
      <w:lvlJc w:val="left"/>
      <w:pPr>
        <w:ind w:left="3693" w:hanging="360"/>
      </w:pPr>
      <w:rPr>
        <w:rFonts w:hint="default"/>
        <w:lang w:val="ru-RU" w:eastAsia="en-US" w:bidi="ar-SA"/>
      </w:rPr>
    </w:lvl>
    <w:lvl w:ilvl="3" w:tplc="C2665CF8">
      <w:numFmt w:val="bullet"/>
      <w:lvlText w:val="•"/>
      <w:lvlJc w:val="left"/>
      <w:pPr>
        <w:ind w:left="4629" w:hanging="360"/>
      </w:pPr>
      <w:rPr>
        <w:rFonts w:hint="default"/>
        <w:lang w:val="ru-RU" w:eastAsia="en-US" w:bidi="ar-SA"/>
      </w:rPr>
    </w:lvl>
    <w:lvl w:ilvl="4" w:tplc="0004E330">
      <w:numFmt w:val="bullet"/>
      <w:lvlText w:val="•"/>
      <w:lvlJc w:val="left"/>
      <w:pPr>
        <w:ind w:left="5566" w:hanging="360"/>
      </w:pPr>
      <w:rPr>
        <w:rFonts w:hint="default"/>
        <w:lang w:val="ru-RU" w:eastAsia="en-US" w:bidi="ar-SA"/>
      </w:rPr>
    </w:lvl>
    <w:lvl w:ilvl="5" w:tplc="232479F2">
      <w:numFmt w:val="bullet"/>
      <w:lvlText w:val="•"/>
      <w:lvlJc w:val="left"/>
      <w:pPr>
        <w:ind w:left="6503" w:hanging="360"/>
      </w:pPr>
      <w:rPr>
        <w:rFonts w:hint="default"/>
        <w:lang w:val="ru-RU" w:eastAsia="en-US" w:bidi="ar-SA"/>
      </w:rPr>
    </w:lvl>
    <w:lvl w:ilvl="6" w:tplc="ACF6FB1A">
      <w:numFmt w:val="bullet"/>
      <w:lvlText w:val="•"/>
      <w:lvlJc w:val="left"/>
      <w:pPr>
        <w:ind w:left="7439" w:hanging="360"/>
      </w:pPr>
      <w:rPr>
        <w:rFonts w:hint="default"/>
        <w:lang w:val="ru-RU" w:eastAsia="en-US" w:bidi="ar-SA"/>
      </w:rPr>
    </w:lvl>
    <w:lvl w:ilvl="7" w:tplc="DC461638">
      <w:numFmt w:val="bullet"/>
      <w:lvlText w:val="•"/>
      <w:lvlJc w:val="left"/>
      <w:pPr>
        <w:ind w:left="8376" w:hanging="360"/>
      </w:pPr>
      <w:rPr>
        <w:rFonts w:hint="default"/>
        <w:lang w:val="ru-RU" w:eastAsia="en-US" w:bidi="ar-SA"/>
      </w:rPr>
    </w:lvl>
    <w:lvl w:ilvl="8" w:tplc="D7E857B8">
      <w:numFmt w:val="bullet"/>
      <w:lvlText w:val="•"/>
      <w:lvlJc w:val="left"/>
      <w:pPr>
        <w:ind w:left="9313" w:hanging="360"/>
      </w:pPr>
      <w:rPr>
        <w:rFonts w:hint="default"/>
        <w:lang w:val="ru-RU" w:eastAsia="en-US" w:bidi="ar-SA"/>
      </w:rPr>
    </w:lvl>
  </w:abstractNum>
  <w:abstractNum w:abstractNumId="6">
    <w:nsid w:val="4EBC4A0D"/>
    <w:multiLevelType w:val="hybridMultilevel"/>
    <w:tmpl w:val="32542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F044C"/>
    <w:multiLevelType w:val="hybridMultilevel"/>
    <w:tmpl w:val="14E63C3E"/>
    <w:lvl w:ilvl="0" w:tplc="860AD656">
      <w:numFmt w:val="bullet"/>
      <w:lvlText w:val="-"/>
      <w:lvlJc w:val="left"/>
      <w:pPr>
        <w:ind w:left="1102" w:hanging="164"/>
      </w:pPr>
      <w:rPr>
        <w:rFonts w:ascii="Times New Roman" w:eastAsia="Times New Roman" w:hAnsi="Times New Roman" w:cs="Times New Roman" w:hint="default"/>
        <w:w w:val="100"/>
        <w:sz w:val="28"/>
        <w:szCs w:val="28"/>
        <w:lang w:val="ru-RU" w:eastAsia="en-US" w:bidi="ar-SA"/>
      </w:rPr>
    </w:lvl>
    <w:lvl w:ilvl="1" w:tplc="4FCCDD3C">
      <w:numFmt w:val="bullet"/>
      <w:lvlText w:val="•"/>
      <w:lvlJc w:val="left"/>
      <w:pPr>
        <w:ind w:left="2108" w:hanging="164"/>
      </w:pPr>
      <w:rPr>
        <w:rFonts w:hint="default"/>
        <w:lang w:val="ru-RU" w:eastAsia="en-US" w:bidi="ar-SA"/>
      </w:rPr>
    </w:lvl>
    <w:lvl w:ilvl="2" w:tplc="FA842DF0">
      <w:numFmt w:val="bullet"/>
      <w:lvlText w:val="•"/>
      <w:lvlJc w:val="left"/>
      <w:pPr>
        <w:ind w:left="3117" w:hanging="164"/>
      </w:pPr>
      <w:rPr>
        <w:rFonts w:hint="default"/>
        <w:lang w:val="ru-RU" w:eastAsia="en-US" w:bidi="ar-SA"/>
      </w:rPr>
    </w:lvl>
    <w:lvl w:ilvl="3" w:tplc="A0F8B7FA">
      <w:numFmt w:val="bullet"/>
      <w:lvlText w:val="•"/>
      <w:lvlJc w:val="left"/>
      <w:pPr>
        <w:ind w:left="4125" w:hanging="164"/>
      </w:pPr>
      <w:rPr>
        <w:rFonts w:hint="default"/>
        <w:lang w:val="ru-RU" w:eastAsia="en-US" w:bidi="ar-SA"/>
      </w:rPr>
    </w:lvl>
    <w:lvl w:ilvl="4" w:tplc="A16E9A4C">
      <w:numFmt w:val="bullet"/>
      <w:lvlText w:val="•"/>
      <w:lvlJc w:val="left"/>
      <w:pPr>
        <w:ind w:left="5134" w:hanging="164"/>
      </w:pPr>
      <w:rPr>
        <w:rFonts w:hint="default"/>
        <w:lang w:val="ru-RU" w:eastAsia="en-US" w:bidi="ar-SA"/>
      </w:rPr>
    </w:lvl>
    <w:lvl w:ilvl="5" w:tplc="DBE6BCF0">
      <w:numFmt w:val="bullet"/>
      <w:lvlText w:val="•"/>
      <w:lvlJc w:val="left"/>
      <w:pPr>
        <w:ind w:left="6143" w:hanging="164"/>
      </w:pPr>
      <w:rPr>
        <w:rFonts w:hint="default"/>
        <w:lang w:val="ru-RU" w:eastAsia="en-US" w:bidi="ar-SA"/>
      </w:rPr>
    </w:lvl>
    <w:lvl w:ilvl="6" w:tplc="CE869228">
      <w:numFmt w:val="bullet"/>
      <w:lvlText w:val="•"/>
      <w:lvlJc w:val="left"/>
      <w:pPr>
        <w:ind w:left="7151" w:hanging="164"/>
      </w:pPr>
      <w:rPr>
        <w:rFonts w:hint="default"/>
        <w:lang w:val="ru-RU" w:eastAsia="en-US" w:bidi="ar-SA"/>
      </w:rPr>
    </w:lvl>
    <w:lvl w:ilvl="7" w:tplc="87C65C26">
      <w:numFmt w:val="bullet"/>
      <w:lvlText w:val="•"/>
      <w:lvlJc w:val="left"/>
      <w:pPr>
        <w:ind w:left="8160" w:hanging="164"/>
      </w:pPr>
      <w:rPr>
        <w:rFonts w:hint="default"/>
        <w:lang w:val="ru-RU" w:eastAsia="en-US" w:bidi="ar-SA"/>
      </w:rPr>
    </w:lvl>
    <w:lvl w:ilvl="8" w:tplc="818E8AFA">
      <w:numFmt w:val="bullet"/>
      <w:lvlText w:val="•"/>
      <w:lvlJc w:val="left"/>
      <w:pPr>
        <w:ind w:left="9169" w:hanging="164"/>
      </w:pPr>
      <w:rPr>
        <w:rFonts w:hint="default"/>
        <w:lang w:val="ru-RU" w:eastAsia="en-US" w:bidi="ar-SA"/>
      </w:rPr>
    </w:lvl>
  </w:abstractNum>
  <w:abstractNum w:abstractNumId="8">
    <w:nsid w:val="77857B9E"/>
    <w:multiLevelType w:val="hybridMultilevel"/>
    <w:tmpl w:val="68D88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8"/>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FC"/>
    <w:rsid w:val="000248BD"/>
    <w:rsid w:val="00040342"/>
    <w:rsid w:val="00040CCA"/>
    <w:rsid w:val="000465C5"/>
    <w:rsid w:val="00127055"/>
    <w:rsid w:val="00171BD2"/>
    <w:rsid w:val="001858BE"/>
    <w:rsid w:val="00227900"/>
    <w:rsid w:val="00230A97"/>
    <w:rsid w:val="00251D3E"/>
    <w:rsid w:val="002831EB"/>
    <w:rsid w:val="00290782"/>
    <w:rsid w:val="0031162F"/>
    <w:rsid w:val="00361519"/>
    <w:rsid w:val="00374A07"/>
    <w:rsid w:val="003826BA"/>
    <w:rsid w:val="003A13B6"/>
    <w:rsid w:val="003E0863"/>
    <w:rsid w:val="00405047"/>
    <w:rsid w:val="00414142"/>
    <w:rsid w:val="00421B88"/>
    <w:rsid w:val="00445D94"/>
    <w:rsid w:val="004A50AB"/>
    <w:rsid w:val="005234D3"/>
    <w:rsid w:val="005548C5"/>
    <w:rsid w:val="005A77D3"/>
    <w:rsid w:val="005D43DD"/>
    <w:rsid w:val="005E6A0C"/>
    <w:rsid w:val="005F5FFC"/>
    <w:rsid w:val="00617CB8"/>
    <w:rsid w:val="00655BD7"/>
    <w:rsid w:val="00673C6E"/>
    <w:rsid w:val="006A449A"/>
    <w:rsid w:val="006B3848"/>
    <w:rsid w:val="006C5FFF"/>
    <w:rsid w:val="0072394D"/>
    <w:rsid w:val="00780361"/>
    <w:rsid w:val="00791434"/>
    <w:rsid w:val="00793C94"/>
    <w:rsid w:val="00795ECF"/>
    <w:rsid w:val="007A6E50"/>
    <w:rsid w:val="00826973"/>
    <w:rsid w:val="00845ED5"/>
    <w:rsid w:val="00865328"/>
    <w:rsid w:val="008A0AF0"/>
    <w:rsid w:val="008F253A"/>
    <w:rsid w:val="008F74A2"/>
    <w:rsid w:val="00910459"/>
    <w:rsid w:val="00973198"/>
    <w:rsid w:val="009854BB"/>
    <w:rsid w:val="009E1397"/>
    <w:rsid w:val="00A05855"/>
    <w:rsid w:val="00A84856"/>
    <w:rsid w:val="00B008AC"/>
    <w:rsid w:val="00B00D9C"/>
    <w:rsid w:val="00B52265"/>
    <w:rsid w:val="00B722CF"/>
    <w:rsid w:val="00B95A07"/>
    <w:rsid w:val="00C47960"/>
    <w:rsid w:val="00C85A2F"/>
    <w:rsid w:val="00C946BF"/>
    <w:rsid w:val="00CA0811"/>
    <w:rsid w:val="00CC497D"/>
    <w:rsid w:val="00CF0801"/>
    <w:rsid w:val="00E13222"/>
    <w:rsid w:val="00E14F8A"/>
    <w:rsid w:val="00F84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1619" w:right="1251"/>
      <w:jc w:val="center"/>
      <w:outlineLvl w:val="0"/>
    </w:pPr>
    <w:rPr>
      <w:b/>
      <w:bCs/>
      <w:sz w:val="32"/>
      <w:szCs w:val="32"/>
    </w:rPr>
  </w:style>
  <w:style w:type="paragraph" w:styleId="2">
    <w:name w:val="heading 2"/>
    <w:basedOn w:val="a"/>
    <w:link w:val="20"/>
    <w:uiPriority w:val="1"/>
    <w:qFormat/>
    <w:pPr>
      <w:spacing w:before="254"/>
      <w:ind w:left="11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jc w:val="both"/>
    </w:pPr>
    <w:rPr>
      <w:sz w:val="28"/>
      <w:szCs w:val="28"/>
    </w:rPr>
  </w:style>
  <w:style w:type="paragraph" w:styleId="a4">
    <w:name w:val="List Paragraph"/>
    <w:basedOn w:val="a"/>
    <w:uiPriority w:val="34"/>
    <w:qFormat/>
    <w:pPr>
      <w:ind w:left="1102"/>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A05855"/>
    <w:rPr>
      <w:rFonts w:ascii="Tahoma" w:hAnsi="Tahoma" w:cs="Tahoma"/>
      <w:sz w:val="16"/>
      <w:szCs w:val="16"/>
    </w:rPr>
  </w:style>
  <w:style w:type="character" w:customStyle="1" w:styleId="a6">
    <w:name w:val="Текст выноски Знак"/>
    <w:basedOn w:val="a0"/>
    <w:link w:val="a5"/>
    <w:uiPriority w:val="99"/>
    <w:semiHidden/>
    <w:rsid w:val="00A05855"/>
    <w:rPr>
      <w:rFonts w:ascii="Tahoma" w:eastAsia="Times New Roman" w:hAnsi="Tahoma" w:cs="Tahoma"/>
      <w:sz w:val="16"/>
      <w:szCs w:val="16"/>
      <w:lang w:val="ru-RU"/>
    </w:rPr>
  </w:style>
  <w:style w:type="paragraph" w:customStyle="1" w:styleId="c1">
    <w:name w:val="c1"/>
    <w:basedOn w:val="a"/>
    <w:rsid w:val="00865328"/>
    <w:pPr>
      <w:widowControl/>
      <w:autoSpaceDE/>
      <w:autoSpaceDN/>
      <w:spacing w:before="100" w:beforeAutospacing="1" w:after="100" w:afterAutospacing="1"/>
    </w:pPr>
    <w:rPr>
      <w:sz w:val="24"/>
      <w:szCs w:val="24"/>
      <w:lang w:eastAsia="ru-RU"/>
    </w:rPr>
  </w:style>
  <w:style w:type="character" w:customStyle="1" w:styleId="c0">
    <w:name w:val="c0"/>
    <w:basedOn w:val="a0"/>
    <w:rsid w:val="00865328"/>
  </w:style>
  <w:style w:type="paragraph" w:styleId="a7">
    <w:name w:val="Normal (Web)"/>
    <w:basedOn w:val="a"/>
    <w:uiPriority w:val="99"/>
    <w:unhideWhenUsed/>
    <w:rsid w:val="00B52265"/>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B52265"/>
    <w:rPr>
      <w:b/>
      <w:bCs/>
    </w:rPr>
  </w:style>
  <w:style w:type="table" w:customStyle="1" w:styleId="TableNormal1">
    <w:name w:val="Table Normal1"/>
    <w:uiPriority w:val="2"/>
    <w:semiHidden/>
    <w:unhideWhenUsed/>
    <w:qFormat/>
    <w:rsid w:val="00795ECF"/>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795ECF"/>
    <w:rPr>
      <w:rFonts w:ascii="Times New Roman" w:eastAsia="Times New Roman" w:hAnsi="Times New Roman" w:cs="Times New Roman"/>
      <w:b/>
      <w:bCs/>
      <w:sz w:val="28"/>
      <w:szCs w:val="28"/>
      <w:lang w:val="ru-RU"/>
    </w:rPr>
  </w:style>
  <w:style w:type="paragraph" w:customStyle="1" w:styleId="10">
    <w:name w:val="Абзац списка1"/>
    <w:basedOn w:val="a"/>
    <w:rsid w:val="008A0AF0"/>
    <w:pPr>
      <w:widowControl/>
      <w:autoSpaceDE/>
      <w:autoSpaceDN/>
      <w:spacing w:after="200" w:line="276" w:lineRule="auto"/>
      <w:ind w:left="720"/>
      <w:contextualSpacing/>
    </w:pPr>
    <w:rPr>
      <w:rFonts w:ascii="Calibri" w:hAnsi="Calibri"/>
    </w:rPr>
  </w:style>
  <w:style w:type="paragraph" w:customStyle="1" w:styleId="Default">
    <w:name w:val="Default"/>
    <w:rsid w:val="008A0AF0"/>
    <w:pPr>
      <w:widowControl/>
      <w:adjustRightInd w:val="0"/>
    </w:pPr>
    <w:rPr>
      <w:rFonts w:ascii="Times New Roman" w:eastAsia="Times New Roman" w:hAnsi="Times New Roman" w:cs="Times New Roman"/>
      <w:color w:val="000000"/>
      <w:sz w:val="24"/>
      <w:szCs w:val="24"/>
      <w:lang w:val="ru-RU" w:eastAsia="ru-RU"/>
    </w:rPr>
  </w:style>
  <w:style w:type="paragraph" w:customStyle="1" w:styleId="11">
    <w:name w:val="Без интервала1"/>
    <w:rsid w:val="004A50AB"/>
    <w:pPr>
      <w:widowControl/>
      <w:autoSpaceDE/>
      <w:autoSpaceDN/>
    </w:pPr>
    <w:rPr>
      <w:rFonts w:ascii="Calibri" w:eastAsia="Times New Roman" w:hAnsi="Calibri" w:cs="Times New Roman"/>
      <w:lang w:val="ru-RU"/>
    </w:rPr>
  </w:style>
  <w:style w:type="paragraph" w:customStyle="1" w:styleId="Style5">
    <w:name w:val="Style5"/>
    <w:basedOn w:val="a"/>
    <w:rsid w:val="00361519"/>
    <w:pPr>
      <w:suppressAutoHyphens/>
      <w:autoSpaceDE/>
      <w:autoSpaceDN/>
      <w:spacing w:line="322" w:lineRule="exact"/>
      <w:ind w:hanging="312"/>
      <w:jc w:val="both"/>
    </w:pPr>
    <w:rPr>
      <w:rFonts w:eastAsia="Calibri"/>
      <w:sz w:val="24"/>
      <w:szCs w:val="24"/>
      <w:lang w:eastAsia="ar-SA"/>
    </w:rPr>
  </w:style>
  <w:style w:type="character" w:styleId="a9">
    <w:name w:val="Hyperlink"/>
    <w:rsid w:val="003615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1619" w:right="1251"/>
      <w:jc w:val="center"/>
      <w:outlineLvl w:val="0"/>
    </w:pPr>
    <w:rPr>
      <w:b/>
      <w:bCs/>
      <w:sz w:val="32"/>
      <w:szCs w:val="32"/>
    </w:rPr>
  </w:style>
  <w:style w:type="paragraph" w:styleId="2">
    <w:name w:val="heading 2"/>
    <w:basedOn w:val="a"/>
    <w:link w:val="20"/>
    <w:uiPriority w:val="1"/>
    <w:qFormat/>
    <w:pPr>
      <w:spacing w:before="254"/>
      <w:ind w:left="11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jc w:val="both"/>
    </w:pPr>
    <w:rPr>
      <w:sz w:val="28"/>
      <w:szCs w:val="28"/>
    </w:rPr>
  </w:style>
  <w:style w:type="paragraph" w:styleId="a4">
    <w:name w:val="List Paragraph"/>
    <w:basedOn w:val="a"/>
    <w:uiPriority w:val="34"/>
    <w:qFormat/>
    <w:pPr>
      <w:ind w:left="1102"/>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A05855"/>
    <w:rPr>
      <w:rFonts w:ascii="Tahoma" w:hAnsi="Tahoma" w:cs="Tahoma"/>
      <w:sz w:val="16"/>
      <w:szCs w:val="16"/>
    </w:rPr>
  </w:style>
  <w:style w:type="character" w:customStyle="1" w:styleId="a6">
    <w:name w:val="Текст выноски Знак"/>
    <w:basedOn w:val="a0"/>
    <w:link w:val="a5"/>
    <w:uiPriority w:val="99"/>
    <w:semiHidden/>
    <w:rsid w:val="00A05855"/>
    <w:rPr>
      <w:rFonts w:ascii="Tahoma" w:eastAsia="Times New Roman" w:hAnsi="Tahoma" w:cs="Tahoma"/>
      <w:sz w:val="16"/>
      <w:szCs w:val="16"/>
      <w:lang w:val="ru-RU"/>
    </w:rPr>
  </w:style>
  <w:style w:type="paragraph" w:customStyle="1" w:styleId="c1">
    <w:name w:val="c1"/>
    <w:basedOn w:val="a"/>
    <w:rsid w:val="00865328"/>
    <w:pPr>
      <w:widowControl/>
      <w:autoSpaceDE/>
      <w:autoSpaceDN/>
      <w:spacing w:before="100" w:beforeAutospacing="1" w:after="100" w:afterAutospacing="1"/>
    </w:pPr>
    <w:rPr>
      <w:sz w:val="24"/>
      <w:szCs w:val="24"/>
      <w:lang w:eastAsia="ru-RU"/>
    </w:rPr>
  </w:style>
  <w:style w:type="character" w:customStyle="1" w:styleId="c0">
    <w:name w:val="c0"/>
    <w:basedOn w:val="a0"/>
    <w:rsid w:val="00865328"/>
  </w:style>
  <w:style w:type="paragraph" w:styleId="a7">
    <w:name w:val="Normal (Web)"/>
    <w:basedOn w:val="a"/>
    <w:uiPriority w:val="99"/>
    <w:unhideWhenUsed/>
    <w:rsid w:val="00B52265"/>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B52265"/>
    <w:rPr>
      <w:b/>
      <w:bCs/>
    </w:rPr>
  </w:style>
  <w:style w:type="table" w:customStyle="1" w:styleId="TableNormal1">
    <w:name w:val="Table Normal1"/>
    <w:uiPriority w:val="2"/>
    <w:semiHidden/>
    <w:unhideWhenUsed/>
    <w:qFormat/>
    <w:rsid w:val="00795ECF"/>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795ECF"/>
    <w:rPr>
      <w:rFonts w:ascii="Times New Roman" w:eastAsia="Times New Roman" w:hAnsi="Times New Roman" w:cs="Times New Roman"/>
      <w:b/>
      <w:bCs/>
      <w:sz w:val="28"/>
      <w:szCs w:val="28"/>
      <w:lang w:val="ru-RU"/>
    </w:rPr>
  </w:style>
  <w:style w:type="paragraph" w:customStyle="1" w:styleId="10">
    <w:name w:val="Абзац списка1"/>
    <w:basedOn w:val="a"/>
    <w:rsid w:val="008A0AF0"/>
    <w:pPr>
      <w:widowControl/>
      <w:autoSpaceDE/>
      <w:autoSpaceDN/>
      <w:spacing w:after="200" w:line="276" w:lineRule="auto"/>
      <w:ind w:left="720"/>
      <w:contextualSpacing/>
    </w:pPr>
    <w:rPr>
      <w:rFonts w:ascii="Calibri" w:hAnsi="Calibri"/>
    </w:rPr>
  </w:style>
  <w:style w:type="paragraph" w:customStyle="1" w:styleId="Default">
    <w:name w:val="Default"/>
    <w:rsid w:val="008A0AF0"/>
    <w:pPr>
      <w:widowControl/>
      <w:adjustRightInd w:val="0"/>
    </w:pPr>
    <w:rPr>
      <w:rFonts w:ascii="Times New Roman" w:eastAsia="Times New Roman" w:hAnsi="Times New Roman" w:cs="Times New Roman"/>
      <w:color w:val="000000"/>
      <w:sz w:val="24"/>
      <w:szCs w:val="24"/>
      <w:lang w:val="ru-RU" w:eastAsia="ru-RU"/>
    </w:rPr>
  </w:style>
  <w:style w:type="paragraph" w:customStyle="1" w:styleId="11">
    <w:name w:val="Без интервала1"/>
    <w:rsid w:val="004A50AB"/>
    <w:pPr>
      <w:widowControl/>
      <w:autoSpaceDE/>
      <w:autoSpaceDN/>
    </w:pPr>
    <w:rPr>
      <w:rFonts w:ascii="Calibri" w:eastAsia="Times New Roman" w:hAnsi="Calibri" w:cs="Times New Roman"/>
      <w:lang w:val="ru-RU"/>
    </w:rPr>
  </w:style>
  <w:style w:type="paragraph" w:customStyle="1" w:styleId="Style5">
    <w:name w:val="Style5"/>
    <w:basedOn w:val="a"/>
    <w:rsid w:val="00361519"/>
    <w:pPr>
      <w:suppressAutoHyphens/>
      <w:autoSpaceDE/>
      <w:autoSpaceDN/>
      <w:spacing w:line="322" w:lineRule="exact"/>
      <w:ind w:hanging="312"/>
      <w:jc w:val="both"/>
    </w:pPr>
    <w:rPr>
      <w:rFonts w:eastAsia="Calibri"/>
      <w:sz w:val="24"/>
      <w:szCs w:val="24"/>
      <w:lang w:eastAsia="ar-SA"/>
    </w:rPr>
  </w:style>
  <w:style w:type="character" w:styleId="a9">
    <w:name w:val="Hyperlink"/>
    <w:rsid w:val="00361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60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do56" TargetMode="External"/><Relationship Id="rId13" Type="http://schemas.openxmlformats.org/officeDocument/2006/relationships/hyperlink" Target="http://planeta-kids.ucoz.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nsportal.ru/ermagambetova-svetlana-kuvandyk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po-fc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do56.ru/" TargetMode="External"/><Relationship Id="rId4" Type="http://schemas.microsoft.com/office/2007/relationships/stylesWithEffects" Target="stylesWithEffects.xml"/><Relationship Id="rId9" Type="http://schemas.openxmlformats.org/officeDocument/2006/relationships/hyperlink" Target="https://vk.com/club1141418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16B6-2497-44CE-AA70-7D2E2BA2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6728</Words>
  <Characters>38352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класс1</cp:lastModifiedBy>
  <cp:revision>3</cp:revision>
  <cp:lastPrinted>2022-09-26T05:44:00Z</cp:lastPrinted>
  <dcterms:created xsi:type="dcterms:W3CDTF">2023-02-03T03:52:00Z</dcterms:created>
  <dcterms:modified xsi:type="dcterms:W3CDTF">2023-02-03T06:36:00Z</dcterms:modified>
</cp:coreProperties>
</file>