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B62" w:rsidRPr="004D0743" w:rsidRDefault="00136B62" w:rsidP="004D0743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D0743">
        <w:rPr>
          <w:rFonts w:ascii="Times New Roman" w:hAnsi="Times New Roman" w:cs="Times New Roman"/>
          <w:b/>
          <w:sz w:val="32"/>
          <w:szCs w:val="28"/>
        </w:rPr>
        <w:t>Результатами взаимодействия с социальными партнёрами являются: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D0743" w:rsidRPr="004D0743" w:rsidTr="004D0743">
        <w:tc>
          <w:tcPr>
            <w:tcW w:w="9571" w:type="dxa"/>
          </w:tcPr>
          <w:p w:rsidR="004D0743" w:rsidRPr="004D0743" w:rsidRDefault="004D0743" w:rsidP="004D0743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D0743">
              <w:rPr>
                <w:rFonts w:ascii="Times New Roman" w:hAnsi="Times New Roman" w:cs="Times New Roman"/>
                <w:sz w:val="32"/>
                <w:szCs w:val="28"/>
              </w:rPr>
              <w:t>Благодарственное письмо БУ «Центр социальной помощи семье и детям «Веста»</w:t>
            </w:r>
          </w:p>
        </w:tc>
      </w:tr>
      <w:tr w:rsidR="004D0743" w:rsidRPr="004D0743" w:rsidTr="004D0743">
        <w:tc>
          <w:tcPr>
            <w:tcW w:w="9571" w:type="dxa"/>
          </w:tcPr>
          <w:p w:rsidR="004D0743" w:rsidRPr="004D0743" w:rsidRDefault="001D5371" w:rsidP="004D0743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drawing>
                <wp:inline distT="0" distB="0" distL="0" distR="0">
                  <wp:extent cx="4189091" cy="5760000"/>
                  <wp:effectExtent l="0" t="0" r="2540" b="0"/>
                  <wp:docPr id="3" name="Рисунок 3" descr="C:\Users\1\Desktop\Аттестация 2022\1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Аттестация 2022\1 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9091" cy="57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743" w:rsidRPr="004D0743" w:rsidTr="004D0743">
        <w:tc>
          <w:tcPr>
            <w:tcW w:w="9571" w:type="dxa"/>
          </w:tcPr>
          <w:p w:rsidR="004D0743" w:rsidRPr="004D0743" w:rsidRDefault="004D0743" w:rsidP="004D0743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D0743">
              <w:rPr>
                <w:rFonts w:ascii="Times New Roman" w:hAnsi="Times New Roman" w:cs="Times New Roman"/>
                <w:sz w:val="32"/>
                <w:szCs w:val="28"/>
              </w:rPr>
              <w:t xml:space="preserve">Благодарственное письмо заместителя губернатора ХМАО – Югры – за качественную организацию лагеря </w:t>
            </w:r>
            <w:r w:rsidRPr="004D0743">
              <w:rPr>
                <w:rFonts w:ascii="Times New Roman" w:hAnsi="Times New Roman" w:cs="Times New Roman"/>
                <w:bCs/>
                <w:sz w:val="32"/>
                <w:szCs w:val="28"/>
              </w:rPr>
              <w:t>с дневным пребыванием детей</w:t>
            </w:r>
            <w:r w:rsidRPr="004D0743">
              <w:rPr>
                <w:rFonts w:ascii="Times New Roman" w:hAnsi="Times New Roman" w:cs="Times New Roman"/>
                <w:sz w:val="32"/>
                <w:szCs w:val="28"/>
              </w:rPr>
              <w:t xml:space="preserve"> «Большой </w:t>
            </w:r>
            <w:proofErr w:type="gramStart"/>
            <w:r w:rsidRPr="004D0743">
              <w:rPr>
                <w:rFonts w:ascii="Times New Roman" w:hAnsi="Times New Roman" w:cs="Times New Roman"/>
                <w:sz w:val="32"/>
                <w:szCs w:val="28"/>
              </w:rPr>
              <w:t>культурный</w:t>
            </w:r>
            <w:proofErr w:type="gramEnd"/>
            <w:r w:rsidRPr="004D0743">
              <w:rPr>
                <w:rFonts w:ascii="Times New Roman" w:hAnsi="Times New Roman" w:cs="Times New Roman"/>
                <w:sz w:val="32"/>
                <w:szCs w:val="28"/>
              </w:rPr>
              <w:t xml:space="preserve"> квест»</w:t>
            </w:r>
          </w:p>
        </w:tc>
      </w:tr>
      <w:tr w:rsidR="004D0743" w:rsidRPr="004D0743" w:rsidTr="004D0743">
        <w:tc>
          <w:tcPr>
            <w:tcW w:w="9571" w:type="dxa"/>
          </w:tcPr>
          <w:p w:rsidR="004D0743" w:rsidRPr="004D0743" w:rsidRDefault="004D0743" w:rsidP="004D0743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D0743"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lastRenderedPageBreak/>
              <w:drawing>
                <wp:inline distT="0" distB="0" distL="0" distR="0" wp14:anchorId="43A2DAAB" wp14:editId="59ABAB36">
                  <wp:extent cx="4800600" cy="69723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946" t="3466" r="4236" b="2568"/>
                          <a:stretch/>
                        </pic:blipFill>
                        <pic:spPr bwMode="auto">
                          <a:xfrm>
                            <a:off x="0" y="0"/>
                            <a:ext cx="4800600" cy="6972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743" w:rsidRPr="004D0743" w:rsidTr="004D0743">
        <w:tc>
          <w:tcPr>
            <w:tcW w:w="9571" w:type="dxa"/>
          </w:tcPr>
          <w:p w:rsidR="004D0743" w:rsidRPr="004D0743" w:rsidRDefault="004D0743" w:rsidP="004D0743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D0743">
              <w:rPr>
                <w:rFonts w:ascii="Times New Roman" w:hAnsi="Times New Roman" w:cs="Times New Roman"/>
                <w:sz w:val="32"/>
                <w:szCs w:val="28"/>
              </w:rPr>
              <w:t>Грант Главы Нефтеюганского района в 2019 г.</w:t>
            </w:r>
          </w:p>
        </w:tc>
      </w:tr>
      <w:tr w:rsidR="004D0743" w:rsidRPr="004D0743" w:rsidTr="004D0743">
        <w:tc>
          <w:tcPr>
            <w:tcW w:w="9571" w:type="dxa"/>
          </w:tcPr>
          <w:p w:rsidR="004D0743" w:rsidRPr="004D0743" w:rsidRDefault="004D0743" w:rsidP="004D0743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1D5371" w:rsidRPr="004D0743" w:rsidTr="004D0743">
        <w:tc>
          <w:tcPr>
            <w:tcW w:w="9571" w:type="dxa"/>
          </w:tcPr>
          <w:p w:rsidR="001D5371" w:rsidRPr="004D0743" w:rsidRDefault="001D5371" w:rsidP="004D0743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1D5371" w:rsidRPr="004D0743" w:rsidTr="004D0743">
        <w:tc>
          <w:tcPr>
            <w:tcW w:w="9571" w:type="dxa"/>
          </w:tcPr>
          <w:p w:rsidR="001D5371" w:rsidRPr="004D0743" w:rsidRDefault="001D5371" w:rsidP="004D0743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4D0743" w:rsidRPr="004D0743" w:rsidTr="004D0743">
        <w:tc>
          <w:tcPr>
            <w:tcW w:w="9571" w:type="dxa"/>
          </w:tcPr>
          <w:p w:rsidR="004D0743" w:rsidRPr="004D0743" w:rsidRDefault="004D0743" w:rsidP="004D0743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D0743">
              <w:rPr>
                <w:rFonts w:ascii="Times New Roman" w:hAnsi="Times New Roman" w:cs="Times New Roman"/>
                <w:sz w:val="32"/>
                <w:szCs w:val="28"/>
              </w:rPr>
              <w:t>Благодарственные письма Департамента образования ХМАО-Югры в.2019 и 2022 г.</w:t>
            </w:r>
          </w:p>
        </w:tc>
      </w:tr>
      <w:tr w:rsidR="001D5371" w:rsidRPr="004D0743" w:rsidTr="004D0743">
        <w:tc>
          <w:tcPr>
            <w:tcW w:w="9571" w:type="dxa"/>
          </w:tcPr>
          <w:p w:rsidR="001D5371" w:rsidRPr="004D0743" w:rsidRDefault="001D5371" w:rsidP="004D0743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lastRenderedPageBreak/>
              <w:drawing>
                <wp:inline distT="0" distB="0" distL="0" distR="0">
                  <wp:extent cx="4100945" cy="5638800"/>
                  <wp:effectExtent l="0" t="0" r="0" b="0"/>
                  <wp:docPr id="4" name="Рисунок 4" descr="C:\Users\1\Desktop\Аттестация 2022\1 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Аттестация 2022\1 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9077" cy="5636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4D0743" w:rsidRPr="004D0743" w:rsidTr="004D0743">
        <w:tc>
          <w:tcPr>
            <w:tcW w:w="9571" w:type="dxa"/>
          </w:tcPr>
          <w:p w:rsidR="004D0743" w:rsidRPr="004D0743" w:rsidRDefault="004D0743" w:rsidP="004D0743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D0743">
              <w:rPr>
                <w:rFonts w:ascii="Times New Roman" w:hAnsi="Times New Roman" w:cs="Times New Roman"/>
                <w:sz w:val="32"/>
                <w:szCs w:val="28"/>
              </w:rPr>
              <w:object w:dxaOrig="12630" w:dyaOrig="89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3.5pt;height:306pt" o:ole="">
                  <v:imagedata r:id="rId9" o:title=""/>
                </v:shape>
                <o:OLEObject Type="Embed" ProgID="AcroExch.Document.DC" ShapeID="_x0000_i1025" DrawAspect="Content" ObjectID="_1732208613" r:id="rId10"/>
              </w:object>
            </w:r>
          </w:p>
        </w:tc>
      </w:tr>
      <w:tr w:rsidR="004D0743" w:rsidRPr="004D0743" w:rsidTr="004D0743">
        <w:tc>
          <w:tcPr>
            <w:tcW w:w="9571" w:type="dxa"/>
          </w:tcPr>
          <w:p w:rsidR="004D0743" w:rsidRPr="004D0743" w:rsidRDefault="004D0743" w:rsidP="004D0743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D0743">
              <w:rPr>
                <w:rFonts w:ascii="Times New Roman" w:hAnsi="Times New Roman" w:cs="Times New Roman"/>
                <w:sz w:val="32"/>
                <w:szCs w:val="28"/>
              </w:rPr>
              <w:t>Почетная грамота Думы Ханты-Мансийского автономного округа – Югры</w:t>
            </w:r>
            <w:r w:rsidRPr="004D0743">
              <w:rPr>
                <w:rFonts w:ascii="Times New Roman" w:hAnsi="Times New Roman" w:cs="Times New Roman"/>
                <w:color w:val="FF0000"/>
                <w:sz w:val="32"/>
                <w:szCs w:val="28"/>
              </w:rPr>
              <w:t xml:space="preserve"> в </w:t>
            </w:r>
            <w:r w:rsidRPr="004D0743">
              <w:rPr>
                <w:rFonts w:ascii="Times New Roman" w:hAnsi="Times New Roman" w:cs="Times New Roman"/>
                <w:sz w:val="32"/>
                <w:szCs w:val="28"/>
              </w:rPr>
              <w:t>2022</w:t>
            </w:r>
          </w:p>
        </w:tc>
      </w:tr>
      <w:tr w:rsidR="004D0743" w:rsidRPr="004D0743" w:rsidTr="004D0743">
        <w:tc>
          <w:tcPr>
            <w:tcW w:w="9571" w:type="dxa"/>
          </w:tcPr>
          <w:p w:rsidR="004D0743" w:rsidRPr="004D0743" w:rsidRDefault="004D0743" w:rsidP="004D0743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4D0743" w:rsidRPr="004D0743" w:rsidTr="004D0743">
        <w:tc>
          <w:tcPr>
            <w:tcW w:w="9571" w:type="dxa"/>
          </w:tcPr>
          <w:p w:rsidR="004D0743" w:rsidRPr="004D0743" w:rsidRDefault="004D0743" w:rsidP="004D0743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</w:tbl>
    <w:p w:rsidR="004D0743" w:rsidRPr="00EE1976" w:rsidRDefault="004D0743" w:rsidP="004D0743">
      <w:pPr>
        <w:jc w:val="center"/>
      </w:pPr>
    </w:p>
    <w:p w:rsidR="00054FC2" w:rsidRDefault="00054FC2" w:rsidP="001B7E7D">
      <w:pPr>
        <w:jc w:val="center"/>
      </w:pPr>
    </w:p>
    <w:sectPr w:rsidR="00054F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57CE8"/>
    <w:multiLevelType w:val="multilevel"/>
    <w:tmpl w:val="A98E3016"/>
    <w:lvl w:ilvl="0">
      <w:start w:val="5"/>
      <w:numFmt w:val="decimal"/>
      <w:lvlText w:val="4.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546"/>
    <w:rsid w:val="00054FC2"/>
    <w:rsid w:val="000C26F3"/>
    <w:rsid w:val="00136B62"/>
    <w:rsid w:val="001B7E7D"/>
    <w:rsid w:val="001D5371"/>
    <w:rsid w:val="002D48D3"/>
    <w:rsid w:val="004D0743"/>
    <w:rsid w:val="00517546"/>
    <w:rsid w:val="00AB5B5D"/>
    <w:rsid w:val="00BD1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546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136B62"/>
    <w:rPr>
      <w:color w:val="0066CC"/>
      <w:u w:val="single"/>
    </w:rPr>
  </w:style>
  <w:style w:type="paragraph" w:customStyle="1" w:styleId="Default">
    <w:name w:val="Default"/>
    <w:rsid w:val="00136B62"/>
    <w:pPr>
      <w:autoSpaceDE w:val="0"/>
      <w:autoSpaceDN w:val="0"/>
      <w:adjustRightInd w:val="0"/>
      <w:spacing w:after="0" w:line="240" w:lineRule="auto"/>
    </w:pPr>
    <w:rPr>
      <w:rFonts w:ascii="Times New Roman" w:eastAsia="Microsoft Sans Serif" w:hAnsi="Times New Roman" w:cs="Times New Roman"/>
      <w:color w:val="000000"/>
      <w:sz w:val="24"/>
      <w:szCs w:val="24"/>
      <w:lang w:eastAsia="ru-RU"/>
    </w:rPr>
  </w:style>
  <w:style w:type="character" w:customStyle="1" w:styleId="Bodytext4">
    <w:name w:val="Body text (4)_"/>
    <w:basedOn w:val="a0"/>
    <w:link w:val="Bodytext40"/>
    <w:rsid w:val="00136B6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Bodytext40">
    <w:name w:val="Body text (4)"/>
    <w:basedOn w:val="a"/>
    <w:link w:val="Bodytext4"/>
    <w:rsid w:val="00136B62"/>
    <w:pPr>
      <w:widowControl w:val="0"/>
      <w:shd w:val="clear" w:color="auto" w:fill="FFFFFF"/>
      <w:spacing w:after="0" w:line="283" w:lineRule="exact"/>
      <w:jc w:val="both"/>
    </w:pPr>
    <w:rPr>
      <w:rFonts w:ascii="Times New Roman" w:eastAsia="Times New Roman" w:hAnsi="Times New Roman" w:cs="Times New Roman"/>
    </w:rPr>
  </w:style>
  <w:style w:type="table" w:styleId="a6">
    <w:name w:val="Table Grid"/>
    <w:basedOn w:val="a1"/>
    <w:uiPriority w:val="59"/>
    <w:rsid w:val="004D07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546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136B62"/>
    <w:rPr>
      <w:color w:val="0066CC"/>
      <w:u w:val="single"/>
    </w:rPr>
  </w:style>
  <w:style w:type="paragraph" w:customStyle="1" w:styleId="Default">
    <w:name w:val="Default"/>
    <w:rsid w:val="00136B62"/>
    <w:pPr>
      <w:autoSpaceDE w:val="0"/>
      <w:autoSpaceDN w:val="0"/>
      <w:adjustRightInd w:val="0"/>
      <w:spacing w:after="0" w:line="240" w:lineRule="auto"/>
    </w:pPr>
    <w:rPr>
      <w:rFonts w:ascii="Times New Roman" w:eastAsia="Microsoft Sans Serif" w:hAnsi="Times New Roman" w:cs="Times New Roman"/>
      <w:color w:val="000000"/>
      <w:sz w:val="24"/>
      <w:szCs w:val="24"/>
      <w:lang w:eastAsia="ru-RU"/>
    </w:rPr>
  </w:style>
  <w:style w:type="character" w:customStyle="1" w:styleId="Bodytext4">
    <w:name w:val="Body text (4)_"/>
    <w:basedOn w:val="a0"/>
    <w:link w:val="Bodytext40"/>
    <w:rsid w:val="00136B6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Bodytext40">
    <w:name w:val="Body text (4)"/>
    <w:basedOn w:val="a"/>
    <w:link w:val="Bodytext4"/>
    <w:rsid w:val="00136B62"/>
    <w:pPr>
      <w:widowControl w:val="0"/>
      <w:shd w:val="clear" w:color="auto" w:fill="FFFFFF"/>
      <w:spacing w:after="0" w:line="283" w:lineRule="exact"/>
      <w:jc w:val="both"/>
    </w:pPr>
    <w:rPr>
      <w:rFonts w:ascii="Times New Roman" w:eastAsia="Times New Roman" w:hAnsi="Times New Roman" w:cs="Times New Roman"/>
    </w:rPr>
  </w:style>
  <w:style w:type="table" w:styleId="a6">
    <w:name w:val="Table Grid"/>
    <w:basedOn w:val="a1"/>
    <w:uiPriority w:val="59"/>
    <w:rsid w:val="004D07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dcterms:created xsi:type="dcterms:W3CDTF">2022-12-10T11:12:00Z</dcterms:created>
  <dcterms:modified xsi:type="dcterms:W3CDTF">2022-12-10T15:17:00Z</dcterms:modified>
</cp:coreProperties>
</file>