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76A" w:rsidRPr="00E6776A" w:rsidRDefault="00E6776A" w:rsidP="00E6776A">
      <w:pPr>
        <w:shd w:val="clear" w:color="auto" w:fill="FFFFFF"/>
        <w:spacing w:after="120" w:line="600" w:lineRule="atLeast"/>
        <w:outlineLvl w:val="0"/>
        <w:rPr>
          <w:rFonts w:ascii="Helvetica" w:eastAsia="Times New Roman" w:hAnsi="Helvetica" w:cs="Helvetica"/>
          <w:b/>
          <w:bCs/>
          <w:color w:val="000000"/>
          <w:kern w:val="36"/>
          <w:sz w:val="51"/>
          <w:szCs w:val="51"/>
          <w:lang w:eastAsia="ru-RU"/>
        </w:rPr>
      </w:pPr>
      <w:r w:rsidRPr="00E6776A">
        <w:rPr>
          <w:rFonts w:ascii="Helvetica" w:eastAsia="Times New Roman" w:hAnsi="Helvetica" w:cs="Helvetica"/>
          <w:b/>
          <w:bCs/>
          <w:color w:val="000000"/>
          <w:kern w:val="36"/>
          <w:sz w:val="51"/>
          <w:szCs w:val="51"/>
          <w:lang w:eastAsia="ru-RU"/>
        </w:rPr>
        <w:t>8 советов, которые помогут научить детей сочувствию и тактичности</w:t>
      </w:r>
    </w:p>
    <w:p w:rsidR="00E6776A" w:rsidRPr="00E6776A" w:rsidRDefault="00E6776A" w:rsidP="00E6776A">
      <w:pPr>
        <w:shd w:val="clear" w:color="auto" w:fill="FFFFFF"/>
        <w:spacing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6776A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 wp14:anchorId="0C60BE81" wp14:editId="76790F89">
            <wp:extent cx="5622355" cy="5876925"/>
            <wp:effectExtent l="0" t="0" r="0" b="0"/>
            <wp:docPr id="1" name="Рисунок 1" descr="Сочувствие — это способность понимать и делиться чувствами другого человека. Чем больше сочувствия, тем больше сострадания, снижения уровня преступности и снижения ненависти среди лю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чувствие — это способность понимать и делиться чувствами другого человека. Чем больше сочувствия, тем больше сострадания, снижения уровня преступности и снижения ненависти среди людей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35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76A" w:rsidRPr="00E6776A" w:rsidRDefault="00E6776A" w:rsidP="00E6776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6776A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Сочувствие — это способность понимать и делиться чувствами другого человека.</w:t>
      </w:r>
    </w:p>
    <w:p w:rsidR="00E6776A" w:rsidRPr="00E6776A" w:rsidRDefault="00E6776A" w:rsidP="00E6776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6776A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Чем больше сочувствия, тем больше сострадания, снижения уровня преступности и снижения ненависти среди людей. </w:t>
      </w:r>
    </w:p>
    <w:p w:rsidR="00E6776A" w:rsidRPr="00E6776A" w:rsidRDefault="00E6776A" w:rsidP="00E6776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6776A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Есть 4 способа помочь нашим детям стать чуткими. Вот несколько идей, которые помогут вашему ребенку развить эту очень необходимую черту: проявлять сочувствие.</w:t>
      </w:r>
    </w:p>
    <w:p w:rsidR="00E6776A" w:rsidRPr="00E6776A" w:rsidRDefault="00E6776A" w:rsidP="00E6776A">
      <w:pPr>
        <w:shd w:val="clear" w:color="auto" w:fill="FFFFFF"/>
        <w:spacing w:before="630" w:after="120" w:line="480" w:lineRule="atLeast"/>
        <w:outlineLvl w:val="1"/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</w:pPr>
      <w:r w:rsidRPr="00E6776A">
        <w:rPr>
          <w:rFonts w:ascii="Helvetica" w:eastAsia="Times New Roman" w:hAnsi="Helvetica" w:cs="Helvetica"/>
          <w:color w:val="000000"/>
          <w:sz w:val="42"/>
          <w:szCs w:val="42"/>
          <w:lang w:eastAsia="ru-RU"/>
        </w:rPr>
        <w:lastRenderedPageBreak/>
        <w:t>1. Будьте внимательны к своему ребенку</w:t>
      </w:r>
    </w:p>
    <w:p w:rsidR="00E6776A" w:rsidRPr="00E6776A" w:rsidRDefault="00E6776A" w:rsidP="00E6776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6776A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Если вы хотите, чтобы ваш ребенок стал сильным в области эмпатии, вам нужно смоделировать это поведение по отношению к нему (или к ней).</w:t>
      </w:r>
    </w:p>
    <w:p w:rsidR="00E6776A" w:rsidRPr="00E6776A" w:rsidRDefault="00E6776A" w:rsidP="00E6776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6776A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Всегда будьте готовы смотреть на вещи с точки зрения вашего ребенка и стараться отождествлять себя с его чувствами. Если ваш ребенок чувствует себя обиженным из-за того, что вы сказали, посмотрите на ситуацию с его точки зрения.</w:t>
      </w:r>
    </w:p>
    <w:p w:rsidR="00E6776A" w:rsidRPr="00E6776A" w:rsidRDefault="00E6776A" w:rsidP="00E6776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6776A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Извинитесь перед ним за ваши грубые или безразличные слова и отразите в своих словах то, что он сказал вам.</w:t>
      </w:r>
    </w:p>
    <w:p w:rsidR="00E6776A" w:rsidRPr="00E6776A" w:rsidRDefault="00E6776A" w:rsidP="00E6776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6776A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Помогите ребенку понять, что вы видите вещи с его точки зрения, так как это один из лучших способов показать, что такое настоящая эмпатия.</w:t>
      </w:r>
    </w:p>
    <w:p w:rsidR="00E6776A" w:rsidRPr="00E6776A" w:rsidRDefault="00E6776A" w:rsidP="00E6776A">
      <w:pPr>
        <w:shd w:val="clear" w:color="auto" w:fill="FFFFFF"/>
        <w:spacing w:before="630" w:after="120" w:line="480" w:lineRule="atLeast"/>
        <w:outlineLvl w:val="1"/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</w:pPr>
      <w:r w:rsidRPr="00E6776A">
        <w:rPr>
          <w:rFonts w:ascii="Helvetica" w:eastAsia="Times New Roman" w:hAnsi="Helvetica" w:cs="Helvetica"/>
          <w:color w:val="000000"/>
          <w:sz w:val="42"/>
          <w:szCs w:val="42"/>
          <w:lang w:eastAsia="ru-RU"/>
        </w:rPr>
        <w:t>2. Будьте чутки к другим</w:t>
      </w:r>
    </w:p>
    <w:p w:rsidR="00E6776A" w:rsidRPr="00E6776A" w:rsidRDefault="00E6776A" w:rsidP="00E6776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6776A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Если кто-то сделал что-то, что заставило вас расстроиться, остановитесь и подумайте о своих действиях и вашем ответе, вместо того чтобы набрасываться.</w:t>
      </w:r>
    </w:p>
    <w:p w:rsidR="00E6776A" w:rsidRPr="00E6776A" w:rsidRDefault="00E6776A" w:rsidP="00E6776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6776A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Пусть ваш ребенок увидит, как вы проявляете сочувствие в действии. Подумайте о другом человеке и о том, что могло вызвать его реакцию, слова или отношение к вам.</w:t>
      </w:r>
    </w:p>
    <w:p w:rsidR="00E6776A" w:rsidRPr="00E6776A" w:rsidRDefault="00E6776A" w:rsidP="00E6776A">
      <w:pPr>
        <w:shd w:val="clear" w:color="auto" w:fill="FFFFFF"/>
        <w:spacing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6776A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 wp14:anchorId="382BD721" wp14:editId="04E8DA9E">
            <wp:extent cx="3045050" cy="2752725"/>
            <wp:effectExtent l="0" t="0" r="3175" b="0"/>
            <wp:docPr id="2" name="Рисунок 2" descr="Сочувствие — это способность понимать и делиться чувствами другого человека. Чем больше сочувствия, тем больше сострадания, снижения уровня преступности и снижения ненависти среди людей.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чувствие — это способность понимать и делиться чувствами другого человека. Чем больше сочувствия, тем больше сострадания, снижения уровня преступности и снижения ненависти среди людей.-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0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76A" w:rsidRPr="00E6776A" w:rsidRDefault="00E6776A" w:rsidP="00E6776A">
      <w:pPr>
        <w:shd w:val="clear" w:color="auto" w:fill="FFFFFF"/>
        <w:spacing w:before="630" w:after="120" w:line="480" w:lineRule="atLeast"/>
        <w:outlineLvl w:val="1"/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</w:pPr>
      <w:r w:rsidRPr="00E6776A">
        <w:rPr>
          <w:rFonts w:ascii="Helvetica" w:eastAsia="Times New Roman" w:hAnsi="Helvetica" w:cs="Helvetica"/>
          <w:color w:val="000000"/>
          <w:sz w:val="42"/>
          <w:szCs w:val="42"/>
          <w:lang w:eastAsia="ru-RU"/>
        </w:rPr>
        <w:lastRenderedPageBreak/>
        <w:t>3. Научите эмпатии вашего ребенка, проявляя заботу о других</w:t>
      </w:r>
    </w:p>
    <w:p w:rsidR="00E6776A" w:rsidRPr="00E6776A" w:rsidRDefault="00E6776A" w:rsidP="00E6776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6776A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Поговорите со своими детьми о борьбе, через которую проходят другие.</w:t>
      </w:r>
    </w:p>
    <w:p w:rsidR="00E6776A" w:rsidRPr="00E6776A" w:rsidRDefault="00E6776A" w:rsidP="00E6776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6776A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Прояви свою заботу и спроси своего ребенка, есть ли у него какие-либо идеи о том, как ты мог бы ухаживать за этими людьми и помогать им.</w:t>
      </w:r>
    </w:p>
    <w:p w:rsidR="00E6776A" w:rsidRPr="00E6776A" w:rsidRDefault="00E6776A" w:rsidP="00E6776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6776A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Прекратить любые высказывания и чувства, которые демонстрируют осуждающее отношение к нуждающимся, будь то финансовые, физические, эмоциональные или другие.</w:t>
      </w:r>
    </w:p>
    <w:p w:rsidR="00E6776A" w:rsidRPr="00E6776A" w:rsidRDefault="00E6776A" w:rsidP="00E6776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6776A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Объясните, как люди могут оказаться в различных ситуациях с помощью факторов, которые находятся вне их контроля.</w:t>
      </w:r>
    </w:p>
    <w:p w:rsidR="00E6776A" w:rsidRPr="00E6776A" w:rsidRDefault="00E6776A" w:rsidP="00E6776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6776A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Это помогает вашему ребенку увидеть свои привилегии и понять, что мы все должны проявлять сочувствие к каждому человеку, с которым встречаемся, независимо от того, в какой ситуации он находится в данный момент.</w:t>
      </w:r>
    </w:p>
    <w:p w:rsidR="00E6776A" w:rsidRPr="00E6776A" w:rsidRDefault="00E6776A" w:rsidP="00E6776A">
      <w:pPr>
        <w:shd w:val="clear" w:color="auto" w:fill="FFFFFF"/>
        <w:spacing w:before="630" w:after="120" w:line="480" w:lineRule="atLeast"/>
        <w:outlineLvl w:val="1"/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</w:pPr>
      <w:r w:rsidRPr="00E6776A">
        <w:rPr>
          <w:rFonts w:ascii="Helvetica" w:eastAsia="Times New Roman" w:hAnsi="Helvetica" w:cs="Helvetica"/>
          <w:color w:val="000000"/>
          <w:sz w:val="42"/>
          <w:szCs w:val="42"/>
          <w:lang w:eastAsia="ru-RU"/>
        </w:rPr>
        <w:t>4. Помогайте нуждающимся</w:t>
      </w:r>
    </w:p>
    <w:p w:rsidR="00E6776A" w:rsidRPr="00E6776A" w:rsidRDefault="00E6776A" w:rsidP="00E6776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6776A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Отличный способ проявить сочувствие в действии — это стать волонтером.</w:t>
      </w:r>
    </w:p>
    <w:p w:rsidR="00E6776A" w:rsidRPr="00E6776A" w:rsidRDefault="00E6776A" w:rsidP="00E6776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6776A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Объедините усилия с остальными членами вашей семьи и используйте свою энергию, добровольно отдавая время тем, кто в ней больше всего нуждается.</w:t>
      </w:r>
    </w:p>
    <w:p w:rsidR="00E6776A" w:rsidRPr="00E6776A" w:rsidRDefault="00E6776A" w:rsidP="00E6776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6776A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Подавайте еду вместе в зоопарке или дарите наборы для ухода за животными в приюте.</w:t>
      </w:r>
    </w:p>
    <w:p w:rsidR="00E6776A" w:rsidRPr="00E6776A" w:rsidRDefault="00E6776A" w:rsidP="00E6776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6776A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Сохранение сочувствия к другим является важной характеристикой для наших детей, которые когда-нибудь будут управлять обществом.</w:t>
      </w:r>
    </w:p>
    <w:p w:rsidR="004F1315" w:rsidRPr="00E6776A" w:rsidRDefault="00E6776A" w:rsidP="00E6776A">
      <w:pPr>
        <w:shd w:val="clear" w:color="auto" w:fill="FFFFFF"/>
        <w:spacing w:before="90" w:after="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6776A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Это один из величайших уроков, который может выучить каждый. Развивайте эту особенность в своем ребенке, чтобы сделать будущее, которое будет лучше для всех нас</w:t>
      </w:r>
      <w:r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.</w:t>
      </w:r>
      <w:bookmarkStart w:id="0" w:name="_GoBack"/>
      <w:bookmarkEnd w:id="0"/>
    </w:p>
    <w:sectPr w:rsidR="004F1315" w:rsidRPr="00E677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AC0"/>
    <w:rsid w:val="00174AC0"/>
    <w:rsid w:val="004F1315"/>
    <w:rsid w:val="00E67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7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7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28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793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7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41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44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63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955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564942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859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37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48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95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8162967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2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59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53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412</Words>
  <Characters>2355</Characters>
  <Application>Microsoft Office Word</Application>
  <DocSecurity>0</DocSecurity>
  <Lines>19</Lines>
  <Paragraphs>5</Paragraphs>
  <ScaleCrop>false</ScaleCrop>
  <Company/>
  <LinksUpToDate>false</LinksUpToDate>
  <CharactersWithSpaces>2762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2023-12-29T06:37:00Z</dcterms:created>
  <dcterms:modified xsi:type="dcterms:W3CDTF">2023-12-29T06:38:00Z</dcterms:modified>
</cp:coreProperties>
</file>