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C4CB" w14:textId="5256BE38" w:rsidR="005756EE" w:rsidRPr="005756EE" w:rsidRDefault="005756EE" w:rsidP="005756E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756EE">
        <w:rPr>
          <w:color w:val="333333"/>
          <w:sz w:val="28"/>
          <w:szCs w:val="28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существует у всех первоклассников. Приспособление к новым условиям</w:t>
      </w:r>
      <w:r w:rsidR="00E273D0">
        <w:rPr>
          <w:color w:val="333333"/>
          <w:sz w:val="28"/>
          <w:szCs w:val="28"/>
        </w:rPr>
        <w:t xml:space="preserve"> </w:t>
      </w:r>
      <w:r w:rsidRPr="005756EE">
        <w:rPr>
          <w:color w:val="333333"/>
          <w:sz w:val="28"/>
          <w:szCs w:val="28"/>
        </w:rPr>
        <w:t xml:space="preserve">– огромное испытание для физических, интеллектуальных и эмоциональных возможностей ребенка. Для первоклассника очень важно почувствовать себя принятым в школьную семью, а также реализовать своё желание быть успешным и понятым. Поэтому на этом этапе </w:t>
      </w:r>
      <w:r>
        <w:rPr>
          <w:color w:val="333333"/>
          <w:sz w:val="28"/>
          <w:szCs w:val="28"/>
        </w:rPr>
        <w:t>необходимо</w:t>
      </w:r>
      <w:r w:rsidRPr="005756EE">
        <w:rPr>
          <w:color w:val="333333"/>
          <w:sz w:val="28"/>
          <w:szCs w:val="28"/>
        </w:rPr>
        <w:t>, создать доброжелательную атмосферу в классе, дать возможность детям почувствовать себя членами нового сообщества – учениками 1/4 класса.</w:t>
      </w:r>
    </w:p>
    <w:p w14:paraId="47B96F78" w14:textId="77777777" w:rsidR="005756EE" w:rsidRPr="005756EE" w:rsidRDefault="005756EE" w:rsidP="005756E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5756EE">
        <w:rPr>
          <w:color w:val="333333"/>
          <w:sz w:val="28"/>
          <w:szCs w:val="28"/>
        </w:rPr>
        <w:t>Адаптация —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14:paraId="7DEE91D7" w14:textId="77777777" w:rsidR="005756EE" w:rsidRPr="000B18D3" w:rsidRDefault="005756EE">
      <w:pPr>
        <w:rPr>
          <w:rFonts w:ascii="Times New Roman" w:hAnsi="Times New Roman" w:cs="Times New Roman"/>
          <w:sz w:val="28"/>
          <w:szCs w:val="28"/>
        </w:rPr>
      </w:pPr>
    </w:p>
    <w:sectPr w:rsidR="005756EE" w:rsidRPr="000B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0"/>
    <w:rsid w:val="000B18D3"/>
    <w:rsid w:val="000D4D80"/>
    <w:rsid w:val="005756EE"/>
    <w:rsid w:val="006143E9"/>
    <w:rsid w:val="00726425"/>
    <w:rsid w:val="008168D9"/>
    <w:rsid w:val="00E273D0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1C2"/>
  <w15:chartTrackingRefBased/>
  <w15:docId w15:val="{2D7E4B0D-D5B1-4BDC-986E-8EBF3622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7</cp:revision>
  <dcterms:created xsi:type="dcterms:W3CDTF">2024-10-30T07:42:00Z</dcterms:created>
  <dcterms:modified xsi:type="dcterms:W3CDTF">2024-10-30T07:52:00Z</dcterms:modified>
</cp:coreProperties>
</file>